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3A61" w14:textId="30BE2831" w:rsidR="007F5D46" w:rsidRPr="00570E41" w:rsidRDefault="00FF79A3" w:rsidP="009F20F8">
      <w:pPr>
        <w:pStyle w:val="a3"/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>令和</w:t>
      </w:r>
      <w:r w:rsidR="00C061AF"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>７</w:t>
      </w:r>
      <w:r w:rsidR="00E7007B"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>年度</w:t>
      </w:r>
      <w:r w:rsidR="001622BA"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　</w:t>
      </w:r>
      <w:r w:rsidR="00F34907"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>会計年度任用</w:t>
      </w:r>
      <w:r w:rsidR="005C7323"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>職員</w:t>
      </w:r>
    </w:p>
    <w:p w14:paraId="1DF57335" w14:textId="77777777" w:rsidR="00E210B5" w:rsidRPr="00570E41" w:rsidRDefault="005C7323" w:rsidP="009F20F8">
      <w:pPr>
        <w:pStyle w:val="a3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>（</w:t>
      </w:r>
      <w:r w:rsidR="005F5D83"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>特産化事務補助</w:t>
      </w:r>
      <w:r w:rsidR="008F170F"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>員</w:t>
      </w:r>
      <w:r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>）</w:t>
      </w:r>
      <w:r w:rsidR="00863A0B" w:rsidRPr="00570E41">
        <w:rPr>
          <w:rFonts w:ascii="ＭＳ ゴシック" w:eastAsia="ＭＳ ゴシック" w:hAnsi="ＭＳ ゴシック" w:cs="ＭＳ ゴシック" w:hint="eastAsia"/>
          <w:sz w:val="32"/>
          <w:szCs w:val="32"/>
        </w:rPr>
        <w:t>募集要項</w:t>
      </w:r>
    </w:p>
    <w:p w14:paraId="6C51752B" w14:textId="2398841B" w:rsidR="00E7007B" w:rsidRPr="00570E41" w:rsidRDefault="00FF79A3" w:rsidP="009F20F8">
      <w:pPr>
        <w:pStyle w:val="a3"/>
        <w:jc w:val="right"/>
        <w:rPr>
          <w:rFonts w:ascii="ＭＳ ゴシック" w:eastAsia="ＭＳ ゴシック" w:hAnsi="ＭＳ ゴシック" w:cs="Times New Roman"/>
        </w:rPr>
      </w:pPr>
      <w:r w:rsidRPr="00ED5BCC">
        <w:rPr>
          <w:rFonts w:ascii="ＭＳ ゴシック" w:eastAsia="ＭＳ ゴシック" w:hAnsi="ＭＳ ゴシック" w:cs="ＭＳ ゴシック" w:hint="eastAsia"/>
          <w:spacing w:val="26"/>
          <w:kern w:val="0"/>
          <w:fitText w:val="2310" w:id="-2126325503"/>
        </w:rPr>
        <w:t>令和</w:t>
      </w:r>
      <w:r w:rsidR="00C061AF" w:rsidRPr="00ED5BCC">
        <w:rPr>
          <w:rFonts w:ascii="ＭＳ ゴシック" w:eastAsia="ＭＳ ゴシック" w:hAnsi="ＭＳ ゴシック" w:cs="ＭＳ ゴシック" w:hint="eastAsia"/>
          <w:spacing w:val="26"/>
          <w:kern w:val="0"/>
          <w:fitText w:val="2310" w:id="-2126325503"/>
        </w:rPr>
        <w:t>７</w:t>
      </w:r>
      <w:r w:rsidR="00E7007B" w:rsidRPr="00ED5BCC">
        <w:rPr>
          <w:rFonts w:ascii="ＭＳ ゴシック" w:eastAsia="ＭＳ ゴシック" w:hAnsi="ＭＳ ゴシック" w:cs="ＭＳ ゴシック" w:hint="eastAsia"/>
          <w:spacing w:val="26"/>
          <w:kern w:val="0"/>
          <w:fitText w:val="2310" w:id="-2126325503"/>
        </w:rPr>
        <w:t>年</w:t>
      </w:r>
      <w:r w:rsidR="00774E63" w:rsidRPr="00ED5BCC">
        <w:rPr>
          <w:rFonts w:ascii="ＭＳ ゴシック" w:eastAsia="ＭＳ ゴシック" w:hAnsi="ＭＳ ゴシック" w:cs="ＭＳ ゴシック" w:hint="eastAsia"/>
          <w:spacing w:val="26"/>
          <w:kern w:val="0"/>
          <w:fitText w:val="2310" w:id="-2126325503"/>
        </w:rPr>
        <w:t>２</w:t>
      </w:r>
      <w:r w:rsidR="00E7007B" w:rsidRPr="00ED5BCC">
        <w:rPr>
          <w:rFonts w:ascii="ＭＳ ゴシック" w:eastAsia="ＭＳ ゴシック" w:hAnsi="ＭＳ ゴシック" w:cs="ＭＳ ゴシック" w:hint="eastAsia"/>
          <w:spacing w:val="26"/>
          <w:kern w:val="0"/>
          <w:fitText w:val="2310" w:id="-2126325503"/>
        </w:rPr>
        <w:t>月</w:t>
      </w:r>
      <w:r w:rsidR="00C061AF" w:rsidRPr="00ED5BCC">
        <w:rPr>
          <w:rFonts w:ascii="ＭＳ ゴシック" w:eastAsia="ＭＳ ゴシック" w:hAnsi="ＭＳ ゴシック" w:cs="ＭＳ ゴシック" w:hint="eastAsia"/>
          <w:spacing w:val="26"/>
          <w:kern w:val="0"/>
          <w:fitText w:val="2310" w:id="-2126325503"/>
        </w:rPr>
        <w:t>１</w:t>
      </w:r>
      <w:r w:rsidR="00ED5BCC" w:rsidRPr="00ED5BCC">
        <w:rPr>
          <w:rFonts w:ascii="ＭＳ ゴシック" w:eastAsia="ＭＳ ゴシック" w:hAnsi="ＭＳ ゴシック" w:cs="ＭＳ ゴシック" w:hint="eastAsia"/>
          <w:spacing w:val="26"/>
          <w:kern w:val="0"/>
          <w:fitText w:val="2310" w:id="-2126325503"/>
        </w:rPr>
        <w:t>９</w:t>
      </w:r>
      <w:r w:rsidR="00E7007B" w:rsidRPr="00ED5BCC">
        <w:rPr>
          <w:rFonts w:ascii="ＭＳ ゴシック" w:eastAsia="ＭＳ ゴシック" w:hAnsi="ＭＳ ゴシック" w:cs="ＭＳ ゴシック" w:hint="eastAsia"/>
          <w:spacing w:val="2"/>
          <w:kern w:val="0"/>
          <w:fitText w:val="2310" w:id="-2126325503"/>
        </w:rPr>
        <w:t>日</w:t>
      </w:r>
    </w:p>
    <w:p w14:paraId="0C08E650" w14:textId="77777777" w:rsidR="00E210B5" w:rsidRPr="00570E41" w:rsidRDefault="00E7007B" w:rsidP="009F20F8">
      <w:pPr>
        <w:pStyle w:val="a3"/>
        <w:jc w:val="right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ＭＳ ゴシック" w:hint="eastAsia"/>
          <w:spacing w:val="45"/>
          <w:kern w:val="0"/>
        </w:rPr>
        <w:t>東京都産業労働</w:t>
      </w:r>
      <w:r w:rsidRPr="00570E41">
        <w:rPr>
          <w:rFonts w:ascii="ＭＳ ゴシック" w:eastAsia="ＭＳ ゴシック" w:hAnsi="ＭＳ ゴシック" w:cs="ＭＳ ゴシック" w:hint="eastAsia"/>
          <w:kern w:val="0"/>
        </w:rPr>
        <w:t>局</w:t>
      </w:r>
    </w:p>
    <w:p w14:paraId="4C784FEC" w14:textId="77777777" w:rsidR="00E7007B" w:rsidRPr="00570E41" w:rsidRDefault="002F07AE" w:rsidP="002F07AE">
      <w:pPr>
        <w:pStyle w:val="a3"/>
        <w:rPr>
          <w:rFonts w:ascii="ＭＳ ゴシック" w:eastAsia="ＭＳ ゴシック" w:hAnsi="ＭＳ ゴシック" w:cs="Times New Roman"/>
          <w:b/>
        </w:rPr>
      </w:pPr>
      <w:r w:rsidRPr="00570E41">
        <w:rPr>
          <w:rFonts w:ascii="ＭＳ ゴシック" w:eastAsia="ＭＳ ゴシック" w:hAnsi="ＭＳ ゴシック" w:cs="ＭＳ ゴシック" w:hint="eastAsia"/>
          <w:b/>
        </w:rPr>
        <w:t xml:space="preserve">１　</w:t>
      </w:r>
      <w:r w:rsidR="00E7007B" w:rsidRPr="00570E41">
        <w:rPr>
          <w:rFonts w:ascii="ＭＳ ゴシック" w:eastAsia="ＭＳ ゴシック" w:hAnsi="ＭＳ ゴシック" w:cs="ＭＳ ゴシック" w:hint="eastAsia"/>
          <w:b/>
        </w:rPr>
        <w:t>採用予定職、採用人員等</w:t>
      </w:r>
    </w:p>
    <w:tbl>
      <w:tblPr>
        <w:tblStyle w:val="a7"/>
        <w:tblW w:w="8646" w:type="dxa"/>
        <w:tblInd w:w="534" w:type="dxa"/>
        <w:tblLook w:val="01E0" w:firstRow="1" w:lastRow="1" w:firstColumn="1" w:lastColumn="1" w:noHBand="0" w:noVBand="0"/>
      </w:tblPr>
      <w:tblGrid>
        <w:gridCol w:w="2126"/>
        <w:gridCol w:w="1276"/>
        <w:gridCol w:w="1134"/>
        <w:gridCol w:w="4110"/>
      </w:tblGrid>
      <w:tr w:rsidR="00A82CD1" w:rsidRPr="00570E41" w14:paraId="1F13D50F" w14:textId="77777777" w:rsidTr="005F5D83">
        <w:tc>
          <w:tcPr>
            <w:tcW w:w="2126" w:type="dxa"/>
          </w:tcPr>
          <w:p w14:paraId="3E9EE7CD" w14:textId="77777777" w:rsidR="005247C7" w:rsidRPr="00570E41" w:rsidRDefault="005247C7" w:rsidP="009D343E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採用予定職</w:t>
            </w:r>
          </w:p>
        </w:tc>
        <w:tc>
          <w:tcPr>
            <w:tcW w:w="1276" w:type="dxa"/>
          </w:tcPr>
          <w:p w14:paraId="712F7FDB" w14:textId="77777777" w:rsidR="005247C7" w:rsidRPr="00570E41" w:rsidRDefault="005247C7" w:rsidP="005247C7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採用予定数</w:t>
            </w:r>
          </w:p>
        </w:tc>
        <w:tc>
          <w:tcPr>
            <w:tcW w:w="1134" w:type="dxa"/>
          </w:tcPr>
          <w:p w14:paraId="4648F356" w14:textId="77777777" w:rsidR="005247C7" w:rsidRPr="00570E41" w:rsidRDefault="005247C7" w:rsidP="009D343E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勤務日数</w:t>
            </w:r>
          </w:p>
        </w:tc>
        <w:tc>
          <w:tcPr>
            <w:tcW w:w="4110" w:type="dxa"/>
          </w:tcPr>
          <w:p w14:paraId="77AC10F7" w14:textId="77777777" w:rsidR="005247C7" w:rsidRPr="00570E41" w:rsidRDefault="005247C7" w:rsidP="009D343E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勤務</w:t>
            </w:r>
            <w:r w:rsidR="001B5C26"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職場</w:t>
            </w:r>
          </w:p>
        </w:tc>
      </w:tr>
      <w:tr w:rsidR="00A82CD1" w:rsidRPr="00570E41" w14:paraId="1F8BF32B" w14:textId="77777777" w:rsidTr="005F5D83">
        <w:tc>
          <w:tcPr>
            <w:tcW w:w="2126" w:type="dxa"/>
            <w:vAlign w:val="center"/>
          </w:tcPr>
          <w:p w14:paraId="56E167B4" w14:textId="77777777" w:rsidR="005247C7" w:rsidRPr="00570E41" w:rsidRDefault="001F7568" w:rsidP="00B67AF9">
            <w:pPr>
              <w:pStyle w:val="a3"/>
              <w:ind w:leftChars="-1" w:left="-2"/>
              <w:rPr>
                <w:rFonts w:ascii="ＭＳ ゴシック" w:eastAsia="ＭＳ ゴシック" w:hAnsi="ＭＳ ゴシック" w:cs="ＭＳ ゴシック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会計年度任用</w:t>
            </w:r>
            <w:r w:rsidR="005247C7"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職員</w:t>
            </w:r>
          </w:p>
          <w:p w14:paraId="20545AA1" w14:textId="77777777" w:rsidR="005247C7" w:rsidRPr="00570E41" w:rsidRDefault="005247C7" w:rsidP="005F5D83">
            <w:pPr>
              <w:pStyle w:val="a3"/>
              <w:ind w:leftChars="-1" w:left="-2"/>
              <w:rPr>
                <w:rFonts w:ascii="ＭＳ ゴシック" w:eastAsia="ＭＳ ゴシック" w:hAnsi="ＭＳ ゴシック" w:cs="ＭＳ ゴシック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21"/>
              </w:rPr>
              <w:t>（</w:t>
            </w:r>
            <w:r w:rsidR="005F5D83" w:rsidRPr="00570E41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21"/>
              </w:rPr>
              <w:t>特産化事務補助員</w:t>
            </w: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21"/>
              </w:rPr>
              <w:t>）※</w:t>
            </w:r>
          </w:p>
        </w:tc>
        <w:tc>
          <w:tcPr>
            <w:tcW w:w="1276" w:type="dxa"/>
            <w:vAlign w:val="center"/>
          </w:tcPr>
          <w:p w14:paraId="5F259E17" w14:textId="77777777" w:rsidR="005247C7" w:rsidRPr="00570E41" w:rsidRDefault="003C2882" w:rsidP="003660F4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１</w:t>
            </w:r>
            <w:r w:rsidR="005247C7"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412EBCC2" w14:textId="77777777" w:rsidR="005247C7" w:rsidRPr="00570E41" w:rsidRDefault="005247C7" w:rsidP="003660F4">
            <w:pPr>
              <w:pStyle w:val="a3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月</w:t>
            </w:r>
            <w:r w:rsidRPr="00570E41">
              <w:rPr>
                <w:rFonts w:ascii="ＭＳ ゴシック" w:eastAsia="ＭＳ ゴシック" w:hAnsi="ＭＳ ゴシック" w:cs="ＭＳ ゴシック"/>
                <w:kern w:val="2"/>
                <w:sz w:val="21"/>
                <w:szCs w:val="21"/>
              </w:rPr>
              <w:t>16</w:t>
            </w: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日</w:t>
            </w:r>
          </w:p>
        </w:tc>
        <w:tc>
          <w:tcPr>
            <w:tcW w:w="4110" w:type="dxa"/>
          </w:tcPr>
          <w:p w14:paraId="54F7E000" w14:textId="77777777" w:rsidR="000D4155" w:rsidRPr="00570E41" w:rsidRDefault="000D4155" w:rsidP="000D4155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18"/>
                <w:szCs w:val="21"/>
              </w:rPr>
            </w:pPr>
            <w:r w:rsidRPr="00570E41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21"/>
              </w:rPr>
              <w:t>雇入れ直後：</w:t>
            </w:r>
          </w:p>
          <w:p w14:paraId="390C479A" w14:textId="77777777" w:rsidR="001F7568" w:rsidRPr="00570E41" w:rsidRDefault="00477585" w:rsidP="009F20F8">
            <w:pPr>
              <w:pStyle w:val="a3"/>
              <w:rPr>
                <w:rFonts w:ascii="ＭＳ ゴシック" w:eastAsia="ＭＳ ゴシック" w:hAnsi="ＭＳ ゴシック" w:cs="ＭＳ ゴシック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東京都島しょ農林水産総合センター</w:t>
            </w:r>
          </w:p>
          <w:p w14:paraId="0E055A23" w14:textId="77777777" w:rsidR="001B5C26" w:rsidRPr="00570E41" w:rsidRDefault="001F7568" w:rsidP="001F7568">
            <w:pPr>
              <w:pStyle w:val="a3"/>
              <w:rPr>
                <w:rFonts w:ascii="ＭＳ ゴシック" w:eastAsia="ＭＳ ゴシック" w:hAnsi="ＭＳ ゴシック" w:cs="ＭＳ ゴシック"/>
                <w:kern w:val="2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三宅</w:t>
            </w:r>
            <w:r w:rsidR="00477585"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事業所</w:t>
            </w:r>
            <w:r w:rsidR="00477585" w:rsidRPr="00570E41">
              <w:rPr>
                <w:rFonts w:ascii="ＭＳ ゴシック" w:eastAsia="ＭＳ ゴシック" w:hAnsi="ＭＳ ゴシック" w:cs="ＭＳ ゴシック" w:hint="eastAsia"/>
                <w:kern w:val="2"/>
                <w:szCs w:val="21"/>
              </w:rPr>
              <w:t>（</w:t>
            </w:r>
            <w:r w:rsidRPr="00570E41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東京都三宅村坪田４３５７</w:t>
            </w:r>
            <w:r w:rsidR="00477585" w:rsidRPr="00570E41">
              <w:rPr>
                <w:rFonts w:ascii="ＭＳ ゴシック" w:eastAsia="ＭＳ ゴシック" w:hAnsi="ＭＳ ゴシック" w:cs="ＭＳ ゴシック" w:hint="eastAsia"/>
                <w:kern w:val="2"/>
                <w:szCs w:val="21"/>
              </w:rPr>
              <w:t>）</w:t>
            </w:r>
          </w:p>
          <w:p w14:paraId="2723B2B8" w14:textId="3907BC7F" w:rsidR="000D4155" w:rsidRPr="00570E41" w:rsidRDefault="000D4155" w:rsidP="001F7568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21"/>
              </w:rPr>
              <w:t>変更の範囲：変更なし</w:t>
            </w:r>
          </w:p>
        </w:tc>
      </w:tr>
    </w:tbl>
    <w:p w14:paraId="56FC868C" w14:textId="77777777" w:rsidR="002E5EFE" w:rsidRPr="00570E41" w:rsidRDefault="002E5EFE" w:rsidP="002E5EFE">
      <w:pPr>
        <w:ind w:firstLine="540"/>
        <w:rPr>
          <w:rFonts w:ascii="ＭＳ ゴシック" w:eastAsia="ＭＳ ゴシック" w:hAnsi="ＭＳ ゴシック" w:cs="ＭＳ ゴシック"/>
          <w:sz w:val="18"/>
          <w:szCs w:val="22"/>
        </w:rPr>
      </w:pPr>
      <w:r w:rsidRPr="00570E41">
        <w:rPr>
          <w:rFonts w:ascii="ＭＳ ゴシック" w:eastAsia="ＭＳ ゴシック" w:hAnsi="ＭＳ ゴシック" w:cs="ＭＳ ゴシック"/>
          <w:sz w:val="18"/>
          <w:szCs w:val="22"/>
        </w:rPr>
        <w:t>※　地方公務員法第22条</w:t>
      </w:r>
      <w:r w:rsidRPr="00570E41">
        <w:rPr>
          <w:rFonts w:ascii="ＭＳ ゴシック" w:eastAsia="ＭＳ ゴシック" w:hAnsi="ＭＳ ゴシック" w:cs="ＭＳ ゴシック" w:hint="eastAsia"/>
          <w:sz w:val="18"/>
          <w:szCs w:val="22"/>
        </w:rPr>
        <w:t>の２第１項第１号</w:t>
      </w:r>
      <w:r w:rsidRPr="00570E41">
        <w:rPr>
          <w:rFonts w:ascii="ＭＳ ゴシック" w:eastAsia="ＭＳ ゴシック" w:hAnsi="ＭＳ ゴシック" w:cs="ＭＳ ゴシック"/>
          <w:sz w:val="18"/>
          <w:szCs w:val="22"/>
        </w:rPr>
        <w:t>の規定に基づき任用される非常勤職員</w:t>
      </w:r>
    </w:p>
    <w:p w14:paraId="30C27F1A" w14:textId="77777777" w:rsidR="001622BA" w:rsidRPr="00570E41" w:rsidRDefault="001622BA" w:rsidP="002548E7">
      <w:pPr>
        <w:pStyle w:val="a3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3092E4E8" w14:textId="77777777" w:rsidR="002F07AE" w:rsidRPr="00570E41" w:rsidRDefault="002F07AE" w:rsidP="000E1143">
      <w:pPr>
        <w:pStyle w:val="a3"/>
        <w:ind w:leftChars="1" w:left="426" w:hangingChars="201" w:hanging="424"/>
        <w:rPr>
          <w:rFonts w:ascii="ＭＳ ゴシック" w:eastAsia="ＭＳ ゴシック" w:hAnsi="ＭＳ ゴシック" w:cs="ＭＳ ゴシック"/>
          <w:b/>
        </w:rPr>
      </w:pPr>
      <w:r w:rsidRPr="00570E41">
        <w:rPr>
          <w:rFonts w:ascii="ＭＳ ゴシック" w:eastAsia="ＭＳ ゴシック" w:hAnsi="ＭＳ ゴシック" w:cs="ＭＳ ゴシック" w:hint="eastAsia"/>
          <w:b/>
        </w:rPr>
        <w:t xml:space="preserve">２　</w:t>
      </w:r>
      <w:r w:rsidR="00373C16" w:rsidRPr="00570E41">
        <w:rPr>
          <w:rFonts w:ascii="ＭＳ ゴシック" w:eastAsia="ＭＳ ゴシック" w:hAnsi="ＭＳ ゴシック" w:cs="ＭＳ ゴシック" w:hint="eastAsia"/>
          <w:b/>
        </w:rPr>
        <w:t>採用予定日</w:t>
      </w:r>
    </w:p>
    <w:p w14:paraId="0E6477AB" w14:textId="3E916AED" w:rsidR="00373C16" w:rsidRPr="00570E41" w:rsidRDefault="00FF79A3" w:rsidP="002F07AE">
      <w:pPr>
        <w:pStyle w:val="a3"/>
        <w:ind w:leftChars="201" w:left="422" w:firstLine="2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ＭＳ ゴシック" w:hint="eastAsia"/>
        </w:rPr>
        <w:t>令和</w:t>
      </w:r>
      <w:r w:rsidR="00CD22CA" w:rsidRPr="00570E41">
        <w:rPr>
          <w:rFonts w:ascii="ＭＳ ゴシック" w:eastAsia="ＭＳ ゴシック" w:hAnsi="ＭＳ ゴシック" w:cs="ＭＳ ゴシック" w:hint="eastAsia"/>
        </w:rPr>
        <w:t>７</w:t>
      </w:r>
      <w:r w:rsidR="00373C16" w:rsidRPr="00570E41">
        <w:rPr>
          <w:rFonts w:ascii="ＭＳ ゴシック" w:eastAsia="ＭＳ ゴシック" w:hAnsi="ＭＳ ゴシック" w:cs="ＭＳ ゴシック" w:hint="eastAsia"/>
        </w:rPr>
        <w:t>年</w:t>
      </w:r>
      <w:r w:rsidR="00863A0B" w:rsidRPr="00570E41">
        <w:rPr>
          <w:rFonts w:ascii="ＭＳ ゴシック" w:eastAsia="ＭＳ ゴシック" w:hAnsi="ＭＳ ゴシック" w:cs="ＭＳ ゴシック" w:hint="eastAsia"/>
        </w:rPr>
        <w:t>４月</w:t>
      </w:r>
      <w:r w:rsidR="00B3614D" w:rsidRPr="00570E41">
        <w:rPr>
          <w:rFonts w:ascii="ＭＳ ゴシック" w:eastAsia="ＭＳ ゴシック" w:hAnsi="ＭＳ ゴシック" w:cs="ＭＳ ゴシック" w:hint="eastAsia"/>
        </w:rPr>
        <w:t>１</w:t>
      </w:r>
      <w:r w:rsidR="00373C16" w:rsidRPr="00570E41">
        <w:rPr>
          <w:rFonts w:ascii="ＭＳ ゴシック" w:eastAsia="ＭＳ ゴシック" w:hAnsi="ＭＳ ゴシック" w:cs="ＭＳ ゴシック" w:hint="eastAsia"/>
        </w:rPr>
        <w:t>日</w:t>
      </w:r>
    </w:p>
    <w:p w14:paraId="3F4F975D" w14:textId="77777777" w:rsidR="00F55F77" w:rsidRPr="00570E41" w:rsidRDefault="00F55F77" w:rsidP="00F55F77">
      <w:pPr>
        <w:pStyle w:val="a3"/>
        <w:rPr>
          <w:rFonts w:ascii="ＭＳ ゴシック" w:eastAsia="ＭＳ ゴシック" w:hAnsi="ＭＳ ゴシック" w:cs="Times New Roman"/>
        </w:rPr>
      </w:pPr>
    </w:p>
    <w:p w14:paraId="6B6EA61F" w14:textId="77777777" w:rsidR="002F07AE" w:rsidRPr="00570E41" w:rsidRDefault="002F07AE" w:rsidP="002F07AE">
      <w:pPr>
        <w:pStyle w:val="a3"/>
        <w:rPr>
          <w:rFonts w:ascii="ＭＳ ゴシック" w:eastAsia="ＭＳ ゴシック" w:hAnsi="ＭＳ ゴシック" w:cs="ＭＳ ゴシック"/>
          <w:b/>
        </w:rPr>
      </w:pPr>
      <w:r w:rsidRPr="00570E41">
        <w:rPr>
          <w:rFonts w:ascii="ＭＳ ゴシック" w:eastAsia="ＭＳ ゴシック" w:hAnsi="ＭＳ ゴシック" w:cs="ＭＳ ゴシック" w:hint="eastAsia"/>
          <w:b/>
        </w:rPr>
        <w:t xml:space="preserve">３　</w:t>
      </w:r>
      <w:r w:rsidR="00BA4986" w:rsidRPr="00570E41">
        <w:rPr>
          <w:rFonts w:ascii="ＭＳ ゴシック" w:eastAsia="ＭＳ ゴシック" w:hAnsi="ＭＳ ゴシック" w:cs="ＭＳ ゴシック" w:hint="eastAsia"/>
          <w:b/>
        </w:rPr>
        <w:t>任用</w:t>
      </w:r>
      <w:r w:rsidR="00373C16" w:rsidRPr="00570E41">
        <w:rPr>
          <w:rFonts w:ascii="ＭＳ ゴシック" w:eastAsia="ＭＳ ゴシック" w:hAnsi="ＭＳ ゴシック" w:cs="ＭＳ ゴシック" w:hint="eastAsia"/>
          <w:b/>
        </w:rPr>
        <w:t>期間</w:t>
      </w:r>
    </w:p>
    <w:p w14:paraId="0EE7DD37" w14:textId="25A95442" w:rsidR="001F7568" w:rsidRPr="00570E41" w:rsidRDefault="00863A0B" w:rsidP="001F7568">
      <w:pPr>
        <w:pStyle w:val="a3"/>
        <w:ind w:leftChars="202" w:left="424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令和</w:t>
      </w:r>
      <w:r w:rsidR="00CD22CA" w:rsidRPr="00570E41">
        <w:rPr>
          <w:rFonts w:ascii="ＭＳ ゴシック" w:eastAsia="ＭＳ ゴシック" w:hAnsi="ＭＳ ゴシック" w:cs="ＭＳ ゴシック" w:hint="eastAsia"/>
        </w:rPr>
        <w:t>７</w:t>
      </w:r>
      <w:r w:rsidR="001F7568" w:rsidRPr="00570E41">
        <w:rPr>
          <w:rFonts w:ascii="ＭＳ ゴシック" w:eastAsia="ＭＳ ゴシック" w:hAnsi="ＭＳ ゴシック" w:cs="ＭＳ ゴシック" w:hint="eastAsia"/>
        </w:rPr>
        <w:t>年</w:t>
      </w:r>
      <w:r w:rsidRPr="00570E41">
        <w:rPr>
          <w:rFonts w:ascii="ＭＳ ゴシック" w:eastAsia="ＭＳ ゴシック" w:hAnsi="ＭＳ ゴシック" w:cs="ＭＳ ゴシック" w:hint="eastAsia"/>
        </w:rPr>
        <w:t>４</w:t>
      </w:r>
      <w:r w:rsidR="004334D3" w:rsidRPr="00570E41">
        <w:rPr>
          <w:rFonts w:ascii="ＭＳ ゴシック" w:eastAsia="ＭＳ ゴシック" w:hAnsi="ＭＳ ゴシック" w:cs="ＭＳ ゴシック" w:hint="eastAsia"/>
        </w:rPr>
        <w:t>月</w:t>
      </w:r>
      <w:r w:rsidRPr="00570E41">
        <w:rPr>
          <w:rFonts w:ascii="ＭＳ ゴシック" w:eastAsia="ＭＳ ゴシック" w:hAnsi="ＭＳ ゴシック" w:cs="ＭＳ ゴシック" w:hint="eastAsia"/>
        </w:rPr>
        <w:t>１日から令和</w:t>
      </w:r>
      <w:r w:rsidR="00CD22CA" w:rsidRPr="00570E41">
        <w:rPr>
          <w:rFonts w:ascii="ＭＳ ゴシック" w:eastAsia="ＭＳ ゴシック" w:hAnsi="ＭＳ ゴシック" w:cs="ＭＳ ゴシック" w:hint="eastAsia"/>
        </w:rPr>
        <w:t>８</w:t>
      </w:r>
      <w:r w:rsidR="001F7568" w:rsidRPr="00570E41">
        <w:rPr>
          <w:rFonts w:ascii="ＭＳ ゴシック" w:eastAsia="ＭＳ ゴシック" w:hAnsi="ＭＳ ゴシック" w:cs="ＭＳ ゴシック" w:hint="eastAsia"/>
        </w:rPr>
        <w:t>年３月</w:t>
      </w:r>
      <w:r w:rsidR="001F7568" w:rsidRPr="00570E41">
        <w:rPr>
          <w:rFonts w:ascii="ＭＳ ゴシック" w:eastAsia="ＭＳ ゴシック" w:hAnsi="ＭＳ ゴシック" w:cs="ＭＳ ゴシック"/>
        </w:rPr>
        <w:t>31</w:t>
      </w:r>
      <w:r w:rsidR="001F7568" w:rsidRPr="00570E41">
        <w:rPr>
          <w:rFonts w:ascii="ＭＳ ゴシック" w:eastAsia="ＭＳ ゴシック" w:hAnsi="ＭＳ ゴシック" w:cs="ＭＳ ゴシック" w:hint="eastAsia"/>
        </w:rPr>
        <w:t>日まで</w:t>
      </w:r>
    </w:p>
    <w:p w14:paraId="701E3476" w14:textId="77777777" w:rsidR="001F7568" w:rsidRPr="00570E41" w:rsidRDefault="001F7568" w:rsidP="001F7568">
      <w:pPr>
        <w:ind w:left="424" w:hanging="2"/>
        <w:rPr>
          <w:rFonts w:ascii="ＭＳ ゴシック" w:eastAsia="ＭＳ ゴシック" w:hAnsi="ＭＳ ゴシック" w:cs="ＭＳ ゴシック"/>
          <w:sz w:val="20"/>
          <w:szCs w:val="22"/>
        </w:rPr>
      </w:pPr>
      <w:r w:rsidRPr="00570E41">
        <w:rPr>
          <w:rFonts w:ascii="ＭＳ ゴシック" w:eastAsia="ＭＳ ゴシック" w:hAnsi="ＭＳ ゴシック" w:cs="ＭＳ ゴシック"/>
          <w:sz w:val="20"/>
          <w:szCs w:val="22"/>
        </w:rPr>
        <w:t>※任用期間満了後に同一の職務内容の職が設置される場合で、かつ能力実証の結果が良好である場合は、これまでと通算して連続４回まで公募によらず再度任用される可能性があります。</w:t>
      </w:r>
    </w:p>
    <w:p w14:paraId="51CF7685" w14:textId="0A2DEC79" w:rsidR="001F7568" w:rsidRPr="00570E41" w:rsidRDefault="001F7568" w:rsidP="001F7568">
      <w:pPr>
        <w:pStyle w:val="a3"/>
        <w:ind w:firstLineChars="200" w:firstLine="400"/>
        <w:rPr>
          <w:rFonts w:ascii="ＭＳ ゴシック" w:eastAsia="ＭＳ ゴシック" w:hAnsi="ＭＳ ゴシック" w:cs="Times New Roman"/>
          <w:sz w:val="20"/>
          <w:u w:val="single"/>
        </w:rPr>
      </w:pPr>
      <w:r w:rsidRPr="00570E41">
        <w:rPr>
          <w:rFonts w:ascii="ＭＳ ゴシック" w:eastAsia="ＭＳ ゴシック" w:hAnsi="ＭＳ ゴシック" w:cs="ＭＳ ゴシック"/>
          <w:sz w:val="20"/>
          <w:szCs w:val="22"/>
        </w:rPr>
        <w:t>なお、</w:t>
      </w:r>
      <w:r w:rsidRPr="00570E41">
        <w:rPr>
          <w:rFonts w:ascii="ＭＳ ゴシック" w:eastAsia="ＭＳ ゴシック" w:hAnsi="ＭＳ ゴシック" w:cs="ＭＳ ゴシック"/>
          <w:sz w:val="20"/>
          <w:szCs w:val="22"/>
          <w:u w:val="single"/>
        </w:rPr>
        <w:t>期間を定めた任用であり、</w:t>
      </w:r>
      <w:r w:rsidRPr="00570E41">
        <w:rPr>
          <w:rFonts w:ascii="ＭＳ ゴシック" w:eastAsia="ＭＳ ゴシック" w:hAnsi="ＭＳ ゴシック" w:cs="ＭＳ ゴシック" w:hint="eastAsia"/>
          <w:u w:val="single"/>
        </w:rPr>
        <w:t>令和</w:t>
      </w:r>
      <w:r w:rsidR="00CD22CA" w:rsidRPr="00570E41">
        <w:rPr>
          <w:rFonts w:ascii="ＭＳ ゴシック" w:eastAsia="ＭＳ ゴシック" w:hAnsi="ＭＳ ゴシック" w:cs="ＭＳ ゴシック" w:hint="eastAsia"/>
          <w:u w:val="single"/>
        </w:rPr>
        <w:t>８</w:t>
      </w:r>
      <w:r w:rsidRPr="00570E41">
        <w:rPr>
          <w:rFonts w:ascii="ＭＳ ゴシック" w:eastAsia="ＭＳ ゴシック" w:hAnsi="ＭＳ ゴシック" w:cs="Times New Roman" w:hint="eastAsia"/>
          <w:sz w:val="20"/>
          <w:u w:val="single"/>
        </w:rPr>
        <w:t>年４月１日以降の任用を保障するものではありません。</w:t>
      </w:r>
    </w:p>
    <w:p w14:paraId="1F02BCA3" w14:textId="77777777" w:rsidR="000E1143" w:rsidRPr="00570E41" w:rsidRDefault="000E1143" w:rsidP="000E1143">
      <w:pPr>
        <w:pStyle w:val="a3"/>
        <w:ind w:leftChars="202" w:left="424" w:firstLineChars="50" w:firstLine="105"/>
        <w:rPr>
          <w:rFonts w:ascii="ＭＳ ゴシック" w:eastAsia="ＭＳ ゴシック" w:hAnsi="ＭＳ ゴシック" w:cs="Times New Roman"/>
        </w:rPr>
      </w:pPr>
    </w:p>
    <w:p w14:paraId="470B7768" w14:textId="353C76E2" w:rsidR="008B1353" w:rsidRPr="00570E41" w:rsidRDefault="008B1353" w:rsidP="008B1353">
      <w:pPr>
        <w:pStyle w:val="a3"/>
        <w:rPr>
          <w:rFonts w:ascii="ＭＳ ゴシック" w:eastAsia="ＭＳ ゴシック" w:hAnsi="ＭＳ ゴシック" w:cs="Times New Roman"/>
          <w:b/>
        </w:rPr>
      </w:pPr>
      <w:r w:rsidRPr="00570E41">
        <w:rPr>
          <w:rFonts w:ascii="ＭＳ ゴシック" w:eastAsia="ＭＳ ゴシック" w:hAnsi="ＭＳ ゴシック" w:cs="Times New Roman" w:hint="eastAsia"/>
          <w:b/>
        </w:rPr>
        <w:t>４　職務内容</w:t>
      </w:r>
      <w:r w:rsidR="000D4155" w:rsidRPr="00570E41">
        <w:rPr>
          <w:rFonts w:ascii="ＭＳ ゴシック" w:eastAsia="ＭＳ ゴシック" w:hAnsi="ＭＳ ゴシック" w:cs="ＭＳ ゴシック" w:hint="eastAsia"/>
          <w:sz w:val="18"/>
        </w:rPr>
        <w:t>（雇入れ直後）　（※変更の範囲：変更なし）</w:t>
      </w:r>
    </w:p>
    <w:p w14:paraId="1DF0A17B" w14:textId="77777777" w:rsidR="005F5D83" w:rsidRPr="00570E41" w:rsidRDefault="005F5D83" w:rsidP="005F5D83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（１）生産者部会事務補助</w:t>
      </w:r>
    </w:p>
    <w:p w14:paraId="336FB736" w14:textId="77777777" w:rsidR="00FE7DE3" w:rsidRPr="00570E41" w:rsidRDefault="00FE7DE3" w:rsidP="00FE7DE3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（２）</w:t>
      </w:r>
      <w:r w:rsidR="005F5D83" w:rsidRPr="00570E41">
        <w:rPr>
          <w:rFonts w:ascii="ＭＳ ゴシック" w:eastAsia="ＭＳ ゴシック" w:hAnsi="ＭＳ ゴシック" w:cs="ＭＳ ゴシック" w:hint="eastAsia"/>
        </w:rPr>
        <w:t>各種研修実施事務補助</w:t>
      </w:r>
    </w:p>
    <w:p w14:paraId="5FD4700D" w14:textId="77777777" w:rsidR="00FE7DE3" w:rsidRPr="00570E41" w:rsidRDefault="00FE7DE3" w:rsidP="00FE7DE3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（３）</w:t>
      </w:r>
      <w:r w:rsidR="005F5D83" w:rsidRPr="00570E41">
        <w:rPr>
          <w:rFonts w:ascii="ＭＳ ゴシック" w:eastAsia="ＭＳ ゴシック" w:hAnsi="ＭＳ ゴシック" w:cs="ＭＳ ゴシック" w:hint="eastAsia"/>
        </w:rPr>
        <w:t>庁舎・圃場の維持管理</w:t>
      </w:r>
    </w:p>
    <w:p w14:paraId="73DB8FF7" w14:textId="77777777" w:rsidR="005F5D83" w:rsidRPr="00570E41" w:rsidRDefault="005F5D83" w:rsidP="00FE7DE3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（４）庶務・経理事務</w:t>
      </w:r>
    </w:p>
    <w:p w14:paraId="492EF07D" w14:textId="77777777" w:rsidR="00477585" w:rsidRPr="00570E41" w:rsidRDefault="00477585" w:rsidP="000E1143">
      <w:pPr>
        <w:pStyle w:val="a3"/>
        <w:ind w:leftChars="202" w:left="424" w:firstLineChars="50" w:firstLine="105"/>
        <w:rPr>
          <w:rFonts w:ascii="ＭＳ ゴシック" w:eastAsia="ＭＳ ゴシック" w:hAnsi="ＭＳ ゴシック" w:cs="Times New Roman"/>
        </w:rPr>
      </w:pPr>
    </w:p>
    <w:p w14:paraId="28CCCBB2" w14:textId="77777777" w:rsidR="000446BE" w:rsidRPr="00570E41" w:rsidRDefault="008B1353" w:rsidP="002F07AE">
      <w:pPr>
        <w:pStyle w:val="a3"/>
        <w:rPr>
          <w:rFonts w:ascii="ＭＳ ゴシック" w:eastAsia="ＭＳ ゴシック" w:hAnsi="ＭＳ ゴシック" w:cs="Times New Roman"/>
          <w:b/>
        </w:rPr>
      </w:pPr>
      <w:r w:rsidRPr="00570E41">
        <w:rPr>
          <w:rFonts w:ascii="ＭＳ ゴシック" w:eastAsia="ＭＳ ゴシック" w:hAnsi="ＭＳ ゴシック" w:cs="ＭＳ ゴシック" w:hint="eastAsia"/>
          <w:b/>
        </w:rPr>
        <w:t>５</w:t>
      </w:r>
      <w:r w:rsidR="002F07AE" w:rsidRPr="00570E41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A91CB8" w:rsidRPr="00570E41">
        <w:rPr>
          <w:rFonts w:ascii="ＭＳ ゴシック" w:eastAsia="ＭＳ ゴシック" w:hAnsi="ＭＳ ゴシック" w:cs="ＭＳ ゴシック" w:hint="eastAsia"/>
          <w:b/>
        </w:rPr>
        <w:t>応募資格</w:t>
      </w:r>
      <w:r w:rsidR="000E1143" w:rsidRPr="00570E41">
        <w:rPr>
          <w:rFonts w:ascii="ＭＳ ゴシック" w:eastAsia="ＭＳ ゴシック" w:hAnsi="ＭＳ ゴシック" w:cs="ＭＳ ゴシック" w:hint="eastAsia"/>
          <w:b/>
        </w:rPr>
        <w:t>・求められる能力</w:t>
      </w:r>
    </w:p>
    <w:p w14:paraId="53AF2ECD" w14:textId="77777777" w:rsidR="005F5D83" w:rsidRPr="00570E41" w:rsidRDefault="00FE7DE3" w:rsidP="008B1020">
      <w:pPr>
        <w:pStyle w:val="a3"/>
        <w:ind w:left="630" w:hangingChars="300" w:hanging="63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（１）</w:t>
      </w:r>
      <w:r w:rsidR="008B1020" w:rsidRPr="00570E41">
        <w:rPr>
          <w:rFonts w:ascii="ＭＳ ゴシック" w:eastAsia="ＭＳ ゴシック" w:hAnsi="ＭＳ ゴシック" w:cs="ＭＳ ゴシック" w:hint="eastAsia"/>
        </w:rPr>
        <w:t>パソコン（Excel、Word等）の基本的な操作能力を有し、迅速に業務を遂行することができること。</w:t>
      </w:r>
    </w:p>
    <w:p w14:paraId="02A33EBA" w14:textId="77777777" w:rsidR="00FE7DE3" w:rsidRPr="00570E41" w:rsidRDefault="008B1020" w:rsidP="005F5D83">
      <w:pPr>
        <w:pStyle w:val="a3"/>
        <w:ind w:left="840" w:hangingChars="400" w:hanging="84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（２）普通自動車第一種運転免許を有していること。</w:t>
      </w:r>
    </w:p>
    <w:p w14:paraId="4BAA074A" w14:textId="77777777" w:rsidR="008B1020" w:rsidRPr="00570E41" w:rsidRDefault="008B1020" w:rsidP="008B1020">
      <w:pPr>
        <w:pStyle w:val="a3"/>
        <w:ind w:left="630" w:hangingChars="300" w:hanging="63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（３）都民、事業者等に対し親切かつ丁寧な対応を行い、相手を理解・納得させるためにわかりやすい説明ができること。</w:t>
      </w:r>
    </w:p>
    <w:p w14:paraId="54E671AF" w14:textId="77777777" w:rsidR="008B1020" w:rsidRPr="00570E41" w:rsidRDefault="008B1020" w:rsidP="008B1020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（４）自己の職責を認識し、責任を持って自ら積極的に取り組む意欲があること。</w:t>
      </w:r>
    </w:p>
    <w:p w14:paraId="27A42237" w14:textId="77777777" w:rsidR="008B1020" w:rsidRPr="00570E41" w:rsidRDefault="008B1020" w:rsidP="008B1020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（５）区部への出張が可能なこと。</w:t>
      </w:r>
    </w:p>
    <w:p w14:paraId="5EC15113" w14:textId="77777777" w:rsidR="00792A94" w:rsidRPr="00570E41" w:rsidRDefault="00792A94" w:rsidP="008B1020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</w:t>
      </w:r>
      <w:r w:rsidR="008B1020" w:rsidRPr="00570E41">
        <w:rPr>
          <w:rFonts w:ascii="ＭＳ ゴシック" w:eastAsia="ＭＳ ゴシック" w:hAnsi="ＭＳ ゴシック" w:cs="ＭＳ ゴシック" w:hint="eastAsia"/>
        </w:rPr>
        <w:t>６</w:t>
      </w:r>
      <w:r w:rsidRPr="00570E41">
        <w:rPr>
          <w:rFonts w:ascii="ＭＳ ゴシック" w:eastAsia="ＭＳ ゴシック" w:hAnsi="ＭＳ ゴシック" w:cs="ＭＳ ゴシック" w:hint="eastAsia"/>
        </w:rPr>
        <w:t>）地方公務員法第</w:t>
      </w:r>
      <w:r w:rsidRPr="00570E41">
        <w:rPr>
          <w:rFonts w:ascii="ＭＳ ゴシック" w:eastAsia="ＭＳ ゴシック" w:hAnsi="ＭＳ ゴシック" w:cs="ＭＳ ゴシック"/>
        </w:rPr>
        <w:t>16</w:t>
      </w:r>
      <w:r w:rsidRPr="00570E41">
        <w:rPr>
          <w:rFonts w:ascii="ＭＳ ゴシック" w:eastAsia="ＭＳ ゴシック" w:hAnsi="ＭＳ ゴシック" w:cs="ＭＳ ゴシック" w:hint="eastAsia"/>
        </w:rPr>
        <w:t>条に</w:t>
      </w:r>
      <w:r w:rsidR="002F07AE" w:rsidRPr="00570E41">
        <w:rPr>
          <w:rFonts w:ascii="ＭＳ ゴシック" w:eastAsia="ＭＳ ゴシック" w:hAnsi="ＭＳ ゴシック" w:cs="ＭＳ ゴシック" w:hint="eastAsia"/>
        </w:rPr>
        <w:t>定める欠格条項に該当しないこと。</w:t>
      </w:r>
    </w:p>
    <w:p w14:paraId="39502F7A" w14:textId="77777777" w:rsidR="002F07AE" w:rsidRPr="00570E41" w:rsidRDefault="002F07AE" w:rsidP="000446BE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</w:t>
      </w:r>
      <w:r w:rsidR="00261D2F" w:rsidRPr="00570E41">
        <w:rPr>
          <w:rFonts w:ascii="ＭＳ ゴシック" w:eastAsia="ＭＳ ゴシック" w:hAnsi="ＭＳ ゴシック" w:cs="ＭＳ ゴシック" w:hint="eastAsia"/>
        </w:rPr>
        <w:t xml:space="preserve">　（</w:t>
      </w:r>
      <w:r w:rsidRPr="00570E41">
        <w:rPr>
          <w:rFonts w:ascii="ＭＳ ゴシック" w:eastAsia="ＭＳ ゴシック" w:hAnsi="ＭＳ ゴシック" w:cs="ＭＳ ゴシック" w:hint="eastAsia"/>
        </w:rPr>
        <w:t>別紙「</w:t>
      </w:r>
      <w:r w:rsidR="001F7568" w:rsidRPr="00570E41">
        <w:rPr>
          <w:rFonts w:ascii="ＭＳ ゴシック" w:eastAsia="ＭＳ ゴシック" w:hAnsi="ＭＳ ゴシック" w:cs="ＭＳ ゴシック" w:hint="eastAsia"/>
        </w:rPr>
        <w:t>会計年度任用</w:t>
      </w:r>
      <w:r w:rsidRPr="00570E41">
        <w:rPr>
          <w:rFonts w:ascii="ＭＳ ゴシック" w:eastAsia="ＭＳ ゴシック" w:hAnsi="ＭＳ ゴシック" w:cs="ＭＳ ゴシック" w:hint="eastAsia"/>
        </w:rPr>
        <w:t>職員申込書」に記載の項目）</w:t>
      </w:r>
    </w:p>
    <w:p w14:paraId="7423973B" w14:textId="5626C264" w:rsidR="000D4155" w:rsidRPr="00570E41" w:rsidRDefault="000D4155" w:rsidP="000446BE">
      <w:pPr>
        <w:pStyle w:val="a3"/>
        <w:rPr>
          <w:rFonts w:asciiTheme="majorEastAsia" w:eastAsiaTheme="majorEastAsia" w:hAnsiTheme="majorEastAsia" w:cs="Times New Roman"/>
        </w:rPr>
      </w:pPr>
      <w:r w:rsidRPr="00570E41">
        <w:rPr>
          <w:rFonts w:asciiTheme="majorEastAsia" w:eastAsiaTheme="majorEastAsia" w:hAnsiTheme="majorEastAsia" w:cs="Times New Roman" w:hint="eastAsia"/>
        </w:rPr>
        <w:t>（７）災害が発生した場合に災害対応の職務に従事できること</w:t>
      </w:r>
    </w:p>
    <w:p w14:paraId="7DC416CB" w14:textId="77777777" w:rsidR="000D4155" w:rsidRPr="00570E41" w:rsidRDefault="000D4155" w:rsidP="000446BE">
      <w:pPr>
        <w:pStyle w:val="a3"/>
        <w:rPr>
          <w:rFonts w:asciiTheme="majorEastAsia" w:eastAsiaTheme="majorEastAsia" w:hAnsiTheme="majorEastAsia" w:cs="Times New Roman"/>
        </w:rPr>
      </w:pPr>
    </w:p>
    <w:p w14:paraId="543A3289" w14:textId="77777777" w:rsidR="00F55F77" w:rsidRPr="00570E41" w:rsidRDefault="00F55F77" w:rsidP="000446BE">
      <w:pPr>
        <w:pStyle w:val="a3"/>
        <w:rPr>
          <w:rFonts w:ascii="ＭＳ ゴシック" w:eastAsia="ＭＳ ゴシック" w:hAnsi="ＭＳ ゴシック" w:cs="Times New Roman"/>
        </w:rPr>
      </w:pPr>
    </w:p>
    <w:p w14:paraId="57B19C17" w14:textId="77777777" w:rsidR="002F07AE" w:rsidRPr="00570E41" w:rsidRDefault="008B1353" w:rsidP="002F07AE">
      <w:pPr>
        <w:pStyle w:val="a3"/>
        <w:rPr>
          <w:rFonts w:ascii="ＭＳ ゴシック" w:eastAsia="ＭＳ ゴシック" w:hAnsi="ＭＳ ゴシック" w:cs="ＭＳ ゴシック"/>
          <w:b/>
        </w:rPr>
      </w:pPr>
      <w:r w:rsidRPr="00570E41">
        <w:rPr>
          <w:rFonts w:ascii="ＭＳ ゴシック" w:eastAsia="ＭＳ ゴシック" w:hAnsi="ＭＳ ゴシック" w:cs="ＭＳ ゴシック" w:hint="eastAsia"/>
          <w:b/>
        </w:rPr>
        <w:lastRenderedPageBreak/>
        <w:t>６</w:t>
      </w:r>
      <w:r w:rsidR="002F07AE" w:rsidRPr="00570E41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373C16" w:rsidRPr="00570E41">
        <w:rPr>
          <w:rFonts w:ascii="ＭＳ ゴシック" w:eastAsia="ＭＳ ゴシック" w:hAnsi="ＭＳ ゴシック" w:cs="ＭＳ ゴシック" w:hint="eastAsia"/>
          <w:b/>
        </w:rPr>
        <w:t>選考方法</w:t>
      </w:r>
    </w:p>
    <w:p w14:paraId="53BE14E4" w14:textId="77777777" w:rsidR="001E54F0" w:rsidRPr="00570E41" w:rsidRDefault="001E54F0" w:rsidP="001E54F0">
      <w:pPr>
        <w:pStyle w:val="a3"/>
        <w:ind w:firstLineChars="200" w:firstLine="42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第１次選考、第２次選考で総合的に判断します。</w:t>
      </w:r>
    </w:p>
    <w:p w14:paraId="3E34564E" w14:textId="77777777" w:rsidR="002E120D" w:rsidRPr="00570E41" w:rsidRDefault="002E120D" w:rsidP="001E54F0">
      <w:pPr>
        <w:pStyle w:val="a3"/>
        <w:ind w:firstLineChars="300" w:firstLine="630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Times New Roman" w:hint="eastAsia"/>
        </w:rPr>
        <w:t>第１次選考：</w:t>
      </w:r>
      <w:r w:rsidR="00373C16" w:rsidRPr="00570E41">
        <w:rPr>
          <w:rFonts w:ascii="ＭＳ ゴシック" w:eastAsia="ＭＳ ゴシック" w:hAnsi="ＭＳ ゴシック" w:cs="ＭＳ ゴシック" w:hint="eastAsia"/>
        </w:rPr>
        <w:t>書類</w:t>
      </w:r>
      <w:r w:rsidR="008515BA" w:rsidRPr="00570E41">
        <w:rPr>
          <w:rFonts w:ascii="ＭＳ ゴシック" w:eastAsia="ＭＳ ゴシック" w:hAnsi="ＭＳ ゴシック" w:cs="ＭＳ ゴシック" w:hint="eastAsia"/>
        </w:rPr>
        <w:t>選考</w:t>
      </w:r>
    </w:p>
    <w:p w14:paraId="78DFC241" w14:textId="77777777" w:rsidR="00852D50" w:rsidRDefault="002E120D" w:rsidP="008B1020">
      <w:pPr>
        <w:pStyle w:val="a3"/>
        <w:ind w:firstLineChars="300" w:firstLine="63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第２次選考：</w:t>
      </w:r>
      <w:r w:rsidR="00373C16" w:rsidRPr="00570E41">
        <w:rPr>
          <w:rFonts w:ascii="ＭＳ ゴシック" w:eastAsia="ＭＳ ゴシック" w:hAnsi="ＭＳ ゴシック" w:cs="ＭＳ ゴシック" w:hint="eastAsia"/>
        </w:rPr>
        <w:t>面接</w:t>
      </w:r>
      <w:r w:rsidR="00D77400" w:rsidRPr="00570E41">
        <w:rPr>
          <w:rFonts w:ascii="ＭＳ ゴシック" w:eastAsia="ＭＳ ゴシック" w:hAnsi="ＭＳ ゴシック" w:cs="ＭＳ ゴシック" w:hint="eastAsia"/>
        </w:rPr>
        <w:t>選考</w:t>
      </w:r>
    </w:p>
    <w:p w14:paraId="67A5D23D" w14:textId="77777777" w:rsidR="00954A04" w:rsidRPr="00570E41" w:rsidRDefault="00954A04" w:rsidP="008B1020">
      <w:pPr>
        <w:pStyle w:val="a3"/>
        <w:ind w:firstLineChars="300" w:firstLine="632"/>
        <w:rPr>
          <w:rFonts w:ascii="ＭＳ ゴシック" w:eastAsia="ＭＳ ゴシック" w:hAnsi="ＭＳ ゴシック" w:cs="ＭＳ ゴシック" w:hint="eastAsia"/>
          <w:b/>
        </w:rPr>
      </w:pPr>
    </w:p>
    <w:p w14:paraId="3B2C223D" w14:textId="77777777" w:rsidR="008515BA" w:rsidRPr="00570E41" w:rsidRDefault="008B1353" w:rsidP="002F07AE">
      <w:pPr>
        <w:pStyle w:val="a3"/>
        <w:rPr>
          <w:rFonts w:ascii="ＭＳ ゴシック" w:eastAsia="ＭＳ ゴシック" w:hAnsi="ＭＳ ゴシック" w:cs="Times New Roman"/>
          <w:b/>
        </w:rPr>
      </w:pPr>
      <w:r w:rsidRPr="00570E41">
        <w:rPr>
          <w:rFonts w:ascii="ＭＳ ゴシック" w:eastAsia="ＭＳ ゴシック" w:hAnsi="ＭＳ ゴシック" w:cs="ＭＳ ゴシック" w:hint="eastAsia"/>
          <w:b/>
        </w:rPr>
        <w:t>７</w:t>
      </w:r>
      <w:r w:rsidR="002F07AE" w:rsidRPr="00570E41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373C16" w:rsidRPr="00570E41">
        <w:rPr>
          <w:rFonts w:ascii="ＭＳ ゴシック" w:eastAsia="ＭＳ ゴシック" w:hAnsi="ＭＳ ゴシック" w:cs="ＭＳ ゴシック" w:hint="eastAsia"/>
          <w:b/>
        </w:rPr>
        <w:t>選考日時及び会場</w:t>
      </w:r>
    </w:p>
    <w:p w14:paraId="272A43EC" w14:textId="77777777" w:rsidR="00726870" w:rsidRPr="00570E41" w:rsidRDefault="00D21672" w:rsidP="008515BA">
      <w:pPr>
        <w:pStyle w:val="a3"/>
        <w:ind w:leftChars="100" w:left="210" w:firstLineChars="100" w:firstLine="210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ＭＳ ゴシック" w:hint="eastAsia"/>
        </w:rPr>
        <w:t>第１次選考として</w:t>
      </w:r>
      <w:r w:rsidR="008515BA" w:rsidRPr="00570E41">
        <w:rPr>
          <w:rFonts w:ascii="ＭＳ ゴシック" w:eastAsia="ＭＳ ゴシック" w:hAnsi="ＭＳ ゴシック" w:cs="ＭＳ ゴシック" w:hint="eastAsia"/>
        </w:rPr>
        <w:t>書類選考</w:t>
      </w:r>
      <w:r w:rsidR="002E120D" w:rsidRPr="00570E41">
        <w:rPr>
          <w:rFonts w:ascii="ＭＳ ゴシック" w:eastAsia="ＭＳ ゴシック" w:hAnsi="ＭＳ ゴシック" w:cs="ＭＳ ゴシック" w:hint="eastAsia"/>
        </w:rPr>
        <w:t>を実施し、</w:t>
      </w:r>
      <w:r w:rsidRPr="00570E41">
        <w:rPr>
          <w:rFonts w:ascii="ＭＳ ゴシック" w:eastAsia="ＭＳ ゴシック" w:hAnsi="ＭＳ ゴシック" w:cs="ＭＳ ゴシック" w:hint="eastAsia"/>
        </w:rPr>
        <w:t>書類</w:t>
      </w:r>
      <w:r w:rsidR="002E120D" w:rsidRPr="00570E41">
        <w:rPr>
          <w:rFonts w:ascii="ＭＳ ゴシック" w:eastAsia="ＭＳ ゴシック" w:hAnsi="ＭＳ ゴシック" w:cs="ＭＳ ゴシック" w:hint="eastAsia"/>
        </w:rPr>
        <w:t>選考</w:t>
      </w:r>
      <w:r w:rsidR="008515BA" w:rsidRPr="00570E41">
        <w:rPr>
          <w:rFonts w:ascii="ＭＳ ゴシック" w:eastAsia="ＭＳ ゴシック" w:hAnsi="ＭＳ ゴシック" w:cs="ＭＳ ゴシック" w:hint="eastAsia"/>
        </w:rPr>
        <w:t>通過者のみ面接を実施します。</w:t>
      </w:r>
      <w:r w:rsidR="00373C16" w:rsidRPr="00570E41">
        <w:rPr>
          <w:rFonts w:ascii="ＭＳ ゴシック" w:eastAsia="ＭＳ ゴシック" w:hAnsi="ＭＳ ゴシック" w:cs="Times New Roman"/>
        </w:rPr>
        <w:br/>
      </w:r>
      <w:r w:rsidR="00373C16" w:rsidRPr="00570E41">
        <w:rPr>
          <w:rFonts w:ascii="ＭＳ ゴシック" w:eastAsia="ＭＳ ゴシック" w:hAnsi="ＭＳ ゴシック" w:cs="ＭＳ ゴシック" w:hint="eastAsia"/>
        </w:rPr>
        <w:t>（１）</w:t>
      </w:r>
      <w:r w:rsidRPr="00570E41">
        <w:rPr>
          <w:rFonts w:ascii="ＭＳ ゴシック" w:eastAsia="ＭＳ ゴシック" w:hAnsi="ＭＳ ゴシック" w:cs="ＭＳ ゴシック" w:hint="eastAsia"/>
        </w:rPr>
        <w:t>第２次選考</w:t>
      </w:r>
      <w:r w:rsidR="00373C16" w:rsidRPr="00570E41">
        <w:rPr>
          <w:rFonts w:ascii="ＭＳ ゴシック" w:eastAsia="ＭＳ ゴシック" w:hAnsi="ＭＳ ゴシック" w:cs="ＭＳ ゴシック" w:hint="eastAsia"/>
        </w:rPr>
        <w:t>日時</w:t>
      </w:r>
    </w:p>
    <w:tbl>
      <w:tblPr>
        <w:tblStyle w:val="a7"/>
        <w:tblW w:w="0" w:type="auto"/>
        <w:tblInd w:w="817" w:type="dxa"/>
        <w:tblLook w:val="01E0" w:firstRow="1" w:lastRow="1" w:firstColumn="1" w:lastColumn="1" w:noHBand="0" w:noVBand="0"/>
      </w:tblPr>
      <w:tblGrid>
        <w:gridCol w:w="1305"/>
        <w:gridCol w:w="6086"/>
      </w:tblGrid>
      <w:tr w:rsidR="00A82CD1" w:rsidRPr="00570E41" w14:paraId="42DCFD42" w14:textId="77777777" w:rsidTr="00381FC1">
        <w:tc>
          <w:tcPr>
            <w:tcW w:w="1305" w:type="dxa"/>
          </w:tcPr>
          <w:p w14:paraId="1B7C6C55" w14:textId="77777777" w:rsidR="00726870" w:rsidRPr="00570E41" w:rsidRDefault="00D21672" w:rsidP="00726870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面接</w:t>
            </w:r>
          </w:p>
        </w:tc>
        <w:tc>
          <w:tcPr>
            <w:tcW w:w="6086" w:type="dxa"/>
          </w:tcPr>
          <w:p w14:paraId="0F54CA2E" w14:textId="0F1602E5" w:rsidR="00726870" w:rsidRPr="00570E41" w:rsidRDefault="00863A0B" w:rsidP="004334D3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令和</w:t>
            </w:r>
            <w:r w:rsidR="0008571D"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７</w:t>
            </w:r>
            <w:r w:rsidR="001F7568"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年</w:t>
            </w:r>
            <w:r w:rsidR="00B44955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３</w:t>
            </w:r>
            <w:r w:rsidR="001F7568" w:rsidRPr="00B44955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月</w:t>
            </w:r>
            <w:r w:rsidR="00B44955" w:rsidRPr="00B44955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５</w:t>
            </w:r>
            <w:r w:rsidR="001F7568" w:rsidRPr="00B44955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日（</w:t>
            </w:r>
            <w:r w:rsidR="00B44955" w:rsidRPr="00B44955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水</w:t>
            </w:r>
            <w:r w:rsidR="001F7568" w:rsidRPr="00B44955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）</w:t>
            </w:r>
          </w:p>
        </w:tc>
      </w:tr>
    </w:tbl>
    <w:p w14:paraId="32ECAFCF" w14:textId="77777777" w:rsidR="002F07AE" w:rsidRPr="00570E41" w:rsidRDefault="005E3C87" w:rsidP="00726870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　</w:t>
      </w:r>
      <w:r w:rsidR="00656D9D" w:rsidRPr="00570E41">
        <w:rPr>
          <w:rFonts w:ascii="ＭＳ ゴシック" w:eastAsia="ＭＳ ゴシック" w:hAnsi="ＭＳ ゴシック" w:cs="ＭＳ ゴシック" w:hint="eastAsia"/>
        </w:rPr>
        <w:t>※時間については、</w:t>
      </w:r>
      <w:r w:rsidR="002E120D" w:rsidRPr="00570E41">
        <w:rPr>
          <w:rFonts w:ascii="ＭＳ ゴシック" w:eastAsia="ＭＳ ゴシック" w:hAnsi="ＭＳ ゴシック" w:cs="ＭＳ ゴシック" w:hint="eastAsia"/>
        </w:rPr>
        <w:t>書類選考</w:t>
      </w:r>
      <w:r w:rsidR="00377EC0" w:rsidRPr="00570E41">
        <w:rPr>
          <w:rFonts w:ascii="ＭＳ ゴシック" w:eastAsia="ＭＳ ゴシック" w:hAnsi="ＭＳ ゴシック" w:cs="ＭＳ ゴシック" w:hint="eastAsia"/>
        </w:rPr>
        <w:t>通過者</w:t>
      </w:r>
      <w:r w:rsidR="002E120D" w:rsidRPr="00570E41">
        <w:rPr>
          <w:rFonts w:ascii="ＭＳ ゴシック" w:eastAsia="ＭＳ ゴシック" w:hAnsi="ＭＳ ゴシック" w:cs="ＭＳ ゴシック" w:hint="eastAsia"/>
        </w:rPr>
        <w:t>のみ</w:t>
      </w:r>
      <w:r w:rsidR="00656D9D" w:rsidRPr="00570E41">
        <w:rPr>
          <w:rFonts w:ascii="ＭＳ ゴシック" w:eastAsia="ＭＳ ゴシック" w:hAnsi="ＭＳ ゴシック" w:cs="ＭＳ ゴシック" w:hint="eastAsia"/>
        </w:rPr>
        <w:t>別途通知いたします。</w:t>
      </w:r>
    </w:p>
    <w:p w14:paraId="3D216214" w14:textId="77777777" w:rsidR="005001BD" w:rsidRPr="00570E41" w:rsidRDefault="005001BD" w:rsidP="005001BD">
      <w:pPr>
        <w:pStyle w:val="a3"/>
        <w:tabs>
          <w:tab w:val="left" w:pos="851"/>
        </w:tabs>
        <w:ind w:left="850" w:hangingChars="405" w:hanging="850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　※島しょ地域での面接となるため、天候等により直前で面接日が変更となる場合がございます。あらかじめご了承ください。</w:t>
      </w:r>
    </w:p>
    <w:p w14:paraId="44BC76DA" w14:textId="77777777" w:rsidR="00133FE3" w:rsidRPr="00570E41" w:rsidRDefault="00726870" w:rsidP="00726870">
      <w:pPr>
        <w:pStyle w:val="a3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（２）</w:t>
      </w:r>
      <w:r w:rsidR="00D21672" w:rsidRPr="00570E41">
        <w:rPr>
          <w:rFonts w:ascii="ＭＳ ゴシック" w:eastAsia="ＭＳ ゴシック" w:hAnsi="ＭＳ ゴシック" w:cs="ＭＳ ゴシック" w:hint="eastAsia"/>
        </w:rPr>
        <w:t>第２次選考</w:t>
      </w:r>
      <w:r w:rsidRPr="00570E41">
        <w:rPr>
          <w:rFonts w:ascii="ＭＳ ゴシック" w:eastAsia="ＭＳ ゴシック" w:hAnsi="ＭＳ ゴシック" w:cs="ＭＳ ゴシック" w:hint="eastAsia"/>
        </w:rPr>
        <w:t>会場</w:t>
      </w:r>
    </w:p>
    <w:tbl>
      <w:tblPr>
        <w:tblStyle w:val="a7"/>
        <w:tblW w:w="7391" w:type="dxa"/>
        <w:tblInd w:w="817" w:type="dxa"/>
        <w:tblLook w:val="01E0" w:firstRow="1" w:lastRow="1" w:firstColumn="1" w:lastColumn="1" w:noHBand="0" w:noVBand="0"/>
      </w:tblPr>
      <w:tblGrid>
        <w:gridCol w:w="1276"/>
        <w:gridCol w:w="6115"/>
      </w:tblGrid>
      <w:tr w:rsidR="00A82CD1" w:rsidRPr="00570E41" w14:paraId="2FF13D44" w14:textId="77777777" w:rsidTr="00477585">
        <w:trPr>
          <w:trHeight w:val="360"/>
        </w:trPr>
        <w:tc>
          <w:tcPr>
            <w:tcW w:w="1276" w:type="dxa"/>
          </w:tcPr>
          <w:p w14:paraId="0D285E04" w14:textId="77777777" w:rsidR="00477585" w:rsidRPr="00570E41" w:rsidRDefault="00477585" w:rsidP="00726870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会場名</w:t>
            </w:r>
          </w:p>
        </w:tc>
        <w:tc>
          <w:tcPr>
            <w:tcW w:w="6115" w:type="dxa"/>
          </w:tcPr>
          <w:p w14:paraId="60AB8A9B" w14:textId="77777777" w:rsidR="00477585" w:rsidRPr="00570E41" w:rsidRDefault="00FF79A3" w:rsidP="00FF79A3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東京都島しょ農林水産総合センター</w:t>
            </w:r>
            <w:r w:rsidR="001F7568"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三宅</w:t>
            </w:r>
            <w:r w:rsidR="00477585"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事業所</w:t>
            </w:r>
          </w:p>
        </w:tc>
      </w:tr>
      <w:tr w:rsidR="00A82CD1" w:rsidRPr="00570E41" w14:paraId="5AD4BD9B" w14:textId="77777777" w:rsidTr="00477585">
        <w:trPr>
          <w:trHeight w:val="360"/>
        </w:trPr>
        <w:tc>
          <w:tcPr>
            <w:tcW w:w="1276" w:type="dxa"/>
          </w:tcPr>
          <w:p w14:paraId="54C83531" w14:textId="77777777" w:rsidR="00477585" w:rsidRPr="00570E41" w:rsidRDefault="00477585" w:rsidP="00726870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6115" w:type="dxa"/>
          </w:tcPr>
          <w:p w14:paraId="1FAD6A53" w14:textId="77777777" w:rsidR="00477585" w:rsidRPr="00570E41" w:rsidRDefault="001F7568" w:rsidP="00A804D3">
            <w:pPr>
              <w:pStyle w:val="a3"/>
              <w:rPr>
                <w:rFonts w:ascii="ＭＳ ゴシック" w:eastAsia="ＭＳ ゴシック" w:hAnsi="ＭＳ ゴシック" w:cs="ＭＳ ゴシック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東京都三宅村坪田４３５７</w:t>
            </w:r>
          </w:p>
        </w:tc>
      </w:tr>
      <w:tr w:rsidR="00A82CD1" w:rsidRPr="00570E41" w14:paraId="6CD180A1" w14:textId="77777777" w:rsidTr="00477585">
        <w:trPr>
          <w:trHeight w:val="360"/>
        </w:trPr>
        <w:tc>
          <w:tcPr>
            <w:tcW w:w="1276" w:type="dxa"/>
          </w:tcPr>
          <w:p w14:paraId="2E7AB9C7" w14:textId="77777777" w:rsidR="00477585" w:rsidRPr="00570E41" w:rsidRDefault="00477585" w:rsidP="00726870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電話</w:t>
            </w:r>
          </w:p>
        </w:tc>
        <w:tc>
          <w:tcPr>
            <w:tcW w:w="6115" w:type="dxa"/>
          </w:tcPr>
          <w:p w14:paraId="3535D24C" w14:textId="77777777" w:rsidR="00477585" w:rsidRPr="00570E41" w:rsidRDefault="00F34907" w:rsidP="00A804D3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０４９９４－６－１４１４</w:t>
            </w:r>
          </w:p>
        </w:tc>
      </w:tr>
    </w:tbl>
    <w:p w14:paraId="121D2932" w14:textId="0F155CE8" w:rsidR="00CC68D6" w:rsidRPr="00570E41" w:rsidRDefault="004B2F04" w:rsidP="00855D0F">
      <w:pPr>
        <w:pStyle w:val="a3"/>
        <w:ind w:left="630" w:hangingChars="300" w:hanging="630"/>
        <w:rPr>
          <w:rFonts w:ascii="ＭＳ ゴシック" w:eastAsia="ＭＳ ゴシック" w:hAnsi="ＭＳ ゴシック" w:cs="ＭＳ ゴシック"/>
          <w:color w:val="FF0000"/>
        </w:rPr>
      </w:pPr>
      <w:r w:rsidRPr="00570E41">
        <w:rPr>
          <w:rFonts w:ascii="ＭＳ ゴシック" w:eastAsia="ＭＳ ゴシック" w:hAnsi="ＭＳ ゴシック" w:cs="ＭＳ ゴシック" w:hint="eastAsia"/>
          <w:color w:val="FF0000"/>
        </w:rPr>
        <w:t xml:space="preserve">　　　　</w:t>
      </w:r>
    </w:p>
    <w:p w14:paraId="03C21645" w14:textId="77777777" w:rsidR="00F55F77" w:rsidRPr="00570E41" w:rsidRDefault="008B1353" w:rsidP="00F55F77">
      <w:pPr>
        <w:pStyle w:val="a3"/>
        <w:rPr>
          <w:rFonts w:ascii="ＭＳ ゴシック" w:eastAsia="ＭＳ ゴシック" w:hAnsi="ＭＳ ゴシック" w:cs="ＭＳ ゴシック"/>
          <w:b/>
        </w:rPr>
      </w:pPr>
      <w:r w:rsidRPr="00570E41">
        <w:rPr>
          <w:rFonts w:ascii="ＭＳ ゴシック" w:eastAsia="ＭＳ ゴシック" w:hAnsi="ＭＳ ゴシック" w:cs="ＭＳ ゴシック" w:hint="eastAsia"/>
          <w:b/>
        </w:rPr>
        <w:t>８</w:t>
      </w:r>
      <w:r w:rsidR="00F3043C" w:rsidRPr="00570E41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F55F77" w:rsidRPr="00570E41">
        <w:rPr>
          <w:rFonts w:ascii="ＭＳ ゴシック" w:eastAsia="ＭＳ ゴシック" w:hAnsi="ＭＳ ゴシック" w:cs="ＭＳ ゴシック" w:hint="eastAsia"/>
          <w:b/>
        </w:rPr>
        <w:t>勤務時間</w:t>
      </w:r>
    </w:p>
    <w:p w14:paraId="47DD03E5" w14:textId="77777777" w:rsidR="00F55F77" w:rsidRPr="00570E41" w:rsidRDefault="00F55F77" w:rsidP="00F55F77">
      <w:pPr>
        <w:pStyle w:val="a3"/>
        <w:ind w:left="42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８時</w:t>
      </w:r>
      <w:r w:rsidR="00B3614D" w:rsidRPr="00570E41">
        <w:rPr>
          <w:rFonts w:ascii="ＭＳ ゴシック" w:eastAsia="ＭＳ ゴシック" w:hAnsi="ＭＳ ゴシック" w:cs="ＭＳ ゴシック" w:hint="eastAsia"/>
        </w:rPr>
        <w:t>30</w:t>
      </w:r>
      <w:r w:rsidR="001B5C26" w:rsidRPr="00570E41">
        <w:rPr>
          <w:rFonts w:ascii="ＭＳ ゴシック" w:eastAsia="ＭＳ ゴシック" w:hAnsi="ＭＳ ゴシック" w:cs="ＭＳ ゴシック" w:hint="eastAsia"/>
        </w:rPr>
        <w:t>分</w:t>
      </w:r>
      <w:r w:rsidR="00B3614D" w:rsidRPr="00570E41">
        <w:rPr>
          <w:rFonts w:ascii="ＭＳ ゴシック" w:eastAsia="ＭＳ ゴシック" w:hAnsi="ＭＳ ゴシック" w:cs="ＭＳ ゴシック" w:hint="eastAsia"/>
        </w:rPr>
        <w:t>～17時15</w:t>
      </w:r>
      <w:r w:rsidRPr="00570E41">
        <w:rPr>
          <w:rFonts w:ascii="ＭＳ ゴシック" w:eastAsia="ＭＳ ゴシック" w:hAnsi="ＭＳ ゴシック" w:cs="ＭＳ ゴシック" w:hint="eastAsia"/>
        </w:rPr>
        <w:t>分までの７時間</w:t>
      </w:r>
      <w:r w:rsidR="00B3614D" w:rsidRPr="00570E41">
        <w:rPr>
          <w:rFonts w:ascii="ＭＳ ゴシック" w:eastAsia="ＭＳ ゴシック" w:hAnsi="ＭＳ ゴシック" w:cs="ＭＳ ゴシック" w:hint="eastAsia"/>
        </w:rPr>
        <w:t>45</w:t>
      </w:r>
      <w:r w:rsidRPr="00570E41">
        <w:rPr>
          <w:rFonts w:ascii="ＭＳ ゴシック" w:eastAsia="ＭＳ ゴシック" w:hAnsi="ＭＳ ゴシック" w:cs="ＭＳ ゴシック" w:hint="eastAsia"/>
        </w:rPr>
        <w:t>分</w:t>
      </w:r>
    </w:p>
    <w:p w14:paraId="04EB5631" w14:textId="77777777" w:rsidR="00D90B09" w:rsidRPr="00570E41" w:rsidRDefault="00D90B09" w:rsidP="00D90B09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※１　12時00分～13時00分までの休憩時間１時間は、勤務に含まれない。</w:t>
      </w:r>
    </w:p>
    <w:p w14:paraId="53563BCA" w14:textId="77777777" w:rsidR="00D90B09" w:rsidRPr="00570E41" w:rsidRDefault="00D90B09" w:rsidP="00D90B09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※２　所定勤務時間を超える勤務…有（業務の必要上やむを得ない場合）</w:t>
      </w:r>
    </w:p>
    <w:p w14:paraId="2E4091BF" w14:textId="77777777" w:rsidR="00373C16" w:rsidRPr="00570E41" w:rsidRDefault="00373C16" w:rsidP="00726870">
      <w:pPr>
        <w:pStyle w:val="a3"/>
        <w:rPr>
          <w:rFonts w:ascii="ＭＳ ゴシック" w:eastAsia="ＭＳ ゴシック" w:hAnsi="ＭＳ ゴシック" w:cs="Times New Roman"/>
        </w:rPr>
      </w:pPr>
    </w:p>
    <w:p w14:paraId="7E240C4C" w14:textId="77777777" w:rsidR="00133FE3" w:rsidRPr="00570E41" w:rsidRDefault="008B1353" w:rsidP="00726870">
      <w:pPr>
        <w:pStyle w:val="a3"/>
        <w:rPr>
          <w:rFonts w:ascii="ＭＳ ゴシック" w:eastAsia="ＭＳ ゴシック" w:hAnsi="ＭＳ ゴシック" w:cs="Times New Roman"/>
          <w:b/>
        </w:rPr>
      </w:pPr>
      <w:r w:rsidRPr="00570E41">
        <w:rPr>
          <w:rFonts w:ascii="ＭＳ ゴシック" w:eastAsia="ＭＳ ゴシック" w:hAnsi="ＭＳ ゴシック" w:cs="ＭＳ ゴシック" w:hint="eastAsia"/>
          <w:b/>
        </w:rPr>
        <w:t>９</w:t>
      </w:r>
      <w:r w:rsidR="00F3043C" w:rsidRPr="00570E41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133FE3" w:rsidRPr="00570E41">
        <w:rPr>
          <w:rFonts w:ascii="ＭＳ ゴシック" w:eastAsia="ＭＳ ゴシック" w:hAnsi="ＭＳ ゴシック" w:cs="ＭＳ ゴシック" w:hint="eastAsia"/>
          <w:b/>
        </w:rPr>
        <w:t>報酬</w:t>
      </w:r>
      <w:r w:rsidR="005247C7" w:rsidRPr="00570E41">
        <w:rPr>
          <w:rFonts w:ascii="ＭＳ ゴシック" w:eastAsia="ＭＳ ゴシック" w:hAnsi="ＭＳ ゴシック" w:cs="ＭＳ ゴシック" w:hint="eastAsia"/>
          <w:b/>
        </w:rPr>
        <w:t>額</w:t>
      </w:r>
    </w:p>
    <w:tbl>
      <w:tblPr>
        <w:tblStyle w:val="a7"/>
        <w:tblW w:w="0" w:type="auto"/>
        <w:tblInd w:w="534" w:type="dxa"/>
        <w:tblLook w:val="01E0" w:firstRow="1" w:lastRow="1" w:firstColumn="1" w:lastColumn="1" w:noHBand="0" w:noVBand="0"/>
      </w:tblPr>
      <w:tblGrid>
        <w:gridCol w:w="992"/>
        <w:gridCol w:w="6804"/>
      </w:tblGrid>
      <w:tr w:rsidR="00A82CD1" w:rsidRPr="00570E41" w14:paraId="4F68E493" w14:textId="77777777" w:rsidTr="00E86FB8">
        <w:tc>
          <w:tcPr>
            <w:tcW w:w="992" w:type="dxa"/>
          </w:tcPr>
          <w:p w14:paraId="47F8BD7D" w14:textId="77777777" w:rsidR="00F34907" w:rsidRPr="00570E41" w:rsidRDefault="00F34907" w:rsidP="00E86FB8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月額</w:t>
            </w:r>
          </w:p>
        </w:tc>
        <w:tc>
          <w:tcPr>
            <w:tcW w:w="6804" w:type="dxa"/>
          </w:tcPr>
          <w:p w14:paraId="2C8A443F" w14:textId="3CDAC42A" w:rsidR="00F34907" w:rsidRPr="00570E41" w:rsidRDefault="00855D0F" w:rsidP="00E86FB8">
            <w:pPr>
              <w:pStyle w:val="a3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570E41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２０１，６００円</w:t>
            </w:r>
          </w:p>
        </w:tc>
      </w:tr>
    </w:tbl>
    <w:p w14:paraId="59B829BC" w14:textId="77777777" w:rsidR="00855D0F" w:rsidRPr="00570E41" w:rsidRDefault="00F34907" w:rsidP="00855D0F">
      <w:pPr>
        <w:rPr>
          <w:rFonts w:ascii="ＭＳ ゴシック" w:eastAsia="ＭＳ ゴシック" w:hAnsi="ＭＳ ゴシック" w:cs="ＭＳ ゴシック"/>
          <w:szCs w:val="22"/>
        </w:rPr>
      </w:pPr>
      <w:r w:rsidRPr="00570E41">
        <w:rPr>
          <w:rFonts w:ascii="ＭＳ ゴシック" w:eastAsia="ＭＳ ゴシック" w:hAnsi="ＭＳ ゴシック" w:cs="ＭＳ ゴシック"/>
          <w:szCs w:val="22"/>
        </w:rPr>
        <w:t xml:space="preserve">　　</w:t>
      </w:r>
      <w:r w:rsidR="00855D0F" w:rsidRPr="00570E41">
        <w:rPr>
          <w:rFonts w:ascii="ＭＳ ゴシック" w:eastAsia="ＭＳ ゴシック" w:hAnsi="ＭＳ ゴシック" w:cs="ＭＳ ゴシック" w:hint="eastAsia"/>
          <w:szCs w:val="22"/>
        </w:rPr>
        <w:t>※１　通勤手当相当額を別途支給します（上限55,000円/月）。</w:t>
      </w:r>
    </w:p>
    <w:p w14:paraId="092606A3" w14:textId="77777777" w:rsidR="00855D0F" w:rsidRPr="00570E41" w:rsidRDefault="00855D0F" w:rsidP="00855D0F">
      <w:pPr>
        <w:ind w:firstLineChars="200" w:firstLine="420"/>
        <w:rPr>
          <w:rFonts w:ascii="ＭＳ ゴシック" w:eastAsia="ＭＳ ゴシック" w:hAnsi="ＭＳ ゴシック" w:cs="ＭＳ ゴシック"/>
          <w:szCs w:val="22"/>
        </w:rPr>
      </w:pPr>
      <w:r w:rsidRPr="00570E41">
        <w:rPr>
          <w:rFonts w:ascii="ＭＳ ゴシック" w:eastAsia="ＭＳ ゴシック" w:hAnsi="ＭＳ ゴシック" w:cs="ＭＳ ゴシック" w:hint="eastAsia"/>
          <w:szCs w:val="22"/>
        </w:rPr>
        <w:t>※２　一定の要件を満たす場合、期末手当、勤勉手当が支給されます。</w:t>
      </w:r>
    </w:p>
    <w:p w14:paraId="12D95FED" w14:textId="10E2F376" w:rsidR="00855D0F" w:rsidRPr="00570E41" w:rsidRDefault="00855D0F" w:rsidP="00855D0F">
      <w:pPr>
        <w:ind w:firstLineChars="200" w:firstLine="420"/>
        <w:rPr>
          <w:rFonts w:ascii="ＭＳ ゴシック" w:eastAsia="ＭＳ ゴシック" w:hAnsi="ＭＳ ゴシック" w:cs="ＭＳ ゴシック"/>
          <w:szCs w:val="22"/>
        </w:rPr>
      </w:pPr>
      <w:r w:rsidRPr="00570E41">
        <w:rPr>
          <w:rFonts w:ascii="ＭＳ ゴシック" w:eastAsia="ＭＳ ゴシック" w:hAnsi="ＭＳ ゴシック" w:cs="ＭＳ ゴシック" w:hint="eastAsia"/>
          <w:szCs w:val="22"/>
        </w:rPr>
        <w:t xml:space="preserve">※３　</w:t>
      </w:r>
      <w:r w:rsidR="000D4155" w:rsidRPr="00570E41">
        <w:rPr>
          <w:rFonts w:ascii="ＭＳ ゴシック" w:eastAsia="ＭＳ ゴシック" w:hAnsi="ＭＳ ゴシック" w:cs="ＭＳ ゴシック" w:hint="eastAsia"/>
          <w:szCs w:val="22"/>
        </w:rPr>
        <w:t>年度途中で報酬等が増額又は減額改定される場合があります。</w:t>
      </w:r>
    </w:p>
    <w:p w14:paraId="4E837EC5" w14:textId="3841D03A" w:rsidR="00D77400" w:rsidRPr="00570E41" w:rsidRDefault="00D77400" w:rsidP="00855D0F">
      <w:pPr>
        <w:rPr>
          <w:rFonts w:ascii="ＭＳ ゴシック" w:eastAsia="ＭＳ ゴシック" w:hAnsi="ＭＳ ゴシック" w:cs="ＭＳ ゴシック"/>
        </w:rPr>
      </w:pPr>
    </w:p>
    <w:p w14:paraId="25A328DB" w14:textId="77777777" w:rsidR="00F55F77" w:rsidRPr="00570E41" w:rsidRDefault="008B1353" w:rsidP="00F55F77">
      <w:pPr>
        <w:pStyle w:val="a3"/>
        <w:rPr>
          <w:rFonts w:ascii="ＭＳ ゴシック" w:eastAsia="ＭＳ ゴシック" w:hAnsi="ＭＳ ゴシック" w:cs="ＭＳ ゴシック"/>
          <w:b/>
        </w:rPr>
      </w:pPr>
      <w:r w:rsidRPr="00570E41">
        <w:rPr>
          <w:rFonts w:ascii="ＭＳ ゴシック" w:eastAsia="ＭＳ ゴシック" w:hAnsi="ＭＳ ゴシック" w:cs="ＭＳ ゴシック" w:hint="eastAsia"/>
          <w:b/>
        </w:rPr>
        <w:t>10</w:t>
      </w:r>
      <w:r w:rsidR="00F3043C" w:rsidRPr="00570E41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F55F77" w:rsidRPr="00570E41">
        <w:rPr>
          <w:rFonts w:ascii="ＭＳ ゴシック" w:eastAsia="ＭＳ ゴシック" w:hAnsi="ＭＳ ゴシック" w:cs="ＭＳ ゴシック" w:hint="eastAsia"/>
          <w:b/>
        </w:rPr>
        <w:t>社会保険</w:t>
      </w:r>
    </w:p>
    <w:p w14:paraId="252EFE69" w14:textId="77777777" w:rsidR="00D27F83" w:rsidRPr="00570E41" w:rsidRDefault="00F55F77" w:rsidP="00D27F83">
      <w:pPr>
        <w:pStyle w:val="a3"/>
        <w:ind w:left="210" w:hangingChars="100" w:hanging="21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</w:t>
      </w:r>
      <w:r w:rsidR="00D27F83" w:rsidRPr="00570E41">
        <w:rPr>
          <w:rFonts w:ascii="ＭＳ ゴシック" w:eastAsia="ＭＳ ゴシック" w:hAnsi="ＭＳ ゴシック" w:cs="ＭＳ ゴシック" w:hint="eastAsia"/>
        </w:rPr>
        <w:t>東京都職員共済組合（短期給付及び福祉事業を適用）、健康保険、厚生年金保険、雇用保険に加入します。</w:t>
      </w:r>
    </w:p>
    <w:p w14:paraId="16C9BA81" w14:textId="16E2C7E8" w:rsidR="00F3043C" w:rsidRPr="00570E41" w:rsidRDefault="00F3043C" w:rsidP="00F55F77">
      <w:pPr>
        <w:pStyle w:val="a3"/>
        <w:rPr>
          <w:rFonts w:ascii="ＭＳ ゴシック" w:eastAsia="ＭＳ ゴシック" w:hAnsi="ＭＳ ゴシック" w:cs="ＭＳ ゴシック"/>
        </w:rPr>
      </w:pPr>
    </w:p>
    <w:p w14:paraId="5404A008" w14:textId="77777777" w:rsidR="00863A0B" w:rsidRPr="00570E41" w:rsidRDefault="00863A0B" w:rsidP="00863A0B">
      <w:pPr>
        <w:pStyle w:val="a3"/>
        <w:rPr>
          <w:rFonts w:ascii="ＭＳ ゴシック" w:eastAsia="ＭＳ ゴシック" w:hAnsi="ＭＳ ゴシック" w:cs="ＭＳ ゴシック"/>
          <w:b/>
        </w:rPr>
      </w:pPr>
      <w:r w:rsidRPr="00570E41">
        <w:rPr>
          <w:rFonts w:ascii="ＭＳ ゴシック" w:eastAsia="ＭＳ ゴシック" w:hAnsi="ＭＳ ゴシック" w:cs="ＭＳ ゴシック"/>
          <w:b/>
        </w:rPr>
        <w:t>11</w:t>
      </w:r>
      <w:r w:rsidRPr="00570E41">
        <w:rPr>
          <w:rFonts w:ascii="ＭＳ ゴシック" w:eastAsia="ＭＳ ゴシック" w:hAnsi="ＭＳ ゴシック" w:cs="ＭＳ ゴシック" w:hint="eastAsia"/>
          <w:b/>
        </w:rPr>
        <w:t xml:space="preserve">　休暇等</w:t>
      </w:r>
    </w:p>
    <w:p w14:paraId="07E1AE7B" w14:textId="77777777" w:rsidR="003F7D71" w:rsidRPr="00570E41" w:rsidRDefault="003F7D71" w:rsidP="003F7D71">
      <w:pPr>
        <w:pStyle w:val="a3"/>
        <w:ind w:firstLineChars="100" w:firstLine="21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（有給）</w:t>
      </w:r>
    </w:p>
    <w:p w14:paraId="77EF5A41" w14:textId="77777777" w:rsidR="003F7D71" w:rsidRPr="00570E41" w:rsidRDefault="003F7D71" w:rsidP="003F7D71">
      <w:pPr>
        <w:pStyle w:val="a3"/>
        <w:ind w:leftChars="100" w:left="210" w:firstLineChars="100" w:firstLine="21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年次有給休暇、公民権行使等休暇、妊娠出産休暇、母子保健健診休暇、妊婦通勤時間、出産支援休暇、育児参加休暇、慶弔休暇、災害休暇、夏季休暇</w:t>
      </w:r>
    </w:p>
    <w:p w14:paraId="34666AF2" w14:textId="77777777" w:rsidR="003F7D71" w:rsidRPr="00570E41" w:rsidRDefault="003F7D71" w:rsidP="003F7D71">
      <w:pPr>
        <w:pStyle w:val="a3"/>
        <w:ind w:firstLineChars="100" w:firstLine="21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（無給）</w:t>
      </w:r>
    </w:p>
    <w:p w14:paraId="58219F27" w14:textId="77777777" w:rsidR="003F7D71" w:rsidRPr="00570E41" w:rsidRDefault="003F7D71" w:rsidP="003F7D71">
      <w:pPr>
        <w:pStyle w:val="a3"/>
        <w:ind w:leftChars="100" w:left="210" w:firstLineChars="100" w:firstLine="21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妊娠症状対応休暇、育児時間、子どもの看護休暇、生理休暇、短期の介護休暇、介護休暇、介護時間、育児休業、部分休業</w:t>
      </w:r>
    </w:p>
    <w:p w14:paraId="2B08D67B" w14:textId="1CE381D2" w:rsidR="00863A0B" w:rsidRPr="00570E41" w:rsidRDefault="003F7D71" w:rsidP="003F7D71">
      <w:pPr>
        <w:pStyle w:val="a3"/>
        <w:ind w:firstLineChars="100" w:firstLine="21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※　一定の要件を満たす場合、上記休暇等を付与</w:t>
      </w:r>
    </w:p>
    <w:p w14:paraId="0D1905B4" w14:textId="77777777" w:rsidR="00A82CD1" w:rsidRPr="00570E41" w:rsidRDefault="00A82CD1">
      <w:pPr>
        <w:widowControl/>
        <w:jc w:val="left"/>
        <w:rPr>
          <w:rFonts w:ascii="ＭＳ ゴシック" w:eastAsia="ＭＳ ゴシック" w:hAnsi="ＭＳ ゴシック" w:cs="ＭＳ ゴシック"/>
          <w:b/>
        </w:rPr>
      </w:pPr>
      <w:r w:rsidRPr="00570E41">
        <w:rPr>
          <w:rFonts w:ascii="ＭＳ ゴシック" w:eastAsia="ＭＳ ゴシック" w:hAnsi="ＭＳ ゴシック" w:cs="ＭＳ ゴシック"/>
          <w:b/>
        </w:rPr>
        <w:br w:type="page"/>
      </w:r>
    </w:p>
    <w:p w14:paraId="6EC8D3C6" w14:textId="77777777" w:rsidR="006B4398" w:rsidRPr="00570E41" w:rsidRDefault="00863A0B" w:rsidP="006B4398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/>
          <w:b/>
        </w:rPr>
        <w:lastRenderedPageBreak/>
        <w:t>12</w:t>
      </w:r>
      <w:r w:rsidRPr="00570E41">
        <w:rPr>
          <w:rFonts w:ascii="ＭＳ ゴシック" w:eastAsia="ＭＳ ゴシック" w:hAnsi="ＭＳ ゴシック" w:cs="ＭＳ ゴシック" w:hint="eastAsia"/>
          <w:b/>
        </w:rPr>
        <w:t xml:space="preserve">　申込手続</w:t>
      </w:r>
      <w:r w:rsidRPr="00570E41">
        <w:rPr>
          <w:rFonts w:ascii="ＭＳ ゴシック" w:eastAsia="ＭＳ ゴシック" w:hAnsi="ＭＳ ゴシック" w:cs="Times New Roman"/>
          <w:b/>
        </w:rPr>
        <w:br/>
      </w:r>
      <w:r w:rsidR="006B4398" w:rsidRPr="00570E41">
        <w:rPr>
          <w:rFonts w:ascii="ＭＳ ゴシック" w:eastAsia="ＭＳ ゴシック" w:hAnsi="ＭＳ ゴシック" w:cs="ＭＳ ゴシック" w:hint="eastAsia"/>
        </w:rPr>
        <w:t>（１）申込方法</w:t>
      </w:r>
    </w:p>
    <w:p w14:paraId="29713F5A" w14:textId="77777777" w:rsidR="006B4398" w:rsidRPr="00570E41" w:rsidRDefault="006B4398" w:rsidP="006B4398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以下の書類を</w:t>
      </w:r>
      <w:r w:rsidRPr="00570E41">
        <w:rPr>
          <w:rFonts w:ascii="ＭＳ ゴシック" w:eastAsia="ＭＳ ゴシック" w:hAnsi="ＭＳ ゴシック" w:cs="ＭＳ ゴシック" w:hint="eastAsia"/>
          <w:u w:val="single"/>
        </w:rPr>
        <w:t>産業労働局農林水産部調整課管理担当</w:t>
      </w:r>
      <w:r w:rsidRPr="00570E41">
        <w:rPr>
          <w:rFonts w:ascii="ＭＳ ゴシック" w:eastAsia="ＭＳ ゴシック" w:hAnsi="ＭＳ ゴシック" w:cs="ＭＳ ゴシック" w:hint="eastAsia"/>
        </w:rPr>
        <w:t>までメール又は郵送で提出してください。</w:t>
      </w:r>
    </w:p>
    <w:p w14:paraId="7898333D" w14:textId="77777777" w:rsidR="006B4398" w:rsidRPr="00570E41" w:rsidRDefault="006B4398" w:rsidP="006B4398">
      <w:pPr>
        <w:pStyle w:val="a3"/>
        <w:rPr>
          <w:rFonts w:ascii="ＭＳ ゴシック" w:eastAsia="ＭＳ ゴシック" w:hAnsi="ＭＳ ゴシック" w:cs="ＭＳ ゴシック"/>
        </w:rPr>
      </w:pPr>
    </w:p>
    <w:p w14:paraId="01F2994F" w14:textId="77777777" w:rsidR="006B4398" w:rsidRPr="00570E41" w:rsidRDefault="006B4398" w:rsidP="006B4398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【提出書類】</w:t>
      </w:r>
    </w:p>
    <w:p w14:paraId="52F01FC6" w14:textId="77777777" w:rsidR="006B4398" w:rsidRPr="00570E41" w:rsidRDefault="006B4398" w:rsidP="006B4398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・会計年度任用職員申込書（必要事項を記入・写真を貼付してください）</w:t>
      </w:r>
    </w:p>
    <w:p w14:paraId="60FFD1FC" w14:textId="77777777" w:rsidR="006B4398" w:rsidRPr="00570E41" w:rsidRDefault="006B4398" w:rsidP="006B4398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・普通自動車運転免許証の写し</w:t>
      </w:r>
    </w:p>
    <w:p w14:paraId="5127A655" w14:textId="77777777" w:rsidR="006B4398" w:rsidRPr="00570E41" w:rsidRDefault="006B4398" w:rsidP="006B4398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</w:t>
      </w:r>
    </w:p>
    <w:p w14:paraId="7924F965" w14:textId="77777777" w:rsidR="006B4398" w:rsidRPr="00570E41" w:rsidRDefault="006B4398" w:rsidP="006B4398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※　応募書類は返却しませんので、予めご了承ください。</w:t>
      </w:r>
    </w:p>
    <w:p w14:paraId="1A8094D3" w14:textId="113F47E8" w:rsidR="006B4398" w:rsidRPr="00570E41" w:rsidRDefault="006B4398" w:rsidP="0098532D">
      <w:pPr>
        <w:pStyle w:val="a3"/>
        <w:ind w:left="420" w:hangingChars="200" w:hanging="42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※　メールで申し込む場合、件名は「会計年度任用職員応募書類提出（特産化事務補助員）」としてください。</w:t>
      </w:r>
    </w:p>
    <w:p w14:paraId="51DA2351" w14:textId="77777777" w:rsidR="006B4398" w:rsidRPr="00570E41" w:rsidRDefault="006B4398" w:rsidP="006B4398">
      <w:pPr>
        <w:pStyle w:val="a3"/>
        <w:rPr>
          <w:rFonts w:ascii="ＭＳ ゴシック" w:eastAsia="ＭＳ ゴシック" w:hAnsi="ＭＳ ゴシック" w:cs="ＭＳ ゴシック"/>
        </w:rPr>
      </w:pPr>
    </w:p>
    <w:p w14:paraId="3889AAE6" w14:textId="77777777" w:rsidR="006B4398" w:rsidRPr="00570E41" w:rsidRDefault="006B4398" w:rsidP="006B4398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（２）申込締切</w:t>
      </w:r>
    </w:p>
    <w:p w14:paraId="146E168B" w14:textId="72E0466E" w:rsidR="006B4398" w:rsidRPr="00570E41" w:rsidRDefault="006B4398" w:rsidP="00970743">
      <w:pPr>
        <w:pStyle w:val="a3"/>
        <w:ind w:firstLineChars="200" w:firstLine="42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令和７年</w:t>
      </w:r>
      <w:r w:rsidR="00176551">
        <w:rPr>
          <w:rFonts w:ascii="ＭＳ ゴシック" w:eastAsia="ＭＳ ゴシック" w:hAnsi="ＭＳ ゴシック" w:cs="ＭＳ ゴシック" w:hint="eastAsia"/>
        </w:rPr>
        <w:t>２</w:t>
      </w:r>
      <w:r w:rsidRPr="00570E41">
        <w:rPr>
          <w:rFonts w:ascii="ＭＳ ゴシック" w:eastAsia="ＭＳ ゴシック" w:hAnsi="ＭＳ ゴシック" w:cs="ＭＳ ゴシック" w:hint="eastAsia"/>
        </w:rPr>
        <w:t>月</w:t>
      </w:r>
      <w:r w:rsidRPr="00B44955">
        <w:rPr>
          <w:rFonts w:ascii="ＭＳ ゴシック" w:eastAsia="ＭＳ ゴシック" w:hAnsi="ＭＳ ゴシック" w:cs="ＭＳ ゴシック" w:hint="eastAsia"/>
        </w:rPr>
        <w:t>2</w:t>
      </w:r>
      <w:r w:rsidR="00DD5605">
        <w:rPr>
          <w:rFonts w:ascii="ＭＳ ゴシック" w:eastAsia="ＭＳ ゴシック" w:hAnsi="ＭＳ ゴシック" w:cs="ＭＳ ゴシック" w:hint="eastAsia"/>
        </w:rPr>
        <w:t>6</w:t>
      </w:r>
      <w:r w:rsidRPr="00B44955">
        <w:rPr>
          <w:rFonts w:ascii="ＭＳ ゴシック" w:eastAsia="ＭＳ ゴシック" w:hAnsi="ＭＳ ゴシック" w:cs="ＭＳ ゴシック" w:hint="eastAsia"/>
        </w:rPr>
        <w:t>日（</w:t>
      </w:r>
      <w:r w:rsidR="00DD5605">
        <w:rPr>
          <w:rFonts w:ascii="ＭＳ ゴシック" w:eastAsia="ＭＳ ゴシック" w:hAnsi="ＭＳ ゴシック" w:cs="ＭＳ ゴシック" w:hint="eastAsia"/>
        </w:rPr>
        <w:t>水</w:t>
      </w:r>
      <w:r w:rsidRPr="00B44955">
        <w:rPr>
          <w:rFonts w:ascii="ＭＳ ゴシック" w:eastAsia="ＭＳ ゴシック" w:hAnsi="ＭＳ ゴシック" w:cs="ＭＳ ゴシック" w:hint="eastAsia"/>
        </w:rPr>
        <w:t>）午</w:t>
      </w:r>
      <w:r w:rsidRPr="00570E41">
        <w:rPr>
          <w:rFonts w:ascii="ＭＳ ゴシック" w:eastAsia="ＭＳ ゴシック" w:hAnsi="ＭＳ ゴシック" w:cs="ＭＳ ゴシック" w:hint="eastAsia"/>
        </w:rPr>
        <w:t>後５時</w:t>
      </w:r>
      <w:r w:rsidRPr="00570E41">
        <w:rPr>
          <w:rFonts w:ascii="ＭＳ ゴシック" w:eastAsia="ＭＳ ゴシック" w:hAnsi="ＭＳ ゴシック" w:cs="ＭＳ ゴシック" w:hint="eastAsia"/>
          <w:b/>
          <w:u w:val="single"/>
        </w:rPr>
        <w:t>（必着）</w:t>
      </w:r>
    </w:p>
    <w:p w14:paraId="1AF45F4D" w14:textId="5E6395EE" w:rsidR="00D76BBD" w:rsidRPr="00570E41" w:rsidRDefault="00D76BBD" w:rsidP="006B4398">
      <w:pPr>
        <w:pStyle w:val="a3"/>
        <w:rPr>
          <w:rFonts w:cs="Times New Roman"/>
        </w:rPr>
      </w:pPr>
    </w:p>
    <w:p w14:paraId="2BF8BB5B" w14:textId="77777777" w:rsidR="0051691D" w:rsidRPr="00570E41" w:rsidRDefault="008B1353" w:rsidP="0051691D">
      <w:pPr>
        <w:pStyle w:val="a3"/>
        <w:rPr>
          <w:rFonts w:ascii="ＭＳ ゴシック" w:eastAsia="ＭＳ ゴシック" w:hAnsi="ＭＳ ゴシック" w:cs="ＭＳ ゴシック"/>
          <w:b/>
        </w:rPr>
      </w:pPr>
      <w:r w:rsidRPr="00570E41">
        <w:rPr>
          <w:rFonts w:ascii="ＭＳ ゴシック" w:eastAsia="ＭＳ ゴシック" w:hAnsi="ＭＳ ゴシック" w:cs="ＭＳ ゴシック"/>
          <w:b/>
        </w:rPr>
        <w:t>1</w:t>
      </w:r>
      <w:r w:rsidRPr="00570E41">
        <w:rPr>
          <w:rFonts w:ascii="ＭＳ ゴシック" w:eastAsia="ＭＳ ゴシック" w:hAnsi="ＭＳ ゴシック" w:cs="ＭＳ ゴシック" w:hint="eastAsia"/>
          <w:b/>
        </w:rPr>
        <w:t>3</w:t>
      </w:r>
      <w:r w:rsidR="005E3C87" w:rsidRPr="00570E41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51691D" w:rsidRPr="00570E41">
        <w:rPr>
          <w:rFonts w:ascii="ＭＳ ゴシック" w:eastAsia="ＭＳ ゴシック" w:hAnsi="ＭＳ ゴシック" w:cs="ＭＳ ゴシック" w:hint="eastAsia"/>
          <w:b/>
        </w:rPr>
        <w:t>合格発表</w:t>
      </w:r>
    </w:p>
    <w:p w14:paraId="0038563F" w14:textId="54E313CE" w:rsidR="005E3C87" w:rsidRPr="00570E41" w:rsidRDefault="005E3C87" w:rsidP="00746094">
      <w:pPr>
        <w:pStyle w:val="a3"/>
        <w:ind w:left="210" w:hangingChars="100" w:hanging="210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</w:t>
      </w:r>
      <w:r w:rsidR="004551C4" w:rsidRPr="00570E41">
        <w:rPr>
          <w:rFonts w:ascii="ＭＳ ゴシック" w:eastAsia="ＭＳ ゴシック" w:hAnsi="ＭＳ ゴシック" w:cs="ＭＳ ゴシック" w:hint="eastAsia"/>
        </w:rPr>
        <w:t>合格発表は、</w:t>
      </w:r>
      <w:r w:rsidR="00863A0B" w:rsidRPr="00570E41">
        <w:rPr>
          <w:rFonts w:ascii="ＭＳ ゴシック" w:eastAsia="ＭＳ ゴシック" w:hAnsi="ＭＳ ゴシック" w:cs="ＭＳ ゴシック" w:hint="eastAsia"/>
        </w:rPr>
        <w:t>令和</w:t>
      </w:r>
      <w:r w:rsidR="001A0E83" w:rsidRPr="00570E41">
        <w:rPr>
          <w:rFonts w:ascii="ＭＳ ゴシック" w:eastAsia="ＭＳ ゴシック" w:hAnsi="ＭＳ ゴシック" w:cs="ＭＳ ゴシック" w:hint="eastAsia"/>
        </w:rPr>
        <w:t>７</w:t>
      </w:r>
      <w:r w:rsidR="00F34907" w:rsidRPr="00570E41">
        <w:rPr>
          <w:rFonts w:ascii="ＭＳ ゴシック" w:eastAsia="ＭＳ ゴシック" w:hAnsi="ＭＳ ゴシック" w:cs="ＭＳ ゴシック" w:hint="eastAsia"/>
        </w:rPr>
        <w:t>年</w:t>
      </w:r>
      <w:r w:rsidR="00176551">
        <w:rPr>
          <w:rFonts w:ascii="ＭＳ ゴシック" w:eastAsia="ＭＳ ゴシック" w:hAnsi="ＭＳ ゴシック" w:cs="ＭＳ ゴシック" w:hint="eastAsia"/>
        </w:rPr>
        <w:t>３</w:t>
      </w:r>
      <w:r w:rsidR="00584937" w:rsidRPr="00570E41">
        <w:rPr>
          <w:rFonts w:ascii="ＭＳ ゴシック" w:eastAsia="ＭＳ ゴシック" w:hAnsi="ＭＳ ゴシック" w:cs="ＭＳ ゴシック" w:hint="eastAsia"/>
        </w:rPr>
        <w:t>月</w:t>
      </w:r>
      <w:r w:rsidR="0076138A">
        <w:rPr>
          <w:rFonts w:ascii="ＭＳ ゴシック" w:eastAsia="ＭＳ ゴシック" w:hAnsi="ＭＳ ゴシック" w:cs="ＭＳ ゴシック" w:hint="eastAsia"/>
        </w:rPr>
        <w:t>中</w:t>
      </w:r>
      <w:r w:rsidR="00584937" w:rsidRPr="00570E41">
        <w:rPr>
          <w:rFonts w:ascii="ＭＳ ゴシック" w:eastAsia="ＭＳ ゴシック" w:hAnsi="ＭＳ ゴシック" w:cs="ＭＳ ゴシック" w:hint="eastAsia"/>
        </w:rPr>
        <w:t>旬</w:t>
      </w:r>
      <w:r w:rsidR="007756EB" w:rsidRPr="00570E41">
        <w:rPr>
          <w:rFonts w:ascii="ＭＳ ゴシック" w:eastAsia="ＭＳ ゴシック" w:hAnsi="ＭＳ ゴシック" w:cs="ＭＳ ゴシック" w:hint="eastAsia"/>
        </w:rPr>
        <w:t>を予定してい</w:t>
      </w:r>
      <w:r w:rsidR="004551C4" w:rsidRPr="00570E41">
        <w:rPr>
          <w:rFonts w:ascii="ＭＳ ゴシック" w:eastAsia="ＭＳ ゴシック" w:hAnsi="ＭＳ ゴシック" w:cs="ＭＳ ゴシック" w:hint="eastAsia"/>
        </w:rPr>
        <w:t>ます。受験者全員に結果を通知します。</w:t>
      </w:r>
    </w:p>
    <w:p w14:paraId="0C516D9B" w14:textId="77777777" w:rsidR="00F201D8" w:rsidRPr="00570E41" w:rsidRDefault="00F201D8" w:rsidP="00746094">
      <w:pPr>
        <w:pStyle w:val="a3"/>
        <w:ind w:left="210" w:hangingChars="100" w:hanging="210"/>
        <w:rPr>
          <w:rFonts w:asciiTheme="majorEastAsia" w:eastAsiaTheme="majorEastAsia" w:hAnsiTheme="majorEastAsia" w:cs="ＭＳ ゴシック"/>
        </w:rPr>
      </w:pPr>
    </w:p>
    <w:p w14:paraId="2AE68810" w14:textId="77777777" w:rsidR="005E3C87" w:rsidRPr="00570E41" w:rsidRDefault="00D77400" w:rsidP="008B1353">
      <w:pPr>
        <w:pStyle w:val="a3"/>
        <w:ind w:left="211" w:hangingChars="100" w:hanging="211"/>
        <w:rPr>
          <w:rFonts w:ascii="ＭＳ ゴシック" w:eastAsia="ＭＳ ゴシック" w:hAnsi="ＭＳ ゴシック" w:cs="ＭＳ ゴシック"/>
          <w:b/>
        </w:rPr>
      </w:pPr>
      <w:r w:rsidRPr="00570E41">
        <w:rPr>
          <w:rFonts w:ascii="ＭＳ ゴシック" w:eastAsia="ＭＳ ゴシック" w:hAnsi="ＭＳ ゴシック" w:cs="ＭＳ ゴシック"/>
          <w:b/>
        </w:rPr>
        <w:t>1</w:t>
      </w:r>
      <w:r w:rsidR="00F34907" w:rsidRPr="00570E41">
        <w:rPr>
          <w:rFonts w:ascii="ＭＳ ゴシック" w:eastAsia="ＭＳ ゴシック" w:hAnsi="ＭＳ ゴシック" w:cs="ＭＳ ゴシック"/>
          <w:b/>
        </w:rPr>
        <w:t>4</w:t>
      </w:r>
      <w:r w:rsidR="005E3C87" w:rsidRPr="00570E41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Pr="00570E41">
        <w:rPr>
          <w:rFonts w:ascii="ＭＳ ゴシック" w:eastAsia="ＭＳ ゴシック" w:hAnsi="ＭＳ ゴシック" w:cs="ＭＳ ゴシック" w:hint="eastAsia"/>
          <w:b/>
        </w:rPr>
        <w:t>問い合わせ先</w:t>
      </w:r>
    </w:p>
    <w:p w14:paraId="68FE8ADE" w14:textId="77777777" w:rsidR="00F34907" w:rsidRPr="00570E41" w:rsidRDefault="00F34907" w:rsidP="00F34907">
      <w:pPr>
        <w:pStyle w:val="a3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東京都島しょ農林水産総合センター庶務課庶務担当</w:t>
      </w:r>
    </w:p>
    <w:p w14:paraId="08225908" w14:textId="77777777" w:rsidR="00F34907" w:rsidRPr="00570E41" w:rsidRDefault="00F34907" w:rsidP="00F34907">
      <w:pPr>
        <w:pStyle w:val="a3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〒</w:t>
      </w:r>
      <w:r w:rsidRPr="00570E41">
        <w:rPr>
          <w:rFonts w:ascii="ＭＳ ゴシック" w:eastAsia="ＭＳ ゴシック" w:hAnsi="ＭＳ ゴシック" w:cs="ＭＳ ゴシック"/>
        </w:rPr>
        <w:t>105-0022</w:t>
      </w:r>
      <w:r w:rsidRPr="00570E41">
        <w:rPr>
          <w:rFonts w:ascii="ＭＳ ゴシック" w:eastAsia="ＭＳ ゴシック" w:hAnsi="ＭＳ ゴシック" w:cs="ＭＳ ゴシック" w:hint="eastAsia"/>
        </w:rPr>
        <w:t xml:space="preserve">　東京都港区海岸２－７－１０４</w:t>
      </w:r>
    </w:p>
    <w:p w14:paraId="28BE32C4" w14:textId="77777777" w:rsidR="00F34907" w:rsidRPr="00570E41" w:rsidRDefault="00F34907" w:rsidP="00F34907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電話　03-3454-1951</w:t>
      </w:r>
    </w:p>
    <w:p w14:paraId="37EB0071" w14:textId="3DB09A78" w:rsidR="00FF0AF0" w:rsidRPr="00570E41" w:rsidRDefault="00FF0AF0" w:rsidP="00455979">
      <w:pPr>
        <w:pStyle w:val="a3"/>
        <w:numPr>
          <w:ilvl w:val="0"/>
          <w:numId w:val="7"/>
        </w:numPr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>お問い合わせの受付時間は、応募期間のうち、土日祝日を除く午前９時から午後５時まで</w:t>
      </w:r>
    </w:p>
    <w:p w14:paraId="23AE5F26" w14:textId="77777777" w:rsidR="00D77400" w:rsidRPr="00570E41" w:rsidRDefault="00D77400" w:rsidP="00477585">
      <w:pPr>
        <w:pStyle w:val="a3"/>
        <w:ind w:left="210" w:hangingChars="100" w:hanging="210"/>
        <w:rPr>
          <w:rFonts w:ascii="ＭＳ ゴシック" w:eastAsia="ＭＳ ゴシック" w:hAnsi="ＭＳ ゴシック" w:cs="ＭＳ ゴシック"/>
        </w:rPr>
      </w:pPr>
    </w:p>
    <w:p w14:paraId="7384F564" w14:textId="77777777" w:rsidR="00375F21" w:rsidRPr="00570E41" w:rsidRDefault="00D77400" w:rsidP="00D77400">
      <w:pPr>
        <w:pStyle w:val="a3"/>
        <w:rPr>
          <w:rFonts w:ascii="ＭＳ ゴシック" w:eastAsia="ＭＳ ゴシック" w:hAnsi="ＭＳ ゴシック" w:cs="ＭＳ ゴシック"/>
          <w:b/>
        </w:rPr>
      </w:pPr>
      <w:r w:rsidRPr="00570E41">
        <w:rPr>
          <w:rFonts w:ascii="ＭＳ ゴシック" w:eastAsia="ＭＳ ゴシック" w:hAnsi="ＭＳ ゴシック" w:cs="ＭＳ ゴシック"/>
          <w:b/>
        </w:rPr>
        <w:t>1</w:t>
      </w:r>
      <w:r w:rsidR="00F34907" w:rsidRPr="00570E41">
        <w:rPr>
          <w:rFonts w:ascii="ＭＳ ゴシック" w:eastAsia="ＭＳ ゴシック" w:hAnsi="ＭＳ ゴシック" w:cs="ＭＳ ゴシック"/>
          <w:b/>
        </w:rPr>
        <w:t>5</w:t>
      </w:r>
      <w:r w:rsidR="005E3C87" w:rsidRPr="00570E41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Pr="00570E41">
        <w:rPr>
          <w:rFonts w:ascii="ＭＳ ゴシック" w:eastAsia="ＭＳ ゴシック" w:hAnsi="ＭＳ ゴシック" w:cs="ＭＳ ゴシック" w:hint="eastAsia"/>
          <w:b/>
        </w:rPr>
        <w:t>申込み先</w:t>
      </w:r>
    </w:p>
    <w:p w14:paraId="4EC6ED32" w14:textId="77777777" w:rsidR="00D77400" w:rsidRPr="00570E41" w:rsidRDefault="00D77400" w:rsidP="00D77400">
      <w:pPr>
        <w:pStyle w:val="a3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東京都産業労働局農林水産部調整課管理</w:t>
      </w:r>
      <w:r w:rsidR="005247C7" w:rsidRPr="00570E41">
        <w:rPr>
          <w:rFonts w:ascii="ＭＳ ゴシック" w:eastAsia="ＭＳ ゴシック" w:hAnsi="ＭＳ ゴシック" w:cs="ＭＳ ゴシック" w:hint="eastAsia"/>
        </w:rPr>
        <w:t>担当</w:t>
      </w:r>
    </w:p>
    <w:p w14:paraId="40867859" w14:textId="57AFDAC3" w:rsidR="00261D2F" w:rsidRPr="00570E41" w:rsidRDefault="00D77400" w:rsidP="00261D2F">
      <w:pPr>
        <w:pStyle w:val="a3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</w:t>
      </w:r>
      <w:r w:rsidR="00261D2F" w:rsidRPr="00570E41">
        <w:rPr>
          <w:rFonts w:ascii="ＭＳ ゴシック" w:eastAsia="ＭＳ ゴシック" w:hAnsi="ＭＳ ゴシック" w:cs="ＭＳ ゴシック" w:hint="eastAsia"/>
        </w:rPr>
        <w:t>〒</w:t>
      </w:r>
      <w:r w:rsidR="00261D2F" w:rsidRPr="00570E41">
        <w:rPr>
          <w:rFonts w:ascii="ＭＳ ゴシック" w:eastAsia="ＭＳ ゴシック" w:hAnsi="ＭＳ ゴシック" w:cs="ＭＳ ゴシック"/>
        </w:rPr>
        <w:t>163-8001</w:t>
      </w:r>
      <w:r w:rsidR="00261D2F" w:rsidRPr="00570E41">
        <w:rPr>
          <w:rFonts w:ascii="ＭＳ ゴシック" w:eastAsia="ＭＳ ゴシック" w:hAnsi="ＭＳ ゴシック" w:cs="ＭＳ ゴシック" w:hint="eastAsia"/>
        </w:rPr>
        <w:t xml:space="preserve">　東京都新宿区西新宿２－８－１</w:t>
      </w:r>
      <w:r w:rsidR="000D4155" w:rsidRPr="00570E41">
        <w:rPr>
          <w:rFonts w:ascii="ＭＳ ゴシック" w:eastAsia="ＭＳ ゴシック" w:hAnsi="ＭＳ ゴシック" w:cs="ＭＳ ゴシック" w:hint="eastAsia"/>
        </w:rPr>
        <w:t xml:space="preserve">　都庁第一本庁舎21階</w:t>
      </w:r>
    </w:p>
    <w:p w14:paraId="01C3B85E" w14:textId="77777777" w:rsidR="00892B16" w:rsidRPr="00570E41" w:rsidRDefault="00261D2F" w:rsidP="00261D2F">
      <w:pPr>
        <w:pStyle w:val="a3"/>
        <w:rPr>
          <w:rFonts w:ascii="ＭＳ ゴシック" w:eastAsia="ＭＳ ゴシック" w:hAnsi="ＭＳ ゴシック" w:cs="ＭＳ ゴシック"/>
        </w:rPr>
      </w:pPr>
      <w:r w:rsidRPr="00570E41">
        <w:rPr>
          <w:rFonts w:ascii="ＭＳ ゴシック" w:eastAsia="ＭＳ ゴシック" w:hAnsi="ＭＳ ゴシック" w:cs="ＭＳ ゴシック" w:hint="eastAsia"/>
        </w:rPr>
        <w:t xml:space="preserve">　　電話（直通）</w:t>
      </w:r>
      <w:r w:rsidRPr="00570E41">
        <w:rPr>
          <w:rFonts w:ascii="ＭＳ ゴシック" w:eastAsia="ＭＳ ゴシック" w:hAnsi="ＭＳ ゴシック" w:cs="ＭＳ ゴシック"/>
        </w:rPr>
        <w:t>03-5320-4813</w:t>
      </w:r>
      <w:r w:rsidRPr="00570E41">
        <w:rPr>
          <w:rFonts w:ascii="ＭＳ ゴシック" w:eastAsia="ＭＳ ゴシック" w:hAnsi="ＭＳ ゴシック" w:cs="ＭＳ ゴシック" w:hint="eastAsia"/>
        </w:rPr>
        <w:t xml:space="preserve">　（都庁内線）</w:t>
      </w:r>
      <w:r w:rsidR="00746094" w:rsidRPr="00570E41">
        <w:rPr>
          <w:rFonts w:ascii="ＭＳ ゴシック" w:eastAsia="ＭＳ ゴシック" w:hAnsi="ＭＳ ゴシック" w:cs="ＭＳ ゴシック"/>
        </w:rPr>
        <w:t>37-11</w:t>
      </w:r>
      <w:r w:rsidR="00746094" w:rsidRPr="00570E41">
        <w:rPr>
          <w:rFonts w:ascii="ＭＳ ゴシック" w:eastAsia="ＭＳ ゴシック" w:hAnsi="ＭＳ ゴシック" w:cs="ＭＳ ゴシック" w:hint="eastAsia"/>
        </w:rPr>
        <w:t>6</w:t>
      </w:r>
    </w:p>
    <w:p w14:paraId="4C848CF2" w14:textId="77777777" w:rsidR="00863A0B" w:rsidRPr="00A82CD1" w:rsidRDefault="00863A0B" w:rsidP="00863A0B">
      <w:pPr>
        <w:pStyle w:val="a3"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570E41">
        <w:rPr>
          <w:rFonts w:ascii="ＭＳ ゴシック" w:eastAsia="ＭＳ ゴシック" w:hAnsi="ＭＳ ゴシック" w:cs="Times New Roman" w:hint="eastAsia"/>
        </w:rPr>
        <w:t xml:space="preserve">　　メールアドレス　</w:t>
      </w:r>
      <w:r w:rsidRPr="00570E41">
        <w:rPr>
          <w:rFonts w:ascii="ＭＳ ゴシック" w:eastAsia="ＭＳ ゴシック" w:hAnsi="ＭＳ ゴシック" w:cs="Times New Roman"/>
        </w:rPr>
        <w:t>S0000484@section.metro.tokyo.jp</w:t>
      </w:r>
    </w:p>
    <w:sectPr w:rsidR="00863A0B" w:rsidRPr="00A82CD1" w:rsidSect="001B5C26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DE80" w14:textId="77777777" w:rsidR="00EA7C7B" w:rsidRDefault="00EA7C7B" w:rsidP="00481224">
      <w:r>
        <w:separator/>
      </w:r>
    </w:p>
  </w:endnote>
  <w:endnote w:type="continuationSeparator" w:id="0">
    <w:p w14:paraId="49B5A362" w14:textId="77777777" w:rsidR="00EA7C7B" w:rsidRDefault="00EA7C7B" w:rsidP="0048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2DE0" w14:textId="77777777" w:rsidR="00EA7C7B" w:rsidRDefault="00EA7C7B" w:rsidP="00481224">
      <w:r>
        <w:separator/>
      </w:r>
    </w:p>
  </w:footnote>
  <w:footnote w:type="continuationSeparator" w:id="0">
    <w:p w14:paraId="3C5E5E8D" w14:textId="77777777" w:rsidR="00EA7C7B" w:rsidRDefault="00EA7C7B" w:rsidP="00481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2630B"/>
    <w:multiLevelType w:val="hybridMultilevel"/>
    <w:tmpl w:val="A3CE86B2"/>
    <w:lvl w:ilvl="0" w:tplc="5A923092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97B5C"/>
    <w:multiLevelType w:val="hybridMultilevel"/>
    <w:tmpl w:val="DDDA9126"/>
    <w:lvl w:ilvl="0" w:tplc="9BB610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3B73600"/>
    <w:multiLevelType w:val="hybridMultilevel"/>
    <w:tmpl w:val="2BE41284"/>
    <w:lvl w:ilvl="0" w:tplc="AF04B6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404C5735"/>
    <w:multiLevelType w:val="hybridMultilevel"/>
    <w:tmpl w:val="D346A2A8"/>
    <w:lvl w:ilvl="0" w:tplc="8D9AB0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73F6501"/>
    <w:multiLevelType w:val="hybridMultilevel"/>
    <w:tmpl w:val="18DE6A7E"/>
    <w:lvl w:ilvl="0" w:tplc="F196AF22">
      <w:start w:val="10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765E3BE1"/>
    <w:multiLevelType w:val="hybridMultilevel"/>
    <w:tmpl w:val="0FC8B36C"/>
    <w:lvl w:ilvl="0" w:tplc="FEC8C3AC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FED7E07"/>
    <w:multiLevelType w:val="hybridMultilevel"/>
    <w:tmpl w:val="FB06C69C"/>
    <w:lvl w:ilvl="0" w:tplc="A378B61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13763285">
    <w:abstractNumId w:val="6"/>
  </w:num>
  <w:num w:numId="2" w16cid:durableId="597563042">
    <w:abstractNumId w:val="1"/>
  </w:num>
  <w:num w:numId="3" w16cid:durableId="640690364">
    <w:abstractNumId w:val="3"/>
  </w:num>
  <w:num w:numId="4" w16cid:durableId="1370493839">
    <w:abstractNumId w:val="5"/>
  </w:num>
  <w:num w:numId="5" w16cid:durableId="54664269">
    <w:abstractNumId w:val="2"/>
  </w:num>
  <w:num w:numId="6" w16cid:durableId="2122407176">
    <w:abstractNumId w:val="0"/>
  </w:num>
  <w:num w:numId="7" w16cid:durableId="266888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AA"/>
    <w:rsid w:val="0000317D"/>
    <w:rsid w:val="000141E6"/>
    <w:rsid w:val="000446BE"/>
    <w:rsid w:val="000554E9"/>
    <w:rsid w:val="000630DF"/>
    <w:rsid w:val="00064141"/>
    <w:rsid w:val="00077FD0"/>
    <w:rsid w:val="00077FFB"/>
    <w:rsid w:val="00083BA0"/>
    <w:rsid w:val="0008571D"/>
    <w:rsid w:val="00090F7C"/>
    <w:rsid w:val="000A34B4"/>
    <w:rsid w:val="000A6A7F"/>
    <w:rsid w:val="000B0217"/>
    <w:rsid w:val="000C220F"/>
    <w:rsid w:val="000D33BB"/>
    <w:rsid w:val="000D4155"/>
    <w:rsid w:val="000E1143"/>
    <w:rsid w:val="000E2B97"/>
    <w:rsid w:val="000E3860"/>
    <w:rsid w:val="000F2E44"/>
    <w:rsid w:val="000F4D1C"/>
    <w:rsid w:val="0010729E"/>
    <w:rsid w:val="00121D14"/>
    <w:rsid w:val="00133FE3"/>
    <w:rsid w:val="001622BA"/>
    <w:rsid w:val="00164479"/>
    <w:rsid w:val="00167A38"/>
    <w:rsid w:val="00175E29"/>
    <w:rsid w:val="00176551"/>
    <w:rsid w:val="001810D6"/>
    <w:rsid w:val="00182AAA"/>
    <w:rsid w:val="001860E1"/>
    <w:rsid w:val="001874FF"/>
    <w:rsid w:val="001931F0"/>
    <w:rsid w:val="001958E4"/>
    <w:rsid w:val="001A0E83"/>
    <w:rsid w:val="001B14D2"/>
    <w:rsid w:val="001B5C26"/>
    <w:rsid w:val="001C6CAC"/>
    <w:rsid w:val="001E54F0"/>
    <w:rsid w:val="001F300F"/>
    <w:rsid w:val="001F7568"/>
    <w:rsid w:val="001F77D0"/>
    <w:rsid w:val="002075BB"/>
    <w:rsid w:val="00216A4B"/>
    <w:rsid w:val="002236B8"/>
    <w:rsid w:val="002329D5"/>
    <w:rsid w:val="00232FAB"/>
    <w:rsid w:val="00234DFE"/>
    <w:rsid w:val="00250821"/>
    <w:rsid w:val="002546D8"/>
    <w:rsid w:val="002548E7"/>
    <w:rsid w:val="00261D2F"/>
    <w:rsid w:val="00261F0C"/>
    <w:rsid w:val="00267D20"/>
    <w:rsid w:val="002701AE"/>
    <w:rsid w:val="00290936"/>
    <w:rsid w:val="002957AE"/>
    <w:rsid w:val="002B6CE3"/>
    <w:rsid w:val="002D09F1"/>
    <w:rsid w:val="002D4481"/>
    <w:rsid w:val="002E120D"/>
    <w:rsid w:val="002E5EFE"/>
    <w:rsid w:val="002E66D5"/>
    <w:rsid w:val="002F07AE"/>
    <w:rsid w:val="002F1673"/>
    <w:rsid w:val="002F6FF0"/>
    <w:rsid w:val="003176A7"/>
    <w:rsid w:val="00317F1A"/>
    <w:rsid w:val="00322DD7"/>
    <w:rsid w:val="003520D1"/>
    <w:rsid w:val="003660F4"/>
    <w:rsid w:val="00373C16"/>
    <w:rsid w:val="00375F21"/>
    <w:rsid w:val="00377EC0"/>
    <w:rsid w:val="00381FC1"/>
    <w:rsid w:val="00390214"/>
    <w:rsid w:val="003A7C54"/>
    <w:rsid w:val="003B137E"/>
    <w:rsid w:val="003B2FCB"/>
    <w:rsid w:val="003B440B"/>
    <w:rsid w:val="003C23BA"/>
    <w:rsid w:val="003C2882"/>
    <w:rsid w:val="003C7C8A"/>
    <w:rsid w:val="003D0E06"/>
    <w:rsid w:val="003D2CBE"/>
    <w:rsid w:val="003E7F00"/>
    <w:rsid w:val="003F3F25"/>
    <w:rsid w:val="003F7D71"/>
    <w:rsid w:val="004048C9"/>
    <w:rsid w:val="00404F57"/>
    <w:rsid w:val="00422AA1"/>
    <w:rsid w:val="004334D3"/>
    <w:rsid w:val="004336A5"/>
    <w:rsid w:val="004551C4"/>
    <w:rsid w:val="00455979"/>
    <w:rsid w:val="00466414"/>
    <w:rsid w:val="004749F0"/>
    <w:rsid w:val="00475915"/>
    <w:rsid w:val="00477585"/>
    <w:rsid w:val="00481224"/>
    <w:rsid w:val="00487C88"/>
    <w:rsid w:val="00495C6B"/>
    <w:rsid w:val="004B0AF8"/>
    <w:rsid w:val="004B2F04"/>
    <w:rsid w:val="004C222F"/>
    <w:rsid w:val="004C48EC"/>
    <w:rsid w:val="004C5EB5"/>
    <w:rsid w:val="004D5D6B"/>
    <w:rsid w:val="004E6FDF"/>
    <w:rsid w:val="004F698D"/>
    <w:rsid w:val="004F7315"/>
    <w:rsid w:val="005001BD"/>
    <w:rsid w:val="0051691D"/>
    <w:rsid w:val="005247C7"/>
    <w:rsid w:val="00527FE9"/>
    <w:rsid w:val="00537024"/>
    <w:rsid w:val="005419EC"/>
    <w:rsid w:val="00542AE3"/>
    <w:rsid w:val="005451C5"/>
    <w:rsid w:val="00557222"/>
    <w:rsid w:val="00570E41"/>
    <w:rsid w:val="0057361F"/>
    <w:rsid w:val="00580FFE"/>
    <w:rsid w:val="00584937"/>
    <w:rsid w:val="00586F27"/>
    <w:rsid w:val="0059195D"/>
    <w:rsid w:val="00595FAE"/>
    <w:rsid w:val="005B2D2D"/>
    <w:rsid w:val="005B3999"/>
    <w:rsid w:val="005B69C4"/>
    <w:rsid w:val="005C17C3"/>
    <w:rsid w:val="005C35C7"/>
    <w:rsid w:val="005C7323"/>
    <w:rsid w:val="005D060B"/>
    <w:rsid w:val="005D567F"/>
    <w:rsid w:val="005D7275"/>
    <w:rsid w:val="005E04BF"/>
    <w:rsid w:val="005E2D58"/>
    <w:rsid w:val="005E3C87"/>
    <w:rsid w:val="005F5D83"/>
    <w:rsid w:val="006062B6"/>
    <w:rsid w:val="00614CE8"/>
    <w:rsid w:val="00623AE4"/>
    <w:rsid w:val="00626082"/>
    <w:rsid w:val="006419AA"/>
    <w:rsid w:val="00643548"/>
    <w:rsid w:val="006443B5"/>
    <w:rsid w:val="00646F7A"/>
    <w:rsid w:val="00656D9D"/>
    <w:rsid w:val="00660961"/>
    <w:rsid w:val="00670A89"/>
    <w:rsid w:val="00672B7D"/>
    <w:rsid w:val="00687709"/>
    <w:rsid w:val="00690DC1"/>
    <w:rsid w:val="006914FA"/>
    <w:rsid w:val="0069412C"/>
    <w:rsid w:val="006A24F1"/>
    <w:rsid w:val="006B4398"/>
    <w:rsid w:val="006C22A6"/>
    <w:rsid w:val="006D1473"/>
    <w:rsid w:val="00702B39"/>
    <w:rsid w:val="00726870"/>
    <w:rsid w:val="007305FA"/>
    <w:rsid w:val="00740040"/>
    <w:rsid w:val="00746094"/>
    <w:rsid w:val="007553AF"/>
    <w:rsid w:val="00756053"/>
    <w:rsid w:val="0076138A"/>
    <w:rsid w:val="007642C4"/>
    <w:rsid w:val="00774105"/>
    <w:rsid w:val="007749B0"/>
    <w:rsid w:val="00774E63"/>
    <w:rsid w:val="007756EB"/>
    <w:rsid w:val="007869B9"/>
    <w:rsid w:val="00792A94"/>
    <w:rsid w:val="007A1AD0"/>
    <w:rsid w:val="007A1CCA"/>
    <w:rsid w:val="007A1DB2"/>
    <w:rsid w:val="007A57ED"/>
    <w:rsid w:val="007B0BDC"/>
    <w:rsid w:val="007B5792"/>
    <w:rsid w:val="007B7AF8"/>
    <w:rsid w:val="007C1AB1"/>
    <w:rsid w:val="007C3D23"/>
    <w:rsid w:val="007D1F48"/>
    <w:rsid w:val="007D50AA"/>
    <w:rsid w:val="007E2822"/>
    <w:rsid w:val="007E7D05"/>
    <w:rsid w:val="007F43BF"/>
    <w:rsid w:val="007F5D46"/>
    <w:rsid w:val="00816CD4"/>
    <w:rsid w:val="008275F9"/>
    <w:rsid w:val="00827F4C"/>
    <w:rsid w:val="008360CF"/>
    <w:rsid w:val="008515BA"/>
    <w:rsid w:val="00851E69"/>
    <w:rsid w:val="0085268C"/>
    <w:rsid w:val="00852D50"/>
    <w:rsid w:val="00854683"/>
    <w:rsid w:val="00855D0F"/>
    <w:rsid w:val="00863A0B"/>
    <w:rsid w:val="0087430D"/>
    <w:rsid w:val="00885193"/>
    <w:rsid w:val="00892B16"/>
    <w:rsid w:val="00894C86"/>
    <w:rsid w:val="008957C5"/>
    <w:rsid w:val="00896661"/>
    <w:rsid w:val="008A0579"/>
    <w:rsid w:val="008B1020"/>
    <w:rsid w:val="008B1353"/>
    <w:rsid w:val="008B4C94"/>
    <w:rsid w:val="008B5CF6"/>
    <w:rsid w:val="008C51DE"/>
    <w:rsid w:val="008C7776"/>
    <w:rsid w:val="008D0DBA"/>
    <w:rsid w:val="008D19C3"/>
    <w:rsid w:val="008D4872"/>
    <w:rsid w:val="008E1193"/>
    <w:rsid w:val="008E2744"/>
    <w:rsid w:val="008F170F"/>
    <w:rsid w:val="008F41E5"/>
    <w:rsid w:val="009052AB"/>
    <w:rsid w:val="00910180"/>
    <w:rsid w:val="00916405"/>
    <w:rsid w:val="00931C26"/>
    <w:rsid w:val="0093369C"/>
    <w:rsid w:val="0093393A"/>
    <w:rsid w:val="00954A04"/>
    <w:rsid w:val="00963FCB"/>
    <w:rsid w:val="00970743"/>
    <w:rsid w:val="00984928"/>
    <w:rsid w:val="0098532D"/>
    <w:rsid w:val="009A4F25"/>
    <w:rsid w:val="009C232F"/>
    <w:rsid w:val="009D343E"/>
    <w:rsid w:val="009F20F8"/>
    <w:rsid w:val="009F50EA"/>
    <w:rsid w:val="00A13D30"/>
    <w:rsid w:val="00A20F39"/>
    <w:rsid w:val="00A32215"/>
    <w:rsid w:val="00A41E27"/>
    <w:rsid w:val="00A51937"/>
    <w:rsid w:val="00A5444D"/>
    <w:rsid w:val="00A64BFB"/>
    <w:rsid w:val="00A660EC"/>
    <w:rsid w:val="00A67401"/>
    <w:rsid w:val="00A720C1"/>
    <w:rsid w:val="00A76DA5"/>
    <w:rsid w:val="00A82CD1"/>
    <w:rsid w:val="00A85C2E"/>
    <w:rsid w:val="00A86BD8"/>
    <w:rsid w:val="00A9131B"/>
    <w:rsid w:val="00A91CB8"/>
    <w:rsid w:val="00A9680D"/>
    <w:rsid w:val="00AA110A"/>
    <w:rsid w:val="00AA4798"/>
    <w:rsid w:val="00AC1773"/>
    <w:rsid w:val="00AC74B8"/>
    <w:rsid w:val="00AD1E80"/>
    <w:rsid w:val="00AE567D"/>
    <w:rsid w:val="00AE5A70"/>
    <w:rsid w:val="00AF3C5A"/>
    <w:rsid w:val="00B2742C"/>
    <w:rsid w:val="00B3614D"/>
    <w:rsid w:val="00B37514"/>
    <w:rsid w:val="00B435E6"/>
    <w:rsid w:val="00B44955"/>
    <w:rsid w:val="00B52280"/>
    <w:rsid w:val="00B65B11"/>
    <w:rsid w:val="00B66199"/>
    <w:rsid w:val="00B67AF9"/>
    <w:rsid w:val="00B82ADD"/>
    <w:rsid w:val="00B91C31"/>
    <w:rsid w:val="00B950AC"/>
    <w:rsid w:val="00BA08C9"/>
    <w:rsid w:val="00BA0A9D"/>
    <w:rsid w:val="00BA4986"/>
    <w:rsid w:val="00BA5206"/>
    <w:rsid w:val="00BC0C19"/>
    <w:rsid w:val="00BF27A2"/>
    <w:rsid w:val="00BF6E4B"/>
    <w:rsid w:val="00C037D5"/>
    <w:rsid w:val="00C04156"/>
    <w:rsid w:val="00C061AF"/>
    <w:rsid w:val="00C263E3"/>
    <w:rsid w:val="00C361B1"/>
    <w:rsid w:val="00C445DC"/>
    <w:rsid w:val="00C52E00"/>
    <w:rsid w:val="00C63E56"/>
    <w:rsid w:val="00C9468B"/>
    <w:rsid w:val="00CC68D6"/>
    <w:rsid w:val="00CD22CA"/>
    <w:rsid w:val="00CD62B4"/>
    <w:rsid w:val="00CE158E"/>
    <w:rsid w:val="00CF3A52"/>
    <w:rsid w:val="00CF757D"/>
    <w:rsid w:val="00D21672"/>
    <w:rsid w:val="00D27F83"/>
    <w:rsid w:val="00D30BAC"/>
    <w:rsid w:val="00D35B65"/>
    <w:rsid w:val="00D40A8E"/>
    <w:rsid w:val="00D40D09"/>
    <w:rsid w:val="00D46D85"/>
    <w:rsid w:val="00D508B8"/>
    <w:rsid w:val="00D564E8"/>
    <w:rsid w:val="00D64FA0"/>
    <w:rsid w:val="00D662A0"/>
    <w:rsid w:val="00D70675"/>
    <w:rsid w:val="00D715BE"/>
    <w:rsid w:val="00D76BBD"/>
    <w:rsid w:val="00D77400"/>
    <w:rsid w:val="00D90B09"/>
    <w:rsid w:val="00D90D43"/>
    <w:rsid w:val="00D932E1"/>
    <w:rsid w:val="00D938CA"/>
    <w:rsid w:val="00DA011F"/>
    <w:rsid w:val="00DC712E"/>
    <w:rsid w:val="00DD5605"/>
    <w:rsid w:val="00DE10A5"/>
    <w:rsid w:val="00DE4C14"/>
    <w:rsid w:val="00DE507A"/>
    <w:rsid w:val="00DE6AC3"/>
    <w:rsid w:val="00DF6B6E"/>
    <w:rsid w:val="00E05353"/>
    <w:rsid w:val="00E0757B"/>
    <w:rsid w:val="00E210B5"/>
    <w:rsid w:val="00E264F6"/>
    <w:rsid w:val="00E35B46"/>
    <w:rsid w:val="00E37EFB"/>
    <w:rsid w:val="00E52B4F"/>
    <w:rsid w:val="00E52BCA"/>
    <w:rsid w:val="00E56E89"/>
    <w:rsid w:val="00E7007B"/>
    <w:rsid w:val="00E72CFE"/>
    <w:rsid w:val="00E7620A"/>
    <w:rsid w:val="00E92157"/>
    <w:rsid w:val="00E931C7"/>
    <w:rsid w:val="00E959DC"/>
    <w:rsid w:val="00EA03A7"/>
    <w:rsid w:val="00EA7C7B"/>
    <w:rsid w:val="00ED5BCC"/>
    <w:rsid w:val="00EE00E3"/>
    <w:rsid w:val="00EE1F7C"/>
    <w:rsid w:val="00EF7F85"/>
    <w:rsid w:val="00F02060"/>
    <w:rsid w:val="00F07469"/>
    <w:rsid w:val="00F1208E"/>
    <w:rsid w:val="00F17517"/>
    <w:rsid w:val="00F201D8"/>
    <w:rsid w:val="00F3043C"/>
    <w:rsid w:val="00F34907"/>
    <w:rsid w:val="00F54B6B"/>
    <w:rsid w:val="00F55F77"/>
    <w:rsid w:val="00F77044"/>
    <w:rsid w:val="00F86AEF"/>
    <w:rsid w:val="00F9397D"/>
    <w:rsid w:val="00F97436"/>
    <w:rsid w:val="00F978E3"/>
    <w:rsid w:val="00FC2F58"/>
    <w:rsid w:val="00FC4E63"/>
    <w:rsid w:val="00FD6C11"/>
    <w:rsid w:val="00FE4157"/>
    <w:rsid w:val="00FE7DE3"/>
    <w:rsid w:val="00FF0AF0"/>
    <w:rsid w:val="00FF3427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B730D"/>
  <w14:defaultImageDpi w14:val="0"/>
  <w15:docId w15:val="{D1E358BC-3EA0-47AB-B9FE-5237D7EE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548E7"/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Date"/>
    <w:basedOn w:val="a"/>
    <w:next w:val="a"/>
    <w:link w:val="a6"/>
    <w:uiPriority w:val="99"/>
    <w:rsid w:val="00E7007B"/>
  </w:style>
  <w:style w:type="character" w:customStyle="1" w:styleId="a6">
    <w:name w:val="日付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E7007B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236B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12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81224"/>
    <w:rPr>
      <w:rFonts w:cs="Century"/>
    </w:rPr>
  </w:style>
  <w:style w:type="paragraph" w:styleId="ac">
    <w:name w:val="footer"/>
    <w:basedOn w:val="a"/>
    <w:link w:val="ad"/>
    <w:uiPriority w:val="99"/>
    <w:unhideWhenUsed/>
    <w:rsid w:val="004812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81224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32A1-2147-425C-A51A-AAE85221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1761</Words>
  <Characters>296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東京都水産試験場海技員設置要綱</vt:lpstr>
    </vt:vector>
  </TitlesOfParts>
  <Company>TAIMS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会計年度任用職員募集要項</dc:title>
  <dc:creator>東京都</dc:creator>
  <cp:lastModifiedBy>関田　翔</cp:lastModifiedBy>
  <cp:revision>39</cp:revision>
  <cp:lastPrinted>2018-01-04T05:42:00Z</cp:lastPrinted>
  <dcterms:created xsi:type="dcterms:W3CDTF">2022-01-17T10:57:00Z</dcterms:created>
  <dcterms:modified xsi:type="dcterms:W3CDTF">2025-02-14T06:06:00Z</dcterms:modified>
</cp:coreProperties>
</file>