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E6256" w14:textId="77777777" w:rsidR="007143A4" w:rsidRDefault="007143A4" w:rsidP="00AB75EA">
      <w:pPr>
        <w:wordWrap/>
        <w:autoSpaceDE w:val="0"/>
        <w:autoSpaceDN w:val="0"/>
        <w:jc w:val="center"/>
        <w:rPr>
          <w:rFonts w:hint="default"/>
        </w:rPr>
      </w:pPr>
      <w:r>
        <w:rPr>
          <w:rFonts w:ascii="ＭＳ ゴシック" w:eastAsia="ＭＳ ゴシック" w:hAnsi="ＭＳ ゴシック"/>
        </w:rPr>
        <w:t>農業経営基盤強化資金実施要綱</w:t>
      </w:r>
    </w:p>
    <w:p w14:paraId="4BEF7607" w14:textId="77777777" w:rsidR="007143A4" w:rsidRDefault="00000000" w:rsidP="00AB75EA">
      <w:pPr>
        <w:wordWrap/>
        <w:autoSpaceDE w:val="0"/>
        <w:autoSpaceDN w:val="0"/>
        <w:spacing w:line="227" w:lineRule="exact"/>
        <w:rPr>
          <w:rFonts w:hint="default"/>
        </w:rPr>
      </w:pPr>
      <w:r>
        <w:rPr>
          <w:rFonts w:hint="default"/>
          <w:noProof/>
        </w:rPr>
        <w:pict w14:anchorId="370B864D">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0" type="#_x0000_t185" style="position:absolute;margin-left:5.45pt;margin-top:10.15pt;width:412.5pt;height:679.5pt;z-index:1" adj="867">
            <v:textbox inset="5.85pt,.7pt,5.85pt,.7pt"/>
          </v:shape>
        </w:pict>
      </w:r>
    </w:p>
    <w:p w14:paraId="3C8FBCE4" w14:textId="77777777" w:rsidR="007143A4" w:rsidRDefault="007143A4" w:rsidP="00AB75EA">
      <w:pPr>
        <w:wordWrap/>
        <w:autoSpaceDE w:val="0"/>
        <w:autoSpaceDN w:val="0"/>
        <w:rPr>
          <w:rFonts w:hint="default"/>
        </w:rPr>
      </w:pPr>
      <w:r>
        <w:t xml:space="preserve">　　　　平成６年６月29日６農経Ａ第</w:t>
      </w:r>
      <w:r>
        <w:rPr>
          <w:spacing w:val="-2"/>
        </w:rPr>
        <w:t xml:space="preserve"> </w:t>
      </w:r>
      <w:r>
        <w:t>665号農林水産事務次官依命通知</w:t>
      </w:r>
    </w:p>
    <w:p w14:paraId="714E4234" w14:textId="77777777" w:rsidR="007143A4" w:rsidRDefault="007143A4" w:rsidP="00AB75EA">
      <w:pPr>
        <w:wordWrap/>
        <w:autoSpaceDE w:val="0"/>
        <w:autoSpaceDN w:val="0"/>
        <w:rPr>
          <w:rFonts w:hint="default"/>
        </w:rPr>
      </w:pPr>
      <w:r>
        <w:t xml:space="preserve">　　改正平成７年２月10日７農経Ａ第</w:t>
      </w:r>
      <w:r>
        <w:rPr>
          <w:spacing w:val="-2"/>
        </w:rPr>
        <w:t xml:space="preserve">  </w:t>
      </w:r>
      <w:r>
        <w:t>94号</w:t>
      </w:r>
    </w:p>
    <w:p w14:paraId="624EBAC0" w14:textId="77777777" w:rsidR="007143A4" w:rsidRDefault="007143A4" w:rsidP="00AB75EA">
      <w:pPr>
        <w:wordWrap/>
        <w:autoSpaceDE w:val="0"/>
        <w:autoSpaceDN w:val="0"/>
        <w:rPr>
          <w:rFonts w:hint="default"/>
        </w:rPr>
      </w:pPr>
      <w:r>
        <w:t xml:space="preserve">　　　　平成10年６月16日10農経Ａ第</w:t>
      </w:r>
      <w:r>
        <w:rPr>
          <w:spacing w:val="-2"/>
        </w:rPr>
        <w:t xml:space="preserve"> </w:t>
      </w:r>
      <w:r>
        <w:t>810号</w:t>
      </w:r>
    </w:p>
    <w:p w14:paraId="015F4D51" w14:textId="77777777" w:rsidR="007143A4" w:rsidRDefault="007143A4" w:rsidP="00AB75EA">
      <w:pPr>
        <w:wordWrap/>
        <w:autoSpaceDE w:val="0"/>
        <w:autoSpaceDN w:val="0"/>
        <w:rPr>
          <w:rFonts w:hint="default"/>
        </w:rPr>
      </w:pPr>
      <w:r>
        <w:t xml:space="preserve">　　　　平成12年３月31日12農経Ａ第</w:t>
      </w:r>
      <w:r>
        <w:rPr>
          <w:spacing w:val="-2"/>
        </w:rPr>
        <w:t xml:space="preserve"> </w:t>
      </w:r>
      <w:r>
        <w:t>448号</w:t>
      </w:r>
    </w:p>
    <w:p w14:paraId="4025CFAD" w14:textId="77777777" w:rsidR="007143A4" w:rsidRDefault="007143A4" w:rsidP="00AB75EA">
      <w:pPr>
        <w:wordWrap/>
        <w:autoSpaceDE w:val="0"/>
        <w:autoSpaceDN w:val="0"/>
        <w:rPr>
          <w:rFonts w:hint="default"/>
        </w:rPr>
      </w:pPr>
      <w:r>
        <w:t xml:space="preserve">　　　　平成13年４月１日12経</w:t>
      </w:r>
      <w:r>
        <w:rPr>
          <w:spacing w:val="-2"/>
        </w:rPr>
        <w:t xml:space="preserve"> </w:t>
      </w:r>
      <w:r>
        <w:t>営</w:t>
      </w:r>
      <w:r>
        <w:rPr>
          <w:spacing w:val="-2"/>
        </w:rPr>
        <w:t xml:space="preserve"> </w:t>
      </w:r>
      <w:r>
        <w:t>第2182号</w:t>
      </w:r>
    </w:p>
    <w:p w14:paraId="059D02FC" w14:textId="77777777" w:rsidR="007143A4" w:rsidRDefault="007143A4" w:rsidP="00AB75EA">
      <w:pPr>
        <w:wordWrap/>
        <w:autoSpaceDE w:val="0"/>
        <w:autoSpaceDN w:val="0"/>
        <w:rPr>
          <w:rFonts w:hint="default"/>
        </w:rPr>
      </w:pPr>
      <w:r>
        <w:rPr>
          <w:spacing w:val="-2"/>
        </w:rPr>
        <w:t xml:space="preserve">  </w:t>
      </w:r>
      <w:r>
        <w:t xml:space="preserve">　　　平成13年５月１日13経</w:t>
      </w:r>
      <w:r>
        <w:rPr>
          <w:spacing w:val="-2"/>
        </w:rPr>
        <w:t xml:space="preserve"> </w:t>
      </w:r>
      <w:r>
        <w:t>営</w:t>
      </w:r>
      <w:r>
        <w:rPr>
          <w:spacing w:val="-2"/>
        </w:rPr>
        <w:t xml:space="preserve"> </w:t>
      </w:r>
      <w:r>
        <w:t>第</w:t>
      </w:r>
      <w:r>
        <w:rPr>
          <w:spacing w:val="-2"/>
        </w:rPr>
        <w:t xml:space="preserve"> </w:t>
      </w:r>
      <w:r>
        <w:t>238号</w:t>
      </w:r>
    </w:p>
    <w:p w14:paraId="73882209" w14:textId="77777777" w:rsidR="007143A4" w:rsidRDefault="007143A4" w:rsidP="00AB75EA">
      <w:pPr>
        <w:wordWrap/>
        <w:autoSpaceDE w:val="0"/>
        <w:autoSpaceDN w:val="0"/>
        <w:rPr>
          <w:rFonts w:hint="default"/>
        </w:rPr>
      </w:pPr>
      <w:r>
        <w:rPr>
          <w:spacing w:val="-2"/>
        </w:rPr>
        <w:t xml:space="preserve">    </w:t>
      </w:r>
      <w:r>
        <w:t xml:space="preserve">　　平成13年９月12日13経</w:t>
      </w:r>
      <w:r>
        <w:rPr>
          <w:spacing w:val="-2"/>
        </w:rPr>
        <w:t xml:space="preserve"> </w:t>
      </w:r>
      <w:r>
        <w:t>営</w:t>
      </w:r>
      <w:r>
        <w:rPr>
          <w:spacing w:val="-2"/>
        </w:rPr>
        <w:t xml:space="preserve"> </w:t>
      </w:r>
      <w:r>
        <w:t>第2932号</w:t>
      </w:r>
    </w:p>
    <w:p w14:paraId="488E9EB7" w14:textId="77777777" w:rsidR="007143A4" w:rsidRDefault="007143A4" w:rsidP="00AB75EA">
      <w:pPr>
        <w:wordWrap/>
        <w:autoSpaceDE w:val="0"/>
        <w:autoSpaceDN w:val="0"/>
        <w:rPr>
          <w:rFonts w:hint="default"/>
        </w:rPr>
      </w:pPr>
      <w:r>
        <w:t xml:space="preserve">　</w:t>
      </w:r>
      <w:r>
        <w:rPr>
          <w:spacing w:val="-2"/>
        </w:rPr>
        <w:t xml:space="preserve">  </w:t>
      </w:r>
      <w:r>
        <w:t xml:space="preserve">　　平成14年４月１日13経</w:t>
      </w:r>
      <w:r>
        <w:rPr>
          <w:spacing w:val="-2"/>
        </w:rPr>
        <w:t xml:space="preserve"> </w:t>
      </w:r>
      <w:r>
        <w:t>営</w:t>
      </w:r>
      <w:r>
        <w:rPr>
          <w:spacing w:val="-2"/>
        </w:rPr>
        <w:t xml:space="preserve"> </w:t>
      </w:r>
      <w:r>
        <w:t>第6125号</w:t>
      </w:r>
    </w:p>
    <w:p w14:paraId="226BBE9B" w14:textId="77777777" w:rsidR="007143A4" w:rsidRDefault="007143A4" w:rsidP="00AB75EA">
      <w:pPr>
        <w:wordWrap/>
        <w:autoSpaceDE w:val="0"/>
        <w:autoSpaceDN w:val="0"/>
        <w:rPr>
          <w:rFonts w:hint="default"/>
        </w:rPr>
      </w:pPr>
      <w:r>
        <w:t xml:space="preserve">　</w:t>
      </w:r>
      <w:r>
        <w:rPr>
          <w:spacing w:val="-2"/>
        </w:rPr>
        <w:t xml:space="preserve">  </w:t>
      </w:r>
      <w:r>
        <w:t xml:space="preserve">　　平成14年７月１日14経</w:t>
      </w:r>
      <w:r>
        <w:rPr>
          <w:spacing w:val="-2"/>
        </w:rPr>
        <w:t xml:space="preserve"> </w:t>
      </w:r>
      <w:r>
        <w:t>営</w:t>
      </w:r>
      <w:r>
        <w:rPr>
          <w:spacing w:val="-2"/>
        </w:rPr>
        <w:t xml:space="preserve"> </w:t>
      </w:r>
      <w:r>
        <w:t>第1737号</w:t>
      </w:r>
    </w:p>
    <w:p w14:paraId="1A7BF7E8" w14:textId="77777777" w:rsidR="007143A4" w:rsidRDefault="007143A4" w:rsidP="00AB75EA">
      <w:pPr>
        <w:wordWrap/>
        <w:autoSpaceDE w:val="0"/>
        <w:autoSpaceDN w:val="0"/>
        <w:rPr>
          <w:rFonts w:hint="default"/>
        </w:rPr>
      </w:pPr>
      <w:r>
        <w:t xml:space="preserve">　</w:t>
      </w:r>
      <w:r>
        <w:rPr>
          <w:spacing w:val="-2"/>
        </w:rPr>
        <w:t xml:space="preserve">  </w:t>
      </w:r>
      <w:r>
        <w:t xml:space="preserve">　　平成18年４月19日18経</w:t>
      </w:r>
      <w:r>
        <w:rPr>
          <w:spacing w:val="-2"/>
        </w:rPr>
        <w:t xml:space="preserve"> </w:t>
      </w:r>
      <w:r>
        <w:t>営</w:t>
      </w:r>
      <w:r>
        <w:rPr>
          <w:spacing w:val="-2"/>
        </w:rPr>
        <w:t xml:space="preserve"> </w:t>
      </w:r>
      <w:r>
        <w:t>第</w:t>
      </w:r>
      <w:r>
        <w:rPr>
          <w:spacing w:val="-2"/>
        </w:rPr>
        <w:t xml:space="preserve"> </w:t>
      </w:r>
      <w:r>
        <w:t>182号</w:t>
      </w:r>
    </w:p>
    <w:p w14:paraId="20E25095" w14:textId="77777777" w:rsidR="007143A4" w:rsidRDefault="007143A4" w:rsidP="00AB75EA">
      <w:pPr>
        <w:wordWrap/>
        <w:autoSpaceDE w:val="0"/>
        <w:autoSpaceDN w:val="0"/>
        <w:rPr>
          <w:rFonts w:hint="default"/>
        </w:rPr>
      </w:pPr>
      <w:r>
        <w:rPr>
          <w:spacing w:val="-2"/>
        </w:rPr>
        <w:t xml:space="preserve">    </w:t>
      </w:r>
      <w:r>
        <w:t xml:space="preserve">　　平成19年３月30日18経</w:t>
      </w:r>
      <w:r>
        <w:rPr>
          <w:spacing w:val="-2"/>
        </w:rPr>
        <w:t xml:space="preserve"> </w:t>
      </w:r>
      <w:r>
        <w:t>営</w:t>
      </w:r>
      <w:r>
        <w:rPr>
          <w:spacing w:val="-2"/>
        </w:rPr>
        <w:t xml:space="preserve"> </w:t>
      </w:r>
      <w:r>
        <w:t>第7833号</w:t>
      </w:r>
    </w:p>
    <w:p w14:paraId="253A1AAE" w14:textId="77777777" w:rsidR="007143A4" w:rsidRDefault="007143A4" w:rsidP="00AB75EA">
      <w:pPr>
        <w:wordWrap/>
        <w:autoSpaceDE w:val="0"/>
        <w:autoSpaceDN w:val="0"/>
        <w:rPr>
          <w:rFonts w:hint="default"/>
        </w:rPr>
      </w:pPr>
      <w:r>
        <w:rPr>
          <w:spacing w:val="-2"/>
        </w:rPr>
        <w:t xml:space="preserve">    </w:t>
      </w:r>
      <w:r>
        <w:t xml:space="preserve">　　平成20年10月１日20経</w:t>
      </w:r>
      <w:r>
        <w:rPr>
          <w:spacing w:val="-2"/>
        </w:rPr>
        <w:t xml:space="preserve"> </w:t>
      </w:r>
      <w:r>
        <w:t>営</w:t>
      </w:r>
      <w:r>
        <w:rPr>
          <w:spacing w:val="-2"/>
        </w:rPr>
        <w:t xml:space="preserve"> </w:t>
      </w:r>
      <w:r>
        <w:t>第3733号</w:t>
      </w:r>
    </w:p>
    <w:p w14:paraId="411E41AE" w14:textId="77777777" w:rsidR="007143A4" w:rsidRDefault="007143A4" w:rsidP="00AB75EA">
      <w:pPr>
        <w:wordWrap/>
        <w:autoSpaceDE w:val="0"/>
        <w:autoSpaceDN w:val="0"/>
        <w:rPr>
          <w:rFonts w:hint="default"/>
        </w:rPr>
      </w:pPr>
      <w:r>
        <w:rPr>
          <w:spacing w:val="-2"/>
        </w:rPr>
        <w:t xml:space="preserve">    </w:t>
      </w:r>
      <w:r>
        <w:t xml:space="preserve">　　平成20年10月16日20経</w:t>
      </w:r>
      <w:r>
        <w:rPr>
          <w:spacing w:val="-2"/>
        </w:rPr>
        <w:t xml:space="preserve"> </w:t>
      </w:r>
      <w:r>
        <w:t>営</w:t>
      </w:r>
      <w:r>
        <w:rPr>
          <w:spacing w:val="-2"/>
        </w:rPr>
        <w:t xml:space="preserve"> </w:t>
      </w:r>
      <w:r>
        <w:t>第4072号</w:t>
      </w:r>
    </w:p>
    <w:p w14:paraId="40CA7A17" w14:textId="77777777" w:rsidR="007143A4" w:rsidRDefault="007143A4" w:rsidP="00AB75EA">
      <w:pPr>
        <w:wordWrap/>
        <w:autoSpaceDE w:val="0"/>
        <w:autoSpaceDN w:val="0"/>
        <w:rPr>
          <w:rFonts w:hint="default"/>
        </w:rPr>
      </w:pPr>
      <w:r>
        <w:rPr>
          <w:spacing w:val="-2"/>
        </w:rPr>
        <w:t xml:space="preserve">    </w:t>
      </w:r>
      <w:r>
        <w:t xml:space="preserve">　　平成20年10月21日20経</w:t>
      </w:r>
      <w:r>
        <w:rPr>
          <w:spacing w:val="-2"/>
        </w:rPr>
        <w:t xml:space="preserve"> </w:t>
      </w:r>
      <w:r>
        <w:t>営</w:t>
      </w:r>
      <w:r>
        <w:rPr>
          <w:spacing w:val="-2"/>
        </w:rPr>
        <w:t xml:space="preserve"> </w:t>
      </w:r>
      <w:r>
        <w:t>第4266号</w:t>
      </w:r>
    </w:p>
    <w:p w14:paraId="32BAA1F1" w14:textId="77777777" w:rsidR="007143A4" w:rsidRDefault="007143A4" w:rsidP="00AB75EA">
      <w:pPr>
        <w:wordWrap/>
        <w:autoSpaceDE w:val="0"/>
        <w:autoSpaceDN w:val="0"/>
        <w:rPr>
          <w:rFonts w:hint="default"/>
        </w:rPr>
      </w:pPr>
      <w:r>
        <w:t xml:space="preserve">　</w:t>
      </w:r>
      <w:r>
        <w:rPr>
          <w:spacing w:val="-2"/>
        </w:rPr>
        <w:t xml:space="preserve">  </w:t>
      </w:r>
      <w:r>
        <w:t xml:space="preserve">　　平成21年４月20日21経</w:t>
      </w:r>
      <w:r>
        <w:rPr>
          <w:spacing w:val="-2"/>
        </w:rPr>
        <w:t xml:space="preserve"> </w:t>
      </w:r>
      <w:r>
        <w:t>営</w:t>
      </w:r>
      <w:r>
        <w:rPr>
          <w:spacing w:val="-2"/>
        </w:rPr>
        <w:t xml:space="preserve"> </w:t>
      </w:r>
      <w:r>
        <w:t>第</w:t>
      </w:r>
      <w:r>
        <w:rPr>
          <w:spacing w:val="-2"/>
        </w:rPr>
        <w:t xml:space="preserve"> </w:t>
      </w:r>
      <w:r>
        <w:t>185号</w:t>
      </w:r>
    </w:p>
    <w:p w14:paraId="3CE36F5F" w14:textId="77777777" w:rsidR="007143A4" w:rsidRDefault="007143A4" w:rsidP="00AB75EA">
      <w:pPr>
        <w:wordWrap/>
        <w:autoSpaceDE w:val="0"/>
        <w:autoSpaceDN w:val="0"/>
        <w:rPr>
          <w:rFonts w:hint="default"/>
        </w:rPr>
      </w:pPr>
      <w:r>
        <w:rPr>
          <w:spacing w:val="-2"/>
        </w:rPr>
        <w:t xml:space="preserve">    </w:t>
      </w:r>
      <w:r>
        <w:t xml:space="preserve">　　平成21年５月29日21経</w:t>
      </w:r>
      <w:r>
        <w:rPr>
          <w:spacing w:val="-2"/>
        </w:rPr>
        <w:t xml:space="preserve"> </w:t>
      </w:r>
      <w:r>
        <w:t>営</w:t>
      </w:r>
      <w:r>
        <w:rPr>
          <w:spacing w:val="-2"/>
        </w:rPr>
        <w:t xml:space="preserve"> </w:t>
      </w:r>
      <w:r>
        <w:t>第</w:t>
      </w:r>
      <w:r>
        <w:rPr>
          <w:spacing w:val="-2"/>
        </w:rPr>
        <w:t xml:space="preserve"> </w:t>
      </w:r>
      <w:r>
        <w:t>993号</w:t>
      </w:r>
    </w:p>
    <w:p w14:paraId="7C345AA9" w14:textId="77777777" w:rsidR="007143A4" w:rsidRDefault="007143A4" w:rsidP="00AB75EA">
      <w:pPr>
        <w:wordWrap/>
        <w:autoSpaceDE w:val="0"/>
        <w:autoSpaceDN w:val="0"/>
        <w:rPr>
          <w:rFonts w:hint="default"/>
        </w:rPr>
      </w:pPr>
      <w:r>
        <w:rPr>
          <w:spacing w:val="-2"/>
        </w:rPr>
        <w:t xml:space="preserve">    </w:t>
      </w:r>
      <w:r>
        <w:t xml:space="preserve">　　平成22年４月１日21経</w:t>
      </w:r>
      <w:r>
        <w:rPr>
          <w:spacing w:val="-2"/>
        </w:rPr>
        <w:t xml:space="preserve"> </w:t>
      </w:r>
      <w:r>
        <w:t>営</w:t>
      </w:r>
      <w:r>
        <w:rPr>
          <w:spacing w:val="-2"/>
        </w:rPr>
        <w:t xml:space="preserve"> </w:t>
      </w:r>
      <w:r>
        <w:t>第6879号</w:t>
      </w:r>
    </w:p>
    <w:p w14:paraId="7F870CB6" w14:textId="77777777" w:rsidR="007143A4" w:rsidRDefault="007143A4" w:rsidP="00AB75EA">
      <w:pPr>
        <w:wordWrap/>
        <w:autoSpaceDE w:val="0"/>
        <w:autoSpaceDN w:val="0"/>
        <w:rPr>
          <w:rFonts w:hint="default"/>
        </w:rPr>
      </w:pPr>
      <w:r>
        <w:t xml:space="preserve">　　　　平成23年４月１日22経</w:t>
      </w:r>
      <w:r>
        <w:rPr>
          <w:spacing w:val="-2"/>
        </w:rPr>
        <w:t xml:space="preserve"> </w:t>
      </w:r>
      <w:r>
        <w:t>営</w:t>
      </w:r>
      <w:r>
        <w:rPr>
          <w:spacing w:val="-2"/>
        </w:rPr>
        <w:t xml:space="preserve"> </w:t>
      </w:r>
      <w:r>
        <w:t>第7266号</w:t>
      </w:r>
    </w:p>
    <w:p w14:paraId="7AFFA41D" w14:textId="77777777" w:rsidR="007143A4" w:rsidRDefault="007143A4" w:rsidP="00AB75EA">
      <w:pPr>
        <w:wordWrap/>
        <w:autoSpaceDE w:val="0"/>
        <w:autoSpaceDN w:val="0"/>
        <w:rPr>
          <w:rFonts w:hint="default"/>
        </w:rPr>
      </w:pPr>
      <w:r>
        <w:t xml:space="preserve">　　　　平成23年５月２日23経</w:t>
      </w:r>
      <w:r>
        <w:rPr>
          <w:spacing w:val="-2"/>
        </w:rPr>
        <w:t xml:space="preserve"> </w:t>
      </w:r>
      <w:r>
        <w:t>営</w:t>
      </w:r>
      <w:r>
        <w:rPr>
          <w:spacing w:val="-2"/>
        </w:rPr>
        <w:t xml:space="preserve"> </w:t>
      </w:r>
      <w:r>
        <w:t>第</w:t>
      </w:r>
      <w:r>
        <w:rPr>
          <w:spacing w:val="-2"/>
        </w:rPr>
        <w:t xml:space="preserve"> </w:t>
      </w:r>
      <w:r>
        <w:t>249号</w:t>
      </w:r>
    </w:p>
    <w:p w14:paraId="3C47F26F" w14:textId="77777777" w:rsidR="007143A4" w:rsidRDefault="007143A4" w:rsidP="00AB75EA">
      <w:pPr>
        <w:wordWrap/>
        <w:autoSpaceDE w:val="0"/>
        <w:autoSpaceDN w:val="0"/>
        <w:rPr>
          <w:rFonts w:hint="default"/>
        </w:rPr>
      </w:pPr>
      <w:r>
        <w:t xml:space="preserve">　　　　平成23年11月21日23経</w:t>
      </w:r>
      <w:r>
        <w:rPr>
          <w:spacing w:val="-2"/>
        </w:rPr>
        <w:t xml:space="preserve"> </w:t>
      </w:r>
      <w:r>
        <w:t>営</w:t>
      </w:r>
      <w:r>
        <w:rPr>
          <w:spacing w:val="-2"/>
        </w:rPr>
        <w:t xml:space="preserve"> </w:t>
      </w:r>
      <w:r>
        <w:t>第2219号</w:t>
      </w:r>
    </w:p>
    <w:p w14:paraId="2F2C5694" w14:textId="77777777" w:rsidR="007143A4" w:rsidRDefault="007143A4" w:rsidP="00AB75EA">
      <w:pPr>
        <w:wordWrap/>
        <w:autoSpaceDE w:val="0"/>
        <w:autoSpaceDN w:val="0"/>
        <w:rPr>
          <w:rFonts w:hint="default"/>
        </w:rPr>
      </w:pPr>
      <w:r>
        <w:t xml:space="preserve">　　　　平成24年４月６日23経</w:t>
      </w:r>
      <w:r>
        <w:rPr>
          <w:spacing w:val="-2"/>
        </w:rPr>
        <w:t xml:space="preserve"> </w:t>
      </w:r>
      <w:r>
        <w:t>営</w:t>
      </w:r>
      <w:r>
        <w:rPr>
          <w:spacing w:val="-2"/>
        </w:rPr>
        <w:t xml:space="preserve"> </w:t>
      </w:r>
      <w:r>
        <w:t>第3564号</w:t>
      </w:r>
    </w:p>
    <w:p w14:paraId="530245D4" w14:textId="77777777" w:rsidR="007143A4" w:rsidRDefault="007143A4" w:rsidP="00AB75EA">
      <w:pPr>
        <w:wordWrap/>
        <w:autoSpaceDE w:val="0"/>
        <w:autoSpaceDN w:val="0"/>
        <w:rPr>
          <w:rFonts w:hint="default"/>
        </w:rPr>
      </w:pPr>
      <w:r>
        <w:t xml:space="preserve">　　　　平成24年５月11日24経</w:t>
      </w:r>
      <w:r>
        <w:rPr>
          <w:spacing w:val="-2"/>
        </w:rPr>
        <w:t xml:space="preserve"> </w:t>
      </w:r>
      <w:r>
        <w:t>営</w:t>
      </w:r>
      <w:r>
        <w:rPr>
          <w:spacing w:val="-2"/>
        </w:rPr>
        <w:t xml:space="preserve"> </w:t>
      </w:r>
      <w:r>
        <w:t>第</w:t>
      </w:r>
      <w:r>
        <w:rPr>
          <w:spacing w:val="-2"/>
        </w:rPr>
        <w:t xml:space="preserve"> </w:t>
      </w:r>
      <w:r>
        <w:t>393号</w:t>
      </w:r>
    </w:p>
    <w:p w14:paraId="193DBC98" w14:textId="77777777" w:rsidR="007143A4" w:rsidRDefault="007143A4" w:rsidP="00AB75EA">
      <w:pPr>
        <w:wordWrap/>
        <w:autoSpaceDE w:val="0"/>
        <w:autoSpaceDN w:val="0"/>
        <w:rPr>
          <w:rFonts w:hint="default"/>
        </w:rPr>
      </w:pPr>
      <w:r>
        <w:t xml:space="preserve">　　　　平成24年５月22日24経</w:t>
      </w:r>
      <w:r>
        <w:rPr>
          <w:spacing w:val="-2"/>
        </w:rPr>
        <w:t xml:space="preserve"> </w:t>
      </w:r>
      <w:r>
        <w:t>営</w:t>
      </w:r>
      <w:r>
        <w:rPr>
          <w:spacing w:val="-2"/>
        </w:rPr>
        <w:t xml:space="preserve"> </w:t>
      </w:r>
      <w:r>
        <w:t>第</w:t>
      </w:r>
      <w:r>
        <w:rPr>
          <w:spacing w:val="-2"/>
        </w:rPr>
        <w:t xml:space="preserve"> </w:t>
      </w:r>
      <w:r>
        <w:t>511号</w:t>
      </w:r>
    </w:p>
    <w:p w14:paraId="7078E03E" w14:textId="77777777" w:rsidR="007143A4" w:rsidRDefault="007143A4" w:rsidP="00AB75EA">
      <w:pPr>
        <w:wordWrap/>
        <w:autoSpaceDE w:val="0"/>
        <w:autoSpaceDN w:val="0"/>
        <w:rPr>
          <w:rFonts w:hint="default"/>
        </w:rPr>
      </w:pPr>
      <w:r>
        <w:t xml:space="preserve">　　　　平成24年８月13日24経</w:t>
      </w:r>
      <w:r>
        <w:rPr>
          <w:spacing w:val="-2"/>
        </w:rPr>
        <w:t xml:space="preserve"> </w:t>
      </w:r>
      <w:r>
        <w:t>営</w:t>
      </w:r>
      <w:r>
        <w:rPr>
          <w:spacing w:val="-2"/>
        </w:rPr>
        <w:t xml:space="preserve"> </w:t>
      </w:r>
      <w:r>
        <w:t>第1575号</w:t>
      </w:r>
    </w:p>
    <w:p w14:paraId="683FA03C" w14:textId="77777777" w:rsidR="007143A4" w:rsidRDefault="007143A4" w:rsidP="00AB75EA">
      <w:pPr>
        <w:wordWrap/>
        <w:autoSpaceDE w:val="0"/>
        <w:autoSpaceDN w:val="0"/>
        <w:rPr>
          <w:rFonts w:hint="default"/>
        </w:rPr>
      </w:pPr>
      <w:r>
        <w:t xml:space="preserve">　　　　平成25年２月26日24経</w:t>
      </w:r>
      <w:r>
        <w:rPr>
          <w:spacing w:val="-2"/>
        </w:rPr>
        <w:t xml:space="preserve"> </w:t>
      </w:r>
      <w:r>
        <w:t>営</w:t>
      </w:r>
      <w:r>
        <w:rPr>
          <w:spacing w:val="-2"/>
        </w:rPr>
        <w:t xml:space="preserve"> </w:t>
      </w:r>
      <w:r>
        <w:t>第3217号</w:t>
      </w:r>
    </w:p>
    <w:p w14:paraId="6BF3056C" w14:textId="77777777" w:rsidR="007143A4" w:rsidRDefault="007143A4" w:rsidP="00AB75EA">
      <w:pPr>
        <w:wordWrap/>
        <w:autoSpaceDE w:val="0"/>
        <w:autoSpaceDN w:val="0"/>
        <w:rPr>
          <w:rFonts w:hint="default"/>
        </w:rPr>
      </w:pPr>
      <w:r>
        <w:t xml:space="preserve">　　　　平成25年４月１日24経</w:t>
      </w:r>
      <w:r>
        <w:rPr>
          <w:spacing w:val="-2"/>
        </w:rPr>
        <w:t xml:space="preserve"> </w:t>
      </w:r>
      <w:r>
        <w:t>営</w:t>
      </w:r>
      <w:r>
        <w:rPr>
          <w:spacing w:val="-2"/>
        </w:rPr>
        <w:t xml:space="preserve"> </w:t>
      </w:r>
      <w:r>
        <w:t>第3665号</w:t>
      </w:r>
    </w:p>
    <w:p w14:paraId="6523E217" w14:textId="77777777" w:rsidR="007143A4" w:rsidRDefault="007143A4" w:rsidP="00AB75EA">
      <w:pPr>
        <w:wordWrap/>
        <w:autoSpaceDE w:val="0"/>
        <w:autoSpaceDN w:val="0"/>
        <w:rPr>
          <w:rFonts w:hint="default"/>
        </w:rPr>
      </w:pPr>
      <w:r>
        <w:t xml:space="preserve">　　　　平成25年５月16日25経</w:t>
      </w:r>
      <w:r>
        <w:rPr>
          <w:spacing w:val="-2"/>
        </w:rPr>
        <w:t xml:space="preserve"> </w:t>
      </w:r>
      <w:r>
        <w:t>営</w:t>
      </w:r>
      <w:r>
        <w:rPr>
          <w:spacing w:val="-2"/>
        </w:rPr>
        <w:t xml:space="preserve"> </w:t>
      </w:r>
      <w:r>
        <w:t>第</w:t>
      </w:r>
      <w:r>
        <w:rPr>
          <w:spacing w:val="-2"/>
        </w:rPr>
        <w:t xml:space="preserve"> </w:t>
      </w:r>
      <w:r>
        <w:t>384号</w:t>
      </w:r>
    </w:p>
    <w:p w14:paraId="2CA56EE3" w14:textId="77777777" w:rsidR="007143A4" w:rsidRDefault="007143A4" w:rsidP="00AB75EA">
      <w:pPr>
        <w:wordWrap/>
        <w:autoSpaceDE w:val="0"/>
        <w:autoSpaceDN w:val="0"/>
        <w:rPr>
          <w:rFonts w:hint="default"/>
        </w:rPr>
      </w:pPr>
      <w:r>
        <w:t xml:space="preserve">　　　　平成25年８月26日25経</w:t>
      </w:r>
      <w:r>
        <w:rPr>
          <w:spacing w:val="-2"/>
        </w:rPr>
        <w:t xml:space="preserve"> </w:t>
      </w:r>
      <w:r>
        <w:t>営</w:t>
      </w:r>
      <w:r>
        <w:rPr>
          <w:spacing w:val="-2"/>
        </w:rPr>
        <w:t xml:space="preserve"> </w:t>
      </w:r>
      <w:r>
        <w:t>第1650号</w:t>
      </w:r>
    </w:p>
    <w:p w14:paraId="619BCED5" w14:textId="77777777" w:rsidR="007143A4" w:rsidRDefault="007143A4" w:rsidP="00AB75EA">
      <w:pPr>
        <w:wordWrap/>
        <w:autoSpaceDE w:val="0"/>
        <w:autoSpaceDN w:val="0"/>
        <w:ind w:left="990"/>
        <w:rPr>
          <w:rFonts w:hint="default"/>
        </w:rPr>
      </w:pPr>
      <w:r>
        <w:t>平成25年10月11日25経</w:t>
      </w:r>
      <w:r>
        <w:rPr>
          <w:spacing w:val="-2"/>
        </w:rPr>
        <w:t xml:space="preserve"> </w:t>
      </w:r>
      <w:r>
        <w:t>営</w:t>
      </w:r>
      <w:r>
        <w:rPr>
          <w:spacing w:val="-2"/>
        </w:rPr>
        <w:t xml:space="preserve"> </w:t>
      </w:r>
      <w:r>
        <w:t>第2001号</w:t>
      </w:r>
    </w:p>
    <w:p w14:paraId="315AAF73" w14:textId="77777777" w:rsidR="007143A4" w:rsidRDefault="007143A4" w:rsidP="00AB75EA">
      <w:pPr>
        <w:wordWrap/>
        <w:autoSpaceDE w:val="0"/>
        <w:autoSpaceDN w:val="0"/>
        <w:ind w:left="990"/>
        <w:rPr>
          <w:rFonts w:hint="default"/>
        </w:rPr>
      </w:pPr>
      <w:r>
        <w:t>平成26年２月27日25経</w:t>
      </w:r>
      <w:r>
        <w:rPr>
          <w:spacing w:val="-2"/>
        </w:rPr>
        <w:t xml:space="preserve"> </w:t>
      </w:r>
      <w:r>
        <w:t>営</w:t>
      </w:r>
      <w:r>
        <w:rPr>
          <w:spacing w:val="-2"/>
        </w:rPr>
        <w:t xml:space="preserve"> </w:t>
      </w:r>
      <w:r>
        <w:t>第3419号</w:t>
      </w:r>
    </w:p>
    <w:p w14:paraId="7F09A218" w14:textId="77777777" w:rsidR="007143A4" w:rsidRDefault="007143A4" w:rsidP="00AB75EA">
      <w:pPr>
        <w:wordWrap/>
        <w:autoSpaceDE w:val="0"/>
        <w:autoSpaceDN w:val="0"/>
        <w:ind w:left="990"/>
        <w:rPr>
          <w:rFonts w:hint="default"/>
        </w:rPr>
      </w:pPr>
      <w:r>
        <w:t>平成26年４月１日25経</w:t>
      </w:r>
      <w:r>
        <w:rPr>
          <w:spacing w:val="-2"/>
        </w:rPr>
        <w:t xml:space="preserve"> </w:t>
      </w:r>
      <w:r>
        <w:t>営</w:t>
      </w:r>
      <w:r>
        <w:rPr>
          <w:spacing w:val="-2"/>
        </w:rPr>
        <w:t xml:space="preserve"> </w:t>
      </w:r>
      <w:r>
        <w:t>第3636号</w:t>
      </w:r>
    </w:p>
    <w:p w14:paraId="2F9C7253" w14:textId="77777777" w:rsidR="007143A4" w:rsidRDefault="007143A4" w:rsidP="00AB75EA">
      <w:pPr>
        <w:wordWrap/>
        <w:autoSpaceDE w:val="0"/>
        <w:autoSpaceDN w:val="0"/>
        <w:ind w:left="990"/>
        <w:rPr>
          <w:rFonts w:hint="default"/>
        </w:rPr>
      </w:pPr>
      <w:r>
        <w:t>平成27年４月１日26経</w:t>
      </w:r>
      <w:r>
        <w:rPr>
          <w:spacing w:val="-2"/>
        </w:rPr>
        <w:t xml:space="preserve"> </w:t>
      </w:r>
      <w:r>
        <w:t>営</w:t>
      </w:r>
      <w:r>
        <w:rPr>
          <w:spacing w:val="-2"/>
        </w:rPr>
        <w:t xml:space="preserve"> </w:t>
      </w:r>
      <w:r>
        <w:t>第3306号</w:t>
      </w:r>
    </w:p>
    <w:p w14:paraId="1FDA9A85" w14:textId="77777777" w:rsidR="007143A4" w:rsidRDefault="007143A4" w:rsidP="00AB75EA">
      <w:pPr>
        <w:wordWrap/>
        <w:autoSpaceDE w:val="0"/>
        <w:autoSpaceDN w:val="0"/>
        <w:ind w:left="990"/>
        <w:rPr>
          <w:rFonts w:hint="default"/>
        </w:rPr>
      </w:pPr>
      <w:r>
        <w:t>平成28年４月１日27経</w:t>
      </w:r>
      <w:r>
        <w:rPr>
          <w:spacing w:val="-2"/>
        </w:rPr>
        <w:t xml:space="preserve"> </w:t>
      </w:r>
      <w:r>
        <w:t>営</w:t>
      </w:r>
      <w:r>
        <w:rPr>
          <w:spacing w:val="-2"/>
        </w:rPr>
        <w:t xml:space="preserve"> </w:t>
      </w:r>
      <w:r>
        <w:t>第3213号</w:t>
      </w:r>
    </w:p>
    <w:p w14:paraId="206694EB" w14:textId="77777777" w:rsidR="007143A4" w:rsidRDefault="007143A4" w:rsidP="00AB75EA">
      <w:pPr>
        <w:wordWrap/>
        <w:autoSpaceDE w:val="0"/>
        <w:autoSpaceDN w:val="0"/>
        <w:ind w:left="990"/>
        <w:rPr>
          <w:rFonts w:hint="default"/>
        </w:rPr>
      </w:pPr>
      <w:r>
        <w:t>平成29年３月31日28経</w:t>
      </w:r>
      <w:r>
        <w:rPr>
          <w:spacing w:val="-2"/>
        </w:rPr>
        <w:t xml:space="preserve"> </w:t>
      </w:r>
      <w:r>
        <w:t>営</w:t>
      </w:r>
      <w:r>
        <w:rPr>
          <w:spacing w:val="-2"/>
        </w:rPr>
        <w:t xml:space="preserve"> </w:t>
      </w:r>
      <w:r>
        <w:t>第3060号</w:t>
      </w:r>
    </w:p>
    <w:p w14:paraId="1A6BC27B" w14:textId="77777777" w:rsidR="007143A4" w:rsidRDefault="007143A4" w:rsidP="00AB75EA">
      <w:pPr>
        <w:wordWrap/>
        <w:autoSpaceDE w:val="0"/>
        <w:autoSpaceDN w:val="0"/>
        <w:ind w:left="990"/>
        <w:rPr>
          <w:rFonts w:hint="default"/>
        </w:rPr>
      </w:pPr>
      <w:r>
        <w:t>平成30年３月30日29経</w:t>
      </w:r>
      <w:r>
        <w:rPr>
          <w:spacing w:val="-2"/>
        </w:rPr>
        <w:t xml:space="preserve"> </w:t>
      </w:r>
      <w:r>
        <w:t>営</w:t>
      </w:r>
      <w:r>
        <w:rPr>
          <w:spacing w:val="-2"/>
        </w:rPr>
        <w:t xml:space="preserve"> </w:t>
      </w:r>
      <w:r>
        <w:t>第3432号</w:t>
      </w:r>
    </w:p>
    <w:p w14:paraId="3310AA9F" w14:textId="77777777" w:rsidR="007143A4" w:rsidRDefault="007143A4" w:rsidP="00AB75EA">
      <w:pPr>
        <w:wordWrap/>
        <w:autoSpaceDE w:val="0"/>
        <w:autoSpaceDN w:val="0"/>
        <w:ind w:left="990"/>
        <w:rPr>
          <w:rFonts w:hint="default"/>
        </w:rPr>
      </w:pPr>
      <w:r>
        <w:t>平成31年３月29日30経</w:t>
      </w:r>
      <w:r>
        <w:rPr>
          <w:spacing w:val="-2"/>
        </w:rPr>
        <w:t xml:space="preserve"> </w:t>
      </w:r>
      <w:r>
        <w:t>営</w:t>
      </w:r>
      <w:r>
        <w:rPr>
          <w:spacing w:val="-2"/>
        </w:rPr>
        <w:t xml:space="preserve"> </w:t>
      </w:r>
      <w:r>
        <w:t>第3014号</w:t>
      </w:r>
    </w:p>
    <w:p w14:paraId="216E699C" w14:textId="77777777" w:rsidR="007143A4" w:rsidRDefault="007143A4" w:rsidP="00AB75EA">
      <w:pPr>
        <w:wordWrap/>
        <w:autoSpaceDE w:val="0"/>
        <w:autoSpaceDN w:val="0"/>
        <w:ind w:left="990"/>
        <w:rPr>
          <w:rFonts w:hint="default"/>
        </w:rPr>
      </w:pPr>
      <w:r>
        <w:t>令和２年３月30日元経</w:t>
      </w:r>
      <w:r>
        <w:rPr>
          <w:spacing w:val="-2"/>
        </w:rPr>
        <w:t xml:space="preserve"> </w:t>
      </w:r>
      <w:r>
        <w:t>営</w:t>
      </w:r>
      <w:r>
        <w:rPr>
          <w:spacing w:val="-2"/>
        </w:rPr>
        <w:t xml:space="preserve"> </w:t>
      </w:r>
      <w:r>
        <w:t>第3160号</w:t>
      </w:r>
    </w:p>
    <w:p w14:paraId="23D642F7" w14:textId="77777777" w:rsidR="007143A4" w:rsidRDefault="007143A4" w:rsidP="00AB75EA">
      <w:pPr>
        <w:wordWrap/>
        <w:autoSpaceDE w:val="0"/>
        <w:autoSpaceDN w:val="0"/>
        <w:ind w:left="990"/>
        <w:rPr>
          <w:rFonts w:hint="default"/>
        </w:rPr>
      </w:pPr>
      <w:r>
        <w:t>令和３年３月29日２経</w:t>
      </w:r>
      <w:r>
        <w:rPr>
          <w:spacing w:val="-2"/>
        </w:rPr>
        <w:t xml:space="preserve"> </w:t>
      </w:r>
      <w:r>
        <w:t>営</w:t>
      </w:r>
      <w:r>
        <w:rPr>
          <w:spacing w:val="-2"/>
        </w:rPr>
        <w:t xml:space="preserve"> </w:t>
      </w:r>
      <w:r>
        <w:t>第3025号</w:t>
      </w:r>
    </w:p>
    <w:p w14:paraId="05F8B09E" w14:textId="77777777" w:rsidR="00231415" w:rsidRDefault="007143A4" w:rsidP="00231415">
      <w:pPr>
        <w:wordWrap/>
        <w:autoSpaceDE w:val="0"/>
        <w:autoSpaceDN w:val="0"/>
        <w:ind w:left="990"/>
        <w:rPr>
          <w:rFonts w:hint="default"/>
        </w:rPr>
      </w:pPr>
      <w:r>
        <w:t>令和４年３月31日３経</w:t>
      </w:r>
      <w:r>
        <w:rPr>
          <w:spacing w:val="-2"/>
        </w:rPr>
        <w:t xml:space="preserve"> </w:t>
      </w:r>
      <w:r>
        <w:t>営</w:t>
      </w:r>
      <w:r>
        <w:rPr>
          <w:spacing w:val="-2"/>
        </w:rPr>
        <w:t xml:space="preserve"> </w:t>
      </w:r>
      <w:r>
        <w:t>第3158号</w:t>
      </w:r>
    </w:p>
    <w:p w14:paraId="38CAC350" w14:textId="79D1F032" w:rsidR="00231415" w:rsidRDefault="00231415" w:rsidP="00231415">
      <w:pPr>
        <w:wordWrap/>
        <w:autoSpaceDE w:val="0"/>
        <w:autoSpaceDN w:val="0"/>
        <w:ind w:left="990"/>
        <w:rPr>
          <w:rFonts w:hint="default"/>
        </w:rPr>
      </w:pPr>
      <w:r>
        <w:t>令和５年３月31日４経 営 第3160号</w:t>
      </w:r>
    </w:p>
    <w:p w14:paraId="6DFFBB62" w14:textId="77777777" w:rsidR="00490D35" w:rsidRPr="00D054A6" w:rsidRDefault="00000000" w:rsidP="00490D35">
      <w:pPr>
        <w:wordWrap/>
        <w:autoSpaceDE w:val="0"/>
        <w:autoSpaceDN w:val="0"/>
        <w:ind w:left="990"/>
        <w:rPr>
          <w:rFonts w:hint="default"/>
        </w:rPr>
      </w:pPr>
      <w:r>
        <w:rPr>
          <w:rFonts w:hint="default"/>
          <w:noProof/>
          <w:lang w:val="ja-JP"/>
        </w:rPr>
        <w:lastRenderedPageBreak/>
        <w:pict w14:anchorId="3954319A">
          <v:shape id="_x0000_s2052" type="#_x0000_t185" style="position:absolute;left:0;text-align:left;margin-left:17.45pt;margin-top:1.7pt;width:412.5pt;height:45.05pt;z-index:2" adj="5730">
            <v:textbox inset="5.85pt,.7pt,5.85pt,.7pt"/>
          </v:shape>
        </w:pict>
      </w:r>
      <w:r w:rsidR="00490D35" w:rsidRPr="00D054A6">
        <w:t>令和６年３月29日５経 営 第3168号</w:t>
      </w:r>
    </w:p>
    <w:p w14:paraId="709AA962" w14:textId="05F49AA8" w:rsidR="00CE776D" w:rsidRDefault="00CE776D" w:rsidP="008A1AB6">
      <w:pPr>
        <w:wordWrap/>
        <w:autoSpaceDE w:val="0"/>
        <w:autoSpaceDN w:val="0"/>
        <w:ind w:left="990"/>
        <w:rPr>
          <w:rFonts w:hint="default"/>
        </w:rPr>
      </w:pPr>
      <w:r w:rsidRPr="00D054A6">
        <w:t>令和</w:t>
      </w:r>
      <w:r w:rsidR="00490D35">
        <w:t>７</w:t>
      </w:r>
      <w:r w:rsidRPr="00D054A6">
        <w:t>年</w:t>
      </w:r>
      <w:r w:rsidR="008A1AB6" w:rsidRPr="00D054A6">
        <w:t>３</w:t>
      </w:r>
      <w:r w:rsidR="00CF5D42" w:rsidRPr="00D054A6">
        <w:t>月</w:t>
      </w:r>
      <w:r w:rsidR="00490D35">
        <w:t>31</w:t>
      </w:r>
      <w:r w:rsidRPr="00D054A6">
        <w:t>日</w:t>
      </w:r>
      <w:r w:rsidR="00490D35">
        <w:t>６</w:t>
      </w:r>
      <w:r w:rsidRPr="00D054A6">
        <w:t>経 営 第</w:t>
      </w:r>
      <w:r w:rsidR="00490D35">
        <w:t>3253</w:t>
      </w:r>
      <w:r w:rsidRPr="00D054A6">
        <w:t>号</w:t>
      </w:r>
    </w:p>
    <w:p w14:paraId="236DD893" w14:textId="6A1FEA40" w:rsidR="00E35EDA" w:rsidRPr="00D054A6" w:rsidRDefault="00E35EDA" w:rsidP="008A1AB6">
      <w:pPr>
        <w:wordWrap/>
        <w:autoSpaceDE w:val="0"/>
        <w:autoSpaceDN w:val="0"/>
        <w:ind w:left="990"/>
        <w:rPr>
          <w:rFonts w:hint="default"/>
        </w:rPr>
      </w:pPr>
      <w:r>
        <w:t>令和８年３月31日７経 営 第3030号</w:t>
      </w:r>
    </w:p>
    <w:p w14:paraId="786113E7" w14:textId="5002493A" w:rsidR="007143A4" w:rsidRDefault="007143A4" w:rsidP="00AB75EA">
      <w:pPr>
        <w:wordWrap/>
        <w:autoSpaceDE w:val="0"/>
        <w:autoSpaceDN w:val="0"/>
        <w:spacing w:line="227" w:lineRule="exact"/>
        <w:rPr>
          <w:rFonts w:hint="default"/>
        </w:rPr>
      </w:pPr>
    </w:p>
    <w:p w14:paraId="3F457623" w14:textId="397AE1C9" w:rsidR="007143A4" w:rsidRDefault="007143A4" w:rsidP="00AB75EA">
      <w:pPr>
        <w:wordWrap/>
        <w:autoSpaceDE w:val="0"/>
        <w:autoSpaceDN w:val="0"/>
        <w:rPr>
          <w:rFonts w:hint="default"/>
        </w:rPr>
      </w:pPr>
    </w:p>
    <w:p w14:paraId="66D1E1DF" w14:textId="77777777" w:rsidR="007143A4" w:rsidRDefault="007143A4" w:rsidP="00AB75EA">
      <w:pPr>
        <w:wordWrap/>
        <w:autoSpaceDE w:val="0"/>
        <w:autoSpaceDN w:val="0"/>
        <w:rPr>
          <w:rFonts w:hint="default"/>
        </w:rPr>
      </w:pPr>
    </w:p>
    <w:p w14:paraId="1CD31AF4" w14:textId="2E6C8BEB" w:rsidR="007143A4" w:rsidRDefault="007143A4" w:rsidP="00AB75EA">
      <w:pPr>
        <w:wordWrap/>
        <w:autoSpaceDE w:val="0"/>
        <w:autoSpaceDN w:val="0"/>
        <w:rPr>
          <w:rFonts w:hint="default"/>
        </w:rPr>
      </w:pPr>
      <w:r>
        <w:t>目次</w:t>
      </w:r>
    </w:p>
    <w:p w14:paraId="69BDCE8A" w14:textId="77777777" w:rsidR="007143A4" w:rsidRDefault="007143A4" w:rsidP="00AB75EA">
      <w:pPr>
        <w:wordWrap/>
        <w:autoSpaceDE w:val="0"/>
        <w:autoSpaceDN w:val="0"/>
        <w:spacing w:line="227" w:lineRule="exact"/>
        <w:rPr>
          <w:rFonts w:hint="default"/>
        </w:rPr>
      </w:pPr>
    </w:p>
    <w:p w14:paraId="31A98469" w14:textId="77777777" w:rsidR="007143A4" w:rsidRDefault="007143A4" w:rsidP="00AB75EA">
      <w:pPr>
        <w:wordWrap/>
        <w:autoSpaceDE w:val="0"/>
        <w:autoSpaceDN w:val="0"/>
        <w:rPr>
          <w:rFonts w:hint="default"/>
        </w:rPr>
      </w:pPr>
      <w:r>
        <w:t>第１　趣旨</w:t>
      </w:r>
    </w:p>
    <w:p w14:paraId="4F4988C9" w14:textId="77777777" w:rsidR="007143A4" w:rsidRDefault="007143A4" w:rsidP="00AB75EA">
      <w:pPr>
        <w:wordWrap/>
        <w:autoSpaceDE w:val="0"/>
        <w:autoSpaceDN w:val="0"/>
        <w:rPr>
          <w:rFonts w:hint="default"/>
        </w:rPr>
      </w:pPr>
      <w:r>
        <w:t>第２　対象となる経営改善計画</w:t>
      </w:r>
    </w:p>
    <w:p w14:paraId="53115C49" w14:textId="77777777" w:rsidR="007143A4" w:rsidRDefault="007143A4" w:rsidP="00AB75EA">
      <w:pPr>
        <w:wordWrap/>
        <w:autoSpaceDE w:val="0"/>
        <w:autoSpaceDN w:val="0"/>
        <w:rPr>
          <w:rFonts w:hint="default"/>
        </w:rPr>
      </w:pPr>
      <w:r>
        <w:t>第３　資金の内容等</w:t>
      </w:r>
    </w:p>
    <w:p w14:paraId="5C0E517B" w14:textId="77777777" w:rsidR="007143A4" w:rsidRDefault="007143A4" w:rsidP="00AB75EA">
      <w:pPr>
        <w:wordWrap/>
        <w:autoSpaceDE w:val="0"/>
        <w:autoSpaceDN w:val="0"/>
        <w:rPr>
          <w:rFonts w:hint="default"/>
        </w:rPr>
      </w:pPr>
      <w:r>
        <w:t xml:space="preserve">　１　貸付対象者</w:t>
      </w:r>
    </w:p>
    <w:p w14:paraId="2C58CA47" w14:textId="77777777" w:rsidR="007143A4" w:rsidRDefault="007143A4" w:rsidP="00AB75EA">
      <w:pPr>
        <w:wordWrap/>
        <w:autoSpaceDE w:val="0"/>
        <w:autoSpaceDN w:val="0"/>
        <w:rPr>
          <w:rFonts w:hint="default"/>
        </w:rPr>
      </w:pPr>
      <w:r>
        <w:t xml:space="preserve">　２　貸付金の使途</w:t>
      </w:r>
    </w:p>
    <w:p w14:paraId="6554E387" w14:textId="77777777" w:rsidR="007143A4" w:rsidRDefault="007143A4" w:rsidP="00AB75EA">
      <w:pPr>
        <w:wordWrap/>
        <w:autoSpaceDE w:val="0"/>
        <w:autoSpaceDN w:val="0"/>
        <w:rPr>
          <w:rFonts w:hint="default"/>
        </w:rPr>
      </w:pPr>
      <w:r>
        <w:t xml:space="preserve">　３　貸付金の最高限度額</w:t>
      </w:r>
    </w:p>
    <w:p w14:paraId="04A994CD" w14:textId="77777777" w:rsidR="007143A4" w:rsidRDefault="007143A4" w:rsidP="00AB75EA">
      <w:pPr>
        <w:wordWrap/>
        <w:autoSpaceDE w:val="0"/>
        <w:autoSpaceDN w:val="0"/>
        <w:rPr>
          <w:rFonts w:hint="default"/>
        </w:rPr>
      </w:pPr>
      <w:r>
        <w:t xml:space="preserve">　４　貸付利率</w:t>
      </w:r>
    </w:p>
    <w:p w14:paraId="78BE3F61" w14:textId="77777777" w:rsidR="007143A4" w:rsidRDefault="007143A4" w:rsidP="00AB75EA">
      <w:pPr>
        <w:wordWrap/>
        <w:autoSpaceDE w:val="0"/>
        <w:autoSpaceDN w:val="0"/>
        <w:rPr>
          <w:rFonts w:hint="default"/>
        </w:rPr>
      </w:pPr>
      <w:r>
        <w:t xml:space="preserve">　５　償還（据置）期限</w:t>
      </w:r>
    </w:p>
    <w:p w14:paraId="3592744F" w14:textId="77777777" w:rsidR="007143A4" w:rsidRDefault="007143A4" w:rsidP="00AB75EA">
      <w:pPr>
        <w:wordWrap/>
        <w:autoSpaceDE w:val="0"/>
        <w:autoSpaceDN w:val="0"/>
        <w:rPr>
          <w:rFonts w:hint="default"/>
        </w:rPr>
      </w:pPr>
      <w:r>
        <w:t xml:space="preserve">　６　貸付方式</w:t>
      </w:r>
    </w:p>
    <w:p w14:paraId="4E84CF25" w14:textId="77777777" w:rsidR="007143A4" w:rsidRDefault="007143A4" w:rsidP="00AB75EA">
      <w:pPr>
        <w:wordWrap/>
        <w:autoSpaceDE w:val="0"/>
        <w:autoSpaceDN w:val="0"/>
        <w:rPr>
          <w:rFonts w:hint="default"/>
        </w:rPr>
      </w:pPr>
      <w:r>
        <w:t>第４　その他</w:t>
      </w:r>
    </w:p>
    <w:p w14:paraId="580B8D1D" w14:textId="77777777" w:rsidR="007143A4" w:rsidRDefault="007143A4" w:rsidP="00AB75EA">
      <w:pPr>
        <w:wordWrap/>
        <w:autoSpaceDE w:val="0"/>
        <w:autoSpaceDN w:val="0"/>
        <w:rPr>
          <w:rFonts w:hint="default"/>
        </w:rPr>
      </w:pPr>
      <w:r>
        <w:t>別紙　農業経営基盤強化資金の融資対象</w:t>
      </w:r>
    </w:p>
    <w:p w14:paraId="4E318719" w14:textId="77777777" w:rsidR="007143A4" w:rsidRDefault="007143A4" w:rsidP="00AB75EA">
      <w:pPr>
        <w:wordWrap/>
        <w:autoSpaceDE w:val="0"/>
        <w:autoSpaceDN w:val="0"/>
        <w:rPr>
          <w:rFonts w:hint="default"/>
        </w:rPr>
      </w:pPr>
    </w:p>
    <w:p w14:paraId="5D18A3B2" w14:textId="77777777" w:rsidR="007143A4" w:rsidRDefault="007143A4" w:rsidP="00AB75EA">
      <w:pPr>
        <w:wordWrap/>
        <w:autoSpaceDE w:val="0"/>
        <w:autoSpaceDN w:val="0"/>
        <w:rPr>
          <w:rFonts w:hint="default"/>
        </w:rPr>
      </w:pPr>
      <w:r>
        <w:t>第１</w:t>
      </w:r>
      <w:r>
        <w:rPr>
          <w:spacing w:val="-2"/>
        </w:rPr>
        <w:t xml:space="preserve">  </w:t>
      </w:r>
      <w:r>
        <w:t>趣旨</w:t>
      </w:r>
    </w:p>
    <w:p w14:paraId="154CC6CC" w14:textId="29316932" w:rsidR="007143A4" w:rsidRDefault="007143A4" w:rsidP="00AB75EA">
      <w:pPr>
        <w:wordWrap/>
        <w:autoSpaceDE w:val="0"/>
        <w:autoSpaceDN w:val="0"/>
        <w:ind w:left="248" w:hanging="248"/>
        <w:rPr>
          <w:rFonts w:hint="default"/>
        </w:rPr>
      </w:pPr>
      <w:r>
        <w:t xml:space="preserve">　　本要綱は、効率的・安定的な経営体を目指して、農業経営基盤強化促進法等に基づく認定に係る農業経営改善計画等を達成しようとする農業者に対して融通する長期資金である農業経営基盤強化資金（「ス</w:t>
      </w:r>
      <w:r w:rsidR="000D23B6">
        <w:t>ー</w:t>
      </w:r>
      <w:r>
        <w:t>パ</w:t>
      </w:r>
      <w:r w:rsidR="000D23B6">
        <w:t>ー</w:t>
      </w:r>
      <w:r>
        <w:t>Ｌ資金」と略称する。）について定めるものである。</w:t>
      </w:r>
    </w:p>
    <w:p w14:paraId="3D733F80" w14:textId="77777777" w:rsidR="007143A4" w:rsidRDefault="007143A4" w:rsidP="00AB75EA">
      <w:pPr>
        <w:wordWrap/>
        <w:autoSpaceDE w:val="0"/>
        <w:autoSpaceDN w:val="0"/>
        <w:rPr>
          <w:rFonts w:hint="default"/>
        </w:rPr>
      </w:pPr>
    </w:p>
    <w:p w14:paraId="0957DE9B" w14:textId="77777777" w:rsidR="007143A4" w:rsidRDefault="007143A4" w:rsidP="00AB75EA">
      <w:pPr>
        <w:wordWrap/>
        <w:autoSpaceDE w:val="0"/>
        <w:autoSpaceDN w:val="0"/>
        <w:rPr>
          <w:rFonts w:hint="default"/>
        </w:rPr>
      </w:pPr>
      <w:r>
        <w:t>第２　対象となる経営改善計画</w:t>
      </w:r>
    </w:p>
    <w:p w14:paraId="0B039044" w14:textId="77777777" w:rsidR="007143A4" w:rsidRDefault="007143A4" w:rsidP="00AB75EA">
      <w:pPr>
        <w:wordWrap/>
        <w:autoSpaceDE w:val="0"/>
        <w:autoSpaceDN w:val="0"/>
        <w:rPr>
          <w:rFonts w:hint="default"/>
        </w:rPr>
      </w:pPr>
      <w:r>
        <w:rPr>
          <w:spacing w:val="-2"/>
        </w:rPr>
        <w:t xml:space="preserve">    </w:t>
      </w:r>
      <w:r>
        <w:t>本要綱による支援の対象となる経営改善のための計画（以下「農業経営改善計　　画」という。）は、次のとおりとする。</w:t>
      </w:r>
    </w:p>
    <w:p w14:paraId="22C23DC6" w14:textId="77777777" w:rsidR="007143A4" w:rsidRDefault="007143A4" w:rsidP="00B31363">
      <w:pPr>
        <w:wordWrap/>
        <w:autoSpaceDE w:val="0"/>
        <w:autoSpaceDN w:val="0"/>
        <w:ind w:left="489" w:hangingChars="200" w:hanging="489"/>
        <w:rPr>
          <w:rFonts w:hint="default"/>
        </w:rPr>
      </w:pPr>
      <w:r>
        <w:rPr>
          <w:spacing w:val="-2"/>
        </w:rPr>
        <w:t xml:space="preserve">  </w:t>
      </w:r>
      <w:r>
        <w:t>①　農業経営基盤強化促進法（昭和55年法律第65号）第12条第１項の認定に係る農業経営改善計画</w:t>
      </w:r>
    </w:p>
    <w:p w14:paraId="10C889D5" w14:textId="77777777" w:rsidR="007143A4" w:rsidRDefault="007143A4" w:rsidP="00B31363">
      <w:pPr>
        <w:wordWrap/>
        <w:autoSpaceDE w:val="0"/>
        <w:autoSpaceDN w:val="0"/>
        <w:ind w:left="489" w:hangingChars="200" w:hanging="489"/>
        <w:rPr>
          <w:rFonts w:hint="default"/>
        </w:rPr>
      </w:pPr>
      <w:r>
        <w:rPr>
          <w:spacing w:val="-2"/>
        </w:rPr>
        <w:t xml:space="preserve">  </w:t>
      </w:r>
      <w:r>
        <w:t>②　酪農及び肉用牛生産の振興に関する法律（昭和29年法律第182号）第２条の５の認定に係る経営改善計画</w:t>
      </w:r>
    </w:p>
    <w:p w14:paraId="785C6CFE" w14:textId="77777777" w:rsidR="007143A4" w:rsidRDefault="007143A4" w:rsidP="00B31363">
      <w:pPr>
        <w:wordWrap/>
        <w:autoSpaceDE w:val="0"/>
        <w:autoSpaceDN w:val="0"/>
        <w:ind w:left="489" w:hangingChars="200" w:hanging="489"/>
        <w:rPr>
          <w:rFonts w:hint="default"/>
        </w:rPr>
      </w:pPr>
      <w:r>
        <w:rPr>
          <w:spacing w:val="-2"/>
        </w:rPr>
        <w:t xml:space="preserve">  </w:t>
      </w:r>
      <w:r>
        <w:t>③　果樹農業振興特別措置法（昭和36年法律第15号）第３条第１項の認定に係る果樹園経営計画</w:t>
      </w:r>
    </w:p>
    <w:p w14:paraId="0CCE4A75" w14:textId="77777777" w:rsidR="007143A4" w:rsidRPr="00B31363" w:rsidRDefault="007143A4" w:rsidP="00AB75EA">
      <w:pPr>
        <w:wordWrap/>
        <w:autoSpaceDE w:val="0"/>
        <w:autoSpaceDN w:val="0"/>
        <w:rPr>
          <w:rFonts w:hint="default"/>
        </w:rPr>
      </w:pPr>
    </w:p>
    <w:p w14:paraId="610B197B" w14:textId="77777777" w:rsidR="007143A4" w:rsidRDefault="007143A4" w:rsidP="00AB75EA">
      <w:pPr>
        <w:wordWrap/>
        <w:autoSpaceDE w:val="0"/>
        <w:autoSpaceDN w:val="0"/>
        <w:rPr>
          <w:rFonts w:hint="default"/>
        </w:rPr>
      </w:pPr>
      <w:r>
        <w:t>第３</w:t>
      </w:r>
      <w:r>
        <w:rPr>
          <w:spacing w:val="-2"/>
        </w:rPr>
        <w:t xml:space="preserve">  </w:t>
      </w:r>
      <w:r>
        <w:t>資金の内容等</w:t>
      </w:r>
    </w:p>
    <w:p w14:paraId="01DD7F9E" w14:textId="77777777" w:rsidR="007143A4" w:rsidRDefault="007143A4" w:rsidP="00AB75EA">
      <w:pPr>
        <w:wordWrap/>
        <w:autoSpaceDE w:val="0"/>
        <w:autoSpaceDN w:val="0"/>
        <w:ind w:left="248" w:hanging="248"/>
        <w:rPr>
          <w:rFonts w:hint="default"/>
        </w:rPr>
      </w:pPr>
      <w:r>
        <w:rPr>
          <w:spacing w:val="-2"/>
        </w:rPr>
        <w:t xml:space="preserve">    </w:t>
      </w:r>
      <w:r>
        <w:t>本資金の貸付対象者、貸付金の使途及び貸付条件等は、次に掲げるとおりであり、その詳細は、株式会社日本政策金融公庫（以下「公庫」という。）が定めるところによるものとする。</w:t>
      </w:r>
    </w:p>
    <w:p w14:paraId="29759483" w14:textId="77777777" w:rsidR="007143A4" w:rsidRDefault="007143A4" w:rsidP="00AB75EA">
      <w:pPr>
        <w:wordWrap/>
        <w:autoSpaceDE w:val="0"/>
        <w:autoSpaceDN w:val="0"/>
        <w:rPr>
          <w:rFonts w:hint="default"/>
        </w:rPr>
      </w:pPr>
      <w:r>
        <w:t>１　貸付対象者</w:t>
      </w:r>
    </w:p>
    <w:p w14:paraId="1ECF1D57" w14:textId="77777777" w:rsidR="007143A4" w:rsidRDefault="007143A4" w:rsidP="00B31363">
      <w:pPr>
        <w:wordWrap/>
        <w:autoSpaceDE w:val="0"/>
        <w:autoSpaceDN w:val="0"/>
        <w:ind w:left="249" w:hangingChars="100" w:hanging="249"/>
        <w:rPr>
          <w:rFonts w:hint="default"/>
        </w:rPr>
      </w:pPr>
      <w:r>
        <w:t xml:space="preserve">　</w:t>
      </w:r>
      <w:r>
        <w:rPr>
          <w:spacing w:val="-2"/>
        </w:rPr>
        <w:t xml:space="preserve">  </w:t>
      </w:r>
      <w:r>
        <w:t>(1)又は(2)に掲げる農業者及び当該農業者に転貸する農業協同組合又は農業協</w:t>
      </w:r>
      <w:r>
        <w:lastRenderedPageBreak/>
        <w:t>同組合連合会</w:t>
      </w:r>
    </w:p>
    <w:p w14:paraId="0AA5627C" w14:textId="77777777" w:rsidR="00B31363" w:rsidRDefault="00B31363" w:rsidP="00B31363">
      <w:pPr>
        <w:wordWrap/>
        <w:autoSpaceDE w:val="0"/>
        <w:autoSpaceDN w:val="0"/>
        <w:ind w:left="497" w:hangingChars="200" w:hanging="497"/>
        <w:rPr>
          <w:rFonts w:hint="default"/>
        </w:rPr>
      </w:pPr>
      <w:r>
        <w:t>（１）</w:t>
      </w:r>
      <w:r w:rsidR="007143A4">
        <w:t>第２に定める農業経営改善計画の認定を受けている者</w:t>
      </w:r>
    </w:p>
    <w:p w14:paraId="05BFD44A" w14:textId="77777777" w:rsidR="007143A4" w:rsidRDefault="007143A4" w:rsidP="00B31363">
      <w:pPr>
        <w:wordWrap/>
        <w:autoSpaceDE w:val="0"/>
        <w:autoSpaceDN w:val="0"/>
        <w:ind w:leftChars="200" w:left="497"/>
        <w:rPr>
          <w:rFonts w:hint="default"/>
        </w:rPr>
      </w:pPr>
      <w:r>
        <w:t>（簿記記帳を行っている者（簿記記帳を行うことが確実と見込まれる者を含む。）に限る。）</w:t>
      </w:r>
    </w:p>
    <w:p w14:paraId="2B3FD8ED" w14:textId="47F88175" w:rsidR="00B31363" w:rsidRDefault="00B31363" w:rsidP="00B31363">
      <w:pPr>
        <w:wordWrap/>
        <w:autoSpaceDE w:val="0"/>
        <w:autoSpaceDN w:val="0"/>
        <w:ind w:left="497" w:hangingChars="200" w:hanging="497"/>
        <w:rPr>
          <w:rFonts w:hint="default"/>
        </w:rPr>
      </w:pPr>
      <w:r>
        <w:t>（２）</w:t>
      </w:r>
      <w:r w:rsidR="007143A4">
        <w:t>(1)の認定を受けた法人の</w:t>
      </w:r>
      <w:r w:rsidR="00111A3C">
        <w:t>構成</w:t>
      </w:r>
      <w:r w:rsidR="007143A4">
        <w:t>員であるか又は構成員になろうとする者</w:t>
      </w:r>
    </w:p>
    <w:p w14:paraId="4B71BEDC" w14:textId="77777777" w:rsidR="007143A4" w:rsidRDefault="007143A4" w:rsidP="00B31363">
      <w:pPr>
        <w:wordWrap/>
        <w:autoSpaceDE w:val="0"/>
        <w:autoSpaceDN w:val="0"/>
        <w:ind w:leftChars="200" w:left="497"/>
        <w:rPr>
          <w:rFonts w:hint="default"/>
        </w:rPr>
      </w:pPr>
      <w:r>
        <w:t>（ただし、当該法人への出資金等を借入れする場合に限る。）</w:t>
      </w:r>
    </w:p>
    <w:p w14:paraId="65B3D1B1" w14:textId="77777777" w:rsidR="007143A4" w:rsidRDefault="007143A4" w:rsidP="00AB75EA">
      <w:pPr>
        <w:wordWrap/>
        <w:autoSpaceDE w:val="0"/>
        <w:autoSpaceDN w:val="0"/>
        <w:rPr>
          <w:rFonts w:hint="default"/>
        </w:rPr>
      </w:pPr>
      <w:r>
        <w:t>２</w:t>
      </w:r>
      <w:r>
        <w:rPr>
          <w:spacing w:val="-2"/>
        </w:rPr>
        <w:t xml:space="preserve">  </w:t>
      </w:r>
      <w:r>
        <w:t>貸付金の使途</w:t>
      </w:r>
    </w:p>
    <w:p w14:paraId="3E804FFD" w14:textId="77777777" w:rsidR="007143A4" w:rsidRDefault="007143A4" w:rsidP="00AB75EA">
      <w:pPr>
        <w:wordWrap/>
        <w:autoSpaceDE w:val="0"/>
        <w:autoSpaceDN w:val="0"/>
        <w:ind w:left="248" w:hanging="248"/>
        <w:rPr>
          <w:rFonts w:hint="default"/>
        </w:rPr>
      </w:pPr>
      <w:r>
        <w:t xml:space="preserve">　　農業経営の改善を図るのに必要な次に掲げる資金であって、その具体的内容は別紙に例示するとおり。</w:t>
      </w:r>
    </w:p>
    <w:p w14:paraId="5B896AD6" w14:textId="77777777" w:rsidR="007143A4" w:rsidRDefault="007143A4" w:rsidP="00AB75EA">
      <w:pPr>
        <w:wordWrap/>
        <w:autoSpaceDE w:val="0"/>
        <w:autoSpaceDN w:val="0"/>
        <w:ind w:left="495" w:hanging="495"/>
        <w:rPr>
          <w:rFonts w:hint="default"/>
        </w:rPr>
      </w:pPr>
      <w:r>
        <w:t>（１）農地（農地法（昭和27年法律第229号）第43条第１項の規定により農作物の栽培を耕作に該当するものとみなして適用する同法第２条第１項に規定する農地を含まない。以下同じ。）等の取得</w:t>
      </w:r>
    </w:p>
    <w:p w14:paraId="41D469FC" w14:textId="77777777" w:rsidR="007143A4" w:rsidRDefault="007143A4" w:rsidP="00AB75EA">
      <w:pPr>
        <w:wordWrap/>
        <w:autoSpaceDE w:val="0"/>
        <w:autoSpaceDN w:val="0"/>
        <w:rPr>
          <w:rFonts w:hint="default"/>
        </w:rPr>
      </w:pPr>
      <w:r>
        <w:t>（２）農地等の改良等</w:t>
      </w:r>
    </w:p>
    <w:p w14:paraId="0CF2C503" w14:textId="77777777" w:rsidR="007143A4" w:rsidRDefault="007143A4" w:rsidP="00AB75EA">
      <w:pPr>
        <w:wordWrap/>
        <w:autoSpaceDE w:val="0"/>
        <w:autoSpaceDN w:val="0"/>
        <w:rPr>
          <w:rFonts w:hint="default"/>
        </w:rPr>
      </w:pPr>
      <w:r>
        <w:t>（３）農業経営用施設・機械等の改良、造成、取得</w:t>
      </w:r>
    </w:p>
    <w:p w14:paraId="587CBD1C" w14:textId="77777777" w:rsidR="007143A4" w:rsidRDefault="007143A4" w:rsidP="00AB75EA">
      <w:pPr>
        <w:wordWrap/>
        <w:autoSpaceDE w:val="0"/>
        <w:autoSpaceDN w:val="0"/>
        <w:rPr>
          <w:rFonts w:hint="default"/>
        </w:rPr>
      </w:pPr>
      <w:r>
        <w:t>（４）農産物の加工処理・流通販売施設、観光農業施設等の改良、造成、取得</w:t>
      </w:r>
    </w:p>
    <w:p w14:paraId="446FBDC7" w14:textId="77777777" w:rsidR="007143A4" w:rsidRDefault="007143A4" w:rsidP="00AB75EA">
      <w:pPr>
        <w:wordWrap/>
        <w:autoSpaceDE w:val="0"/>
        <w:autoSpaceDN w:val="0"/>
        <w:rPr>
          <w:rFonts w:hint="default"/>
        </w:rPr>
      </w:pPr>
      <w:r>
        <w:t>（５）借地権、機械等の利用権その他の無形固定資産の取得等</w:t>
      </w:r>
    </w:p>
    <w:p w14:paraId="0DD056A2" w14:textId="77777777" w:rsidR="007143A4" w:rsidRDefault="007143A4" w:rsidP="00AB75EA">
      <w:pPr>
        <w:wordWrap/>
        <w:autoSpaceDE w:val="0"/>
        <w:autoSpaceDN w:val="0"/>
        <w:ind w:left="495" w:hanging="495"/>
        <w:rPr>
          <w:rFonts w:hint="default"/>
        </w:rPr>
      </w:pPr>
      <w:r>
        <w:t>（６）家畜・果樹の導入、農地賃借料の支払いその他農業経営の改善を図るのに必要な長期資金</w:t>
      </w:r>
    </w:p>
    <w:p w14:paraId="0C984871" w14:textId="77777777" w:rsidR="00B31363" w:rsidRDefault="007143A4" w:rsidP="00B31363">
      <w:pPr>
        <w:wordWrap/>
        <w:autoSpaceDE w:val="0"/>
        <w:autoSpaceDN w:val="0"/>
        <w:ind w:left="497" w:hangingChars="200" w:hanging="497"/>
        <w:rPr>
          <w:rFonts w:hint="default"/>
        </w:rPr>
      </w:pPr>
      <w:r>
        <w:t>（７）負債の整理その他農業経営の改善の前提としての経営の安定に必要な長期資金</w:t>
      </w:r>
    </w:p>
    <w:p w14:paraId="491FC462" w14:textId="77777777" w:rsidR="007143A4" w:rsidRDefault="007143A4" w:rsidP="00B31363">
      <w:pPr>
        <w:wordWrap/>
        <w:autoSpaceDE w:val="0"/>
        <w:autoSpaceDN w:val="0"/>
        <w:ind w:left="497" w:hangingChars="200" w:hanging="497"/>
        <w:rPr>
          <w:rFonts w:hint="default"/>
        </w:rPr>
      </w:pPr>
      <w:r>
        <w:t>３</w:t>
      </w:r>
      <w:r>
        <w:rPr>
          <w:spacing w:val="-2"/>
        </w:rPr>
        <w:t xml:space="preserve">  </w:t>
      </w:r>
      <w:r>
        <w:t>貸付金の最高限度額</w:t>
      </w:r>
    </w:p>
    <w:p w14:paraId="62BDB951" w14:textId="77777777" w:rsidR="007143A4" w:rsidRDefault="007143A4" w:rsidP="00AB75EA">
      <w:pPr>
        <w:wordWrap/>
        <w:autoSpaceDE w:val="0"/>
        <w:autoSpaceDN w:val="0"/>
        <w:rPr>
          <w:rFonts w:hint="default"/>
        </w:rPr>
      </w:pPr>
      <w:r>
        <w:t xml:space="preserve">　　貸付金の最高限度額は次のとおりとする。</w:t>
      </w:r>
    </w:p>
    <w:p w14:paraId="237B50D6" w14:textId="4760DD69" w:rsidR="007143A4" w:rsidRDefault="007143A4" w:rsidP="00AB75EA">
      <w:pPr>
        <w:wordWrap/>
        <w:autoSpaceDE w:val="0"/>
        <w:autoSpaceDN w:val="0"/>
        <w:ind w:left="248" w:hanging="248"/>
        <w:rPr>
          <w:rFonts w:hint="default"/>
        </w:rPr>
      </w:pPr>
      <w:r>
        <w:t xml:space="preserve">　　ただし、</w:t>
      </w:r>
      <w:r w:rsidR="00CF064A" w:rsidRPr="00D054A6">
        <w:rPr>
          <w:szCs w:val="28"/>
        </w:rPr>
        <w:t>２の(7)の資金のうち本資金を借り受けたために生じた負債に係るものについては、本資金の貸付金残高の額とし、かつ、</w:t>
      </w:r>
      <w:r w:rsidRPr="00D054A6">
        <w:t>２の(7)の資金</w:t>
      </w:r>
      <w:r w:rsidR="00454CB7" w:rsidRPr="00D054A6">
        <w:rPr>
          <w:szCs w:val="28"/>
        </w:rPr>
        <w:t>（公庫農林水産事業が融通した資金及び株式会社日本政策金融公庫法（平成19年法律第57号）附則第16条第１項の規定による解散前の農林漁業金融公庫（以下「旧農林漁業金融公庫」という。）が融通した資金を借り受けたために生じた負債の整理に係るものを除く。）</w:t>
      </w:r>
      <w:r w:rsidRPr="00D054A6">
        <w:t>に</w:t>
      </w:r>
      <w:r>
        <w:t>ついては次の額の５分の１を限度とし、２の(7)の資金とその他の資金の合計額が次の額を超えないものとする。</w:t>
      </w:r>
    </w:p>
    <w:p w14:paraId="4CD8F79C" w14:textId="77777777" w:rsidR="007143A4" w:rsidRDefault="007143A4" w:rsidP="00AB75EA">
      <w:pPr>
        <w:wordWrap/>
        <w:autoSpaceDE w:val="0"/>
        <w:autoSpaceDN w:val="0"/>
        <w:ind w:left="248" w:hanging="248"/>
        <w:rPr>
          <w:rFonts w:hint="default"/>
        </w:rPr>
      </w:pPr>
      <w:r>
        <w:t>（１）</w:t>
      </w:r>
      <w:r>
        <w:rPr>
          <w:spacing w:val="-2"/>
        </w:rPr>
        <w:t xml:space="preserve"> </w:t>
      </w:r>
      <w:r>
        <w:t>（２）に掲げる貸付け以外のもの</w:t>
      </w:r>
    </w:p>
    <w:p w14:paraId="3A9FFBA8" w14:textId="77777777" w:rsidR="007143A4" w:rsidRDefault="007143A4" w:rsidP="00AB75EA">
      <w:pPr>
        <w:wordWrap/>
        <w:autoSpaceDE w:val="0"/>
        <w:autoSpaceDN w:val="0"/>
        <w:rPr>
          <w:rFonts w:hint="default"/>
        </w:rPr>
      </w:pPr>
      <w:r>
        <w:t xml:space="preserve">　　①　個人　３億円</w:t>
      </w:r>
      <w:r>
        <w:rPr>
          <w:spacing w:val="-2"/>
        </w:rPr>
        <w:t xml:space="preserve">  </w:t>
      </w:r>
    </w:p>
    <w:p w14:paraId="268629A9" w14:textId="77777777" w:rsidR="007143A4" w:rsidRDefault="007143A4" w:rsidP="00AB75EA">
      <w:pPr>
        <w:wordWrap/>
        <w:autoSpaceDE w:val="0"/>
        <w:autoSpaceDN w:val="0"/>
        <w:rPr>
          <w:rFonts w:hint="default"/>
        </w:rPr>
      </w:pPr>
      <w:r>
        <w:rPr>
          <w:spacing w:val="-2"/>
        </w:rPr>
        <w:t xml:space="preserve">    </w:t>
      </w:r>
      <w:r>
        <w:t xml:space="preserve">　</w:t>
      </w:r>
      <w:r>
        <w:rPr>
          <w:spacing w:val="-2"/>
        </w:rPr>
        <w:t xml:space="preserve">    </w:t>
      </w:r>
      <w:r>
        <w:t xml:space="preserve">　　ただし、次のいずれかに該当する場合には６億円</w:t>
      </w:r>
    </w:p>
    <w:p w14:paraId="03F8F2C5" w14:textId="77777777" w:rsidR="007143A4" w:rsidRDefault="007143A4" w:rsidP="00AB75EA">
      <w:pPr>
        <w:wordWrap/>
        <w:autoSpaceDE w:val="0"/>
        <w:autoSpaceDN w:val="0"/>
        <w:ind w:left="2229" w:hanging="2229"/>
        <w:rPr>
          <w:rFonts w:hint="default"/>
        </w:rPr>
      </w:pPr>
      <w:r>
        <w:rPr>
          <w:spacing w:val="-2"/>
        </w:rPr>
        <w:t xml:space="preserve">      </w:t>
      </w:r>
      <w:r>
        <w:t xml:space="preserve">　</w:t>
      </w:r>
      <w:r>
        <w:rPr>
          <w:spacing w:val="-2"/>
        </w:rPr>
        <w:t xml:space="preserve">    </w:t>
      </w:r>
      <w:r>
        <w:t xml:space="preserve">　　ア　経営が複数の部門にわたる経営体又は経営部門を増やす農業経営改善計画を有する経営体</w:t>
      </w:r>
    </w:p>
    <w:p w14:paraId="00860FCA" w14:textId="77777777" w:rsidR="007143A4" w:rsidRDefault="007143A4" w:rsidP="00AB75EA">
      <w:pPr>
        <w:wordWrap/>
        <w:autoSpaceDE w:val="0"/>
        <w:autoSpaceDN w:val="0"/>
        <w:ind w:left="2229" w:hanging="2229"/>
        <w:rPr>
          <w:rFonts w:hint="default"/>
        </w:rPr>
      </w:pPr>
      <w:r>
        <w:rPr>
          <w:spacing w:val="-2"/>
        </w:rPr>
        <w:t xml:space="preserve">          </w:t>
      </w:r>
      <w:r>
        <w:t xml:space="preserve">　　　イ　主たる従事者を複数有する経営体又は計画期間中に複数有することとなる農業経営改善計画を有する経営体</w:t>
      </w:r>
    </w:p>
    <w:p w14:paraId="32186FE8" w14:textId="77777777" w:rsidR="007143A4" w:rsidRDefault="007143A4" w:rsidP="00AB75EA">
      <w:pPr>
        <w:wordWrap/>
        <w:autoSpaceDE w:val="0"/>
        <w:autoSpaceDN w:val="0"/>
        <w:ind w:left="2229" w:hanging="2229"/>
        <w:rPr>
          <w:rFonts w:hint="default"/>
        </w:rPr>
      </w:pPr>
      <w:r>
        <w:rPr>
          <w:spacing w:val="-2"/>
        </w:rPr>
        <w:t xml:space="preserve">          </w:t>
      </w:r>
      <w:r>
        <w:t xml:space="preserve">　　　ウ　当該経営体の所在する地域の状況により、相当の規模拡大をもって地域の担い手となることが求められる経営体</w:t>
      </w:r>
    </w:p>
    <w:p w14:paraId="6E89E19C" w14:textId="77777777" w:rsidR="007143A4" w:rsidRDefault="007143A4" w:rsidP="00AB75EA">
      <w:pPr>
        <w:wordWrap/>
        <w:autoSpaceDE w:val="0"/>
        <w:autoSpaceDN w:val="0"/>
        <w:rPr>
          <w:rFonts w:hint="default"/>
        </w:rPr>
      </w:pPr>
      <w:r>
        <w:rPr>
          <w:spacing w:val="-2"/>
        </w:rPr>
        <w:t xml:space="preserve">  </w:t>
      </w:r>
      <w:r>
        <w:t xml:space="preserve">　②　法人　10億円</w:t>
      </w:r>
    </w:p>
    <w:p w14:paraId="3AA10A35" w14:textId="77777777" w:rsidR="007143A4" w:rsidRDefault="007143A4" w:rsidP="00AB75EA">
      <w:pPr>
        <w:wordWrap/>
        <w:autoSpaceDE w:val="0"/>
        <w:autoSpaceDN w:val="0"/>
        <w:ind w:left="1486" w:hanging="1486"/>
        <w:rPr>
          <w:rFonts w:hint="default"/>
        </w:rPr>
      </w:pPr>
      <w:r>
        <w:rPr>
          <w:spacing w:val="-2"/>
        </w:rPr>
        <w:t xml:space="preserve">          </w:t>
      </w:r>
      <w:r>
        <w:t xml:space="preserve">　　ただし、次の要件を満たす場合、それぞれに掲げる貸付限度額とする。</w:t>
      </w:r>
    </w:p>
    <w:p w14:paraId="4F115E1B" w14:textId="77777777" w:rsidR="007143A4" w:rsidRDefault="007143A4" w:rsidP="00AB75EA">
      <w:pPr>
        <w:wordWrap/>
        <w:autoSpaceDE w:val="0"/>
        <w:autoSpaceDN w:val="0"/>
        <w:ind w:left="1483" w:hanging="9"/>
        <w:rPr>
          <w:rFonts w:hint="default"/>
        </w:rPr>
      </w:pPr>
      <w:r>
        <w:t>（ア）民間金融機関から資金調達が行われる場合</w:t>
      </w:r>
    </w:p>
    <w:p w14:paraId="68541D41" w14:textId="77777777" w:rsidR="007143A4" w:rsidRDefault="007143A4" w:rsidP="00AB75EA">
      <w:pPr>
        <w:wordWrap/>
        <w:autoSpaceDE w:val="0"/>
        <w:autoSpaceDN w:val="0"/>
        <w:ind w:left="2154" w:hanging="454"/>
        <w:rPr>
          <w:rFonts w:hint="default"/>
        </w:rPr>
      </w:pPr>
      <w:r>
        <w:lastRenderedPageBreak/>
        <w:t>（注）経営改善資金計画書（農業経営改善関係資金基本要綱（平成14年７月１日付け14経営第1704号農林水産事務次官依命通知）第３の１の(1)に定めるものをいう。以下同じ。）において民間金融機関から資金調達が行われることが確認できる場合　等</w:t>
      </w:r>
    </w:p>
    <w:p w14:paraId="7DF33295" w14:textId="77777777" w:rsidR="007143A4" w:rsidRDefault="007143A4" w:rsidP="00AB75EA">
      <w:pPr>
        <w:wordWrap/>
        <w:autoSpaceDE w:val="0"/>
        <w:autoSpaceDN w:val="0"/>
        <w:ind w:left="2154"/>
        <w:rPr>
          <w:rFonts w:hint="default"/>
        </w:rPr>
      </w:pPr>
      <w:r>
        <w:t>次のうち、いずれか低い額</w:t>
      </w:r>
    </w:p>
    <w:p w14:paraId="75E87483" w14:textId="77777777" w:rsidR="007143A4" w:rsidRDefault="007143A4" w:rsidP="00AB75EA">
      <w:pPr>
        <w:wordWrap/>
        <w:autoSpaceDE w:val="0"/>
        <w:autoSpaceDN w:val="0"/>
        <w:ind w:left="1483" w:firstLine="444"/>
        <w:rPr>
          <w:rFonts w:hint="default"/>
        </w:rPr>
      </w:pPr>
      <w:r>
        <w:t>ア　20億円</w:t>
      </w:r>
    </w:p>
    <w:p w14:paraId="71CAC57D" w14:textId="77777777" w:rsidR="007143A4" w:rsidRDefault="007143A4" w:rsidP="00AB75EA">
      <w:pPr>
        <w:wordWrap/>
        <w:autoSpaceDE w:val="0"/>
        <w:autoSpaceDN w:val="0"/>
        <w:ind w:left="1483" w:firstLine="444"/>
        <w:rPr>
          <w:rFonts w:hint="default"/>
        </w:rPr>
      </w:pPr>
      <w:r>
        <w:t>イ　経営改善資金計画書の目標売上額の２倍に相当する額</w:t>
      </w:r>
    </w:p>
    <w:p w14:paraId="0B074F04" w14:textId="47667582" w:rsidR="007143A4" w:rsidRDefault="007143A4" w:rsidP="003E7F26">
      <w:pPr>
        <w:wordWrap/>
        <w:autoSpaceDE w:val="0"/>
        <w:autoSpaceDN w:val="0"/>
        <w:ind w:leftChars="600" w:left="1989" w:hangingChars="200" w:hanging="497"/>
        <w:rPr>
          <w:rFonts w:hint="default"/>
        </w:rPr>
      </w:pPr>
      <w:r>
        <w:t>（イ）民間金融機関</w:t>
      </w:r>
      <w:r w:rsidR="00F72726" w:rsidRPr="00D054A6">
        <w:rPr>
          <w:szCs w:val="28"/>
        </w:rPr>
        <w:t>の貸付金残高の額が、公庫農林水産事業の貸付金残高及び民間金融機関の貸付金残高の合計額の３分の１以上となる</w:t>
      </w:r>
      <w:r w:rsidRPr="00D054A6">
        <w:t>場合</w:t>
      </w:r>
    </w:p>
    <w:p w14:paraId="6512B983" w14:textId="77777777" w:rsidR="007143A4" w:rsidRDefault="007143A4" w:rsidP="00AB75EA">
      <w:pPr>
        <w:wordWrap/>
        <w:autoSpaceDE w:val="0"/>
        <w:autoSpaceDN w:val="0"/>
        <w:ind w:left="2154"/>
        <w:rPr>
          <w:rFonts w:hint="default"/>
        </w:rPr>
      </w:pPr>
      <w:r>
        <w:t>次のうち、いずれか低い額</w:t>
      </w:r>
    </w:p>
    <w:p w14:paraId="1A63D30C" w14:textId="77777777" w:rsidR="007143A4" w:rsidRDefault="007143A4" w:rsidP="00AB75EA">
      <w:pPr>
        <w:wordWrap/>
        <w:autoSpaceDE w:val="0"/>
        <w:autoSpaceDN w:val="0"/>
        <w:ind w:left="1928"/>
        <w:rPr>
          <w:rFonts w:hint="default"/>
        </w:rPr>
      </w:pPr>
      <w:r>
        <w:t>ア　30億円</w:t>
      </w:r>
    </w:p>
    <w:p w14:paraId="02A441E3" w14:textId="77777777" w:rsidR="007143A4" w:rsidRDefault="007143A4" w:rsidP="00AB75EA">
      <w:pPr>
        <w:wordWrap/>
        <w:autoSpaceDE w:val="0"/>
        <w:autoSpaceDN w:val="0"/>
        <w:ind w:left="1928"/>
        <w:rPr>
          <w:rFonts w:hint="default"/>
        </w:rPr>
      </w:pPr>
      <w:r>
        <w:t>イ　経営改善資金計画書の目標売上額の２倍に相当する額</w:t>
      </w:r>
    </w:p>
    <w:p w14:paraId="42585B6E" w14:textId="77777777" w:rsidR="007143A4" w:rsidRDefault="007143A4" w:rsidP="00B31363">
      <w:pPr>
        <w:wordWrap/>
        <w:autoSpaceDE w:val="0"/>
        <w:autoSpaceDN w:val="0"/>
        <w:ind w:left="497" w:hangingChars="200" w:hanging="497"/>
        <w:rPr>
          <w:rFonts w:hint="default"/>
        </w:rPr>
      </w:pPr>
      <w:r>
        <w:t>（２）震災対応型資本性貸付け（主要な事業用資産について、平成23年３月11日に発生した東北地方太平洋沖地震（以下「地震」という。）の影響により、浸水、流失、滅失、損壊その他これらに準ずる損害を受けたことの証明を市町村長その他相当な機関（以下「市町村長等」という。）から受けた農業法人（市町村長等の事情によりこれにより難い場合は、証明に準ずる確認を受けたものを含む。）であって、地震に伴う原子力発電所の事故による災害の影響を受けている者を対象とする、償還順位を他の貸付金債権に劣後させる等の特例を設けることにより、金融検査上自己資本とみなし得る資本性資金の貸付けをいう。）については５億円</w:t>
      </w:r>
    </w:p>
    <w:p w14:paraId="52B85E0E" w14:textId="77777777" w:rsidR="007143A4" w:rsidRDefault="007143A4" w:rsidP="00AB75EA">
      <w:pPr>
        <w:wordWrap/>
        <w:autoSpaceDE w:val="0"/>
        <w:autoSpaceDN w:val="0"/>
        <w:ind w:left="495" w:hanging="495"/>
        <w:rPr>
          <w:rFonts w:hint="default"/>
        </w:rPr>
      </w:pPr>
      <w:r>
        <w:t xml:space="preserve">　　　ただし、３名を超える常時従事者数１名につき５千万円を加えることができる。この場合において、加算後の限度額は、当該法人の経営改善資金計画書の目標売上額の２倍に相当する額又は10億円のいずれか低い額とする。</w:t>
      </w:r>
    </w:p>
    <w:p w14:paraId="05FD29CA" w14:textId="77777777" w:rsidR="007143A4" w:rsidRDefault="007143A4" w:rsidP="00AB75EA">
      <w:pPr>
        <w:wordWrap/>
        <w:autoSpaceDE w:val="0"/>
        <w:autoSpaceDN w:val="0"/>
        <w:rPr>
          <w:rFonts w:hint="default"/>
        </w:rPr>
      </w:pPr>
      <w:r>
        <w:t>４　貸付利率</w:t>
      </w:r>
    </w:p>
    <w:p w14:paraId="5C38D0AB" w14:textId="77777777" w:rsidR="007143A4" w:rsidRDefault="007143A4" w:rsidP="00AB75EA">
      <w:pPr>
        <w:wordWrap/>
        <w:autoSpaceDE w:val="0"/>
        <w:autoSpaceDN w:val="0"/>
        <w:ind w:left="248" w:hanging="248"/>
        <w:rPr>
          <w:rFonts w:hint="default"/>
        </w:rPr>
      </w:pPr>
      <w:r>
        <w:rPr>
          <w:spacing w:val="-2"/>
        </w:rPr>
        <w:t xml:space="preserve">    </w:t>
      </w:r>
      <w:r>
        <w:t>公庫の貸付利率は、平成20年９月30日財務省・農林水産省告示第35号（株式会社日本政策金融公庫法附則第35条の規定に基づき、同条の主務大臣の定める利率を定める等の件）２に規定するとおりとする。</w:t>
      </w:r>
    </w:p>
    <w:p w14:paraId="0AAA295C" w14:textId="77777777" w:rsidR="007143A4" w:rsidRDefault="007143A4" w:rsidP="00AB75EA">
      <w:pPr>
        <w:wordWrap/>
        <w:autoSpaceDE w:val="0"/>
        <w:autoSpaceDN w:val="0"/>
        <w:rPr>
          <w:rFonts w:hint="default"/>
        </w:rPr>
      </w:pPr>
      <w:r>
        <w:t>５　償還期限（据置期間）</w:t>
      </w:r>
    </w:p>
    <w:p w14:paraId="3D015DDA" w14:textId="77777777" w:rsidR="007143A4" w:rsidRDefault="007143A4" w:rsidP="00AB75EA">
      <w:pPr>
        <w:wordWrap/>
        <w:autoSpaceDE w:val="0"/>
        <w:autoSpaceDN w:val="0"/>
        <w:rPr>
          <w:rFonts w:hint="default"/>
        </w:rPr>
      </w:pPr>
      <w:r>
        <w:rPr>
          <w:spacing w:val="-2"/>
        </w:rPr>
        <w:t xml:space="preserve">  </w:t>
      </w:r>
      <w:r>
        <w:t xml:space="preserve">　償還期限25年以内（うち、据置期間10年以内）</w:t>
      </w:r>
    </w:p>
    <w:p w14:paraId="787A4D35" w14:textId="38AE4498" w:rsidR="007143A4" w:rsidRDefault="007143A4" w:rsidP="00AB75EA">
      <w:pPr>
        <w:wordWrap/>
        <w:autoSpaceDE w:val="0"/>
        <w:autoSpaceDN w:val="0"/>
        <w:ind w:left="495" w:firstLine="248"/>
        <w:rPr>
          <w:rFonts w:hint="default"/>
        </w:rPr>
      </w:pPr>
      <w:r>
        <w:t>ただし、東日本大震災に対処するための特別の財政援助及び助成に関する法律（平成23年法律第40号）第121条第１項の規定に基づき、東日本大震災に対処するための特別の財政援助及び助成に関する法律の農林水産省関係規定の施行等に関する政令（平成23年政令第132号）第1</w:t>
      </w:r>
      <w:r w:rsidR="00683034">
        <w:t>1</w:t>
      </w:r>
      <w:r>
        <w:t>条第１項に規定する者であって、地震に伴う原子力発電所の事故による災害の影響を受けている者にあっては、償還期限28年以内（うち、据置期間13年以内）とする（</w:t>
      </w:r>
      <w:r w:rsidR="003E401B" w:rsidRPr="00D054A6">
        <w:t>令和</w:t>
      </w:r>
      <w:r w:rsidR="0038184D">
        <w:t>９</w:t>
      </w:r>
      <w:r w:rsidR="003E401B" w:rsidRPr="00D054A6">
        <w:t>年３月3</w:t>
      </w:r>
      <w:r w:rsidR="003E401B" w:rsidRPr="00D054A6">
        <w:rPr>
          <w:rFonts w:hint="default"/>
        </w:rPr>
        <w:t>1</w:t>
      </w:r>
      <w:r w:rsidR="003E401B" w:rsidRPr="00D054A6">
        <w:t>日</w:t>
      </w:r>
      <w:r>
        <w:t>までの間に貸付けの決定を行ったものに限る。）。</w:t>
      </w:r>
    </w:p>
    <w:p w14:paraId="06F0E25E" w14:textId="77777777" w:rsidR="007143A4" w:rsidRDefault="007143A4" w:rsidP="00AB75EA">
      <w:pPr>
        <w:wordWrap/>
        <w:autoSpaceDE w:val="0"/>
        <w:autoSpaceDN w:val="0"/>
        <w:rPr>
          <w:rFonts w:hint="default"/>
        </w:rPr>
      </w:pPr>
      <w:r>
        <w:t>６</w:t>
      </w:r>
      <w:r>
        <w:rPr>
          <w:spacing w:val="-2"/>
        </w:rPr>
        <w:t xml:space="preserve">  </w:t>
      </w:r>
      <w:r>
        <w:t>貸付方式</w:t>
      </w:r>
    </w:p>
    <w:p w14:paraId="6228EA37" w14:textId="77777777" w:rsidR="007143A4" w:rsidRDefault="007143A4" w:rsidP="00AB75EA">
      <w:pPr>
        <w:wordWrap/>
        <w:autoSpaceDE w:val="0"/>
        <w:autoSpaceDN w:val="0"/>
        <w:ind w:left="248" w:hanging="248"/>
        <w:rPr>
          <w:rFonts w:hint="default"/>
        </w:rPr>
      </w:pPr>
      <w:r>
        <w:rPr>
          <w:spacing w:val="-2"/>
        </w:rPr>
        <w:t xml:space="preserve">  </w:t>
      </w:r>
      <w:r>
        <w:t xml:space="preserve">　本資金の貸付けは、公庫又は公庫の受託金融機関から農業者への直接貸付のほか、必要に応じ農業協同組合又は農業協同組合連合会を通じた転貸による貸付けも行い得るものとする。</w:t>
      </w:r>
    </w:p>
    <w:p w14:paraId="56AE376A" w14:textId="77777777" w:rsidR="007143A4" w:rsidRDefault="007143A4" w:rsidP="00AB75EA">
      <w:pPr>
        <w:wordWrap/>
        <w:autoSpaceDE w:val="0"/>
        <w:autoSpaceDN w:val="0"/>
        <w:rPr>
          <w:rFonts w:hint="default"/>
        </w:rPr>
      </w:pPr>
    </w:p>
    <w:p w14:paraId="7490CBE0" w14:textId="77777777" w:rsidR="007143A4" w:rsidRDefault="007143A4" w:rsidP="00AB75EA">
      <w:pPr>
        <w:wordWrap/>
        <w:autoSpaceDE w:val="0"/>
        <w:autoSpaceDN w:val="0"/>
        <w:rPr>
          <w:rFonts w:hint="default"/>
        </w:rPr>
      </w:pPr>
      <w:r>
        <w:t>第４</w:t>
      </w:r>
      <w:r>
        <w:rPr>
          <w:spacing w:val="-2"/>
        </w:rPr>
        <w:t xml:space="preserve">  </w:t>
      </w:r>
      <w:r>
        <w:t>その他</w:t>
      </w:r>
    </w:p>
    <w:p w14:paraId="71EA3F91" w14:textId="77777777" w:rsidR="007143A4" w:rsidRDefault="007143A4" w:rsidP="00AB75EA">
      <w:pPr>
        <w:wordWrap/>
        <w:autoSpaceDE w:val="0"/>
        <w:autoSpaceDN w:val="0"/>
        <w:ind w:left="495" w:hanging="495"/>
        <w:rPr>
          <w:rFonts w:hint="default"/>
        </w:rPr>
      </w:pPr>
      <w:r>
        <w:t>（１）公庫は、アドバイザーを置き、経営改善資金計画書の審査及び貸付後における経営改善の目標達成について指導、助言を行わせる。</w:t>
      </w:r>
    </w:p>
    <w:p w14:paraId="42958CCB" w14:textId="77777777" w:rsidR="007143A4" w:rsidRDefault="007143A4" w:rsidP="00AB75EA">
      <w:pPr>
        <w:wordWrap/>
        <w:autoSpaceDE w:val="0"/>
        <w:autoSpaceDN w:val="0"/>
        <w:ind w:left="495" w:hanging="495"/>
        <w:rPr>
          <w:rFonts w:hint="default"/>
        </w:rPr>
      </w:pPr>
      <w:r>
        <w:t>（２）第３の４に規定する貸付利率を０％に引き下げるのに必要な額（ただし、貸付利率を2.0％引き下げるのに必要な額を限度とする。）を農業者に対して行う助成については、担い手経営発展支援金融対策事業実施要綱（平成28年１月20日付け27経営第2598号農林水産事務次官依命通知）、農業経営基盤強化資金利子助成金等交付事業実施要綱（平成24年４月６日付け23経営第3536号農林水産事務次官依命通知）、東日本大震災復旧・復興農業経営基盤強化資金利子助成金等交付事業実施要綱（平成24年４月６日付け23経営第3536号農林水産事務次官依命通知）及び認定農業者等に対する経営支援緊急対策利子助成金交付事業実施要綱（平成20年10月16日付け20経営第4079号農林水産事務次官依命通知）に定めるところによる。</w:t>
      </w:r>
    </w:p>
    <w:p w14:paraId="7E472FF8" w14:textId="77777777" w:rsidR="007143A4" w:rsidRDefault="007143A4" w:rsidP="00AB75EA">
      <w:pPr>
        <w:wordWrap/>
        <w:autoSpaceDE w:val="0"/>
        <w:autoSpaceDN w:val="0"/>
        <w:ind w:left="495" w:hanging="495"/>
        <w:rPr>
          <w:rFonts w:hint="default"/>
        </w:rPr>
      </w:pPr>
    </w:p>
    <w:p w14:paraId="0C083056" w14:textId="77777777" w:rsidR="007143A4" w:rsidRDefault="007143A4" w:rsidP="00AB75EA">
      <w:pPr>
        <w:wordWrap/>
        <w:autoSpaceDE w:val="0"/>
        <w:autoSpaceDN w:val="0"/>
        <w:rPr>
          <w:rFonts w:hint="default"/>
        </w:rPr>
      </w:pPr>
    </w:p>
    <w:p w14:paraId="313314CE" w14:textId="77777777" w:rsidR="007143A4" w:rsidRDefault="007143A4" w:rsidP="00AB75EA">
      <w:pPr>
        <w:wordWrap/>
        <w:autoSpaceDE w:val="0"/>
        <w:autoSpaceDN w:val="0"/>
        <w:rPr>
          <w:rFonts w:hint="default"/>
        </w:rPr>
      </w:pPr>
    </w:p>
    <w:p w14:paraId="0FB1FA35" w14:textId="77777777" w:rsidR="007143A4" w:rsidRDefault="007143A4" w:rsidP="00AB75EA">
      <w:pPr>
        <w:wordWrap/>
        <w:autoSpaceDE w:val="0"/>
        <w:autoSpaceDN w:val="0"/>
        <w:ind w:left="495"/>
        <w:rPr>
          <w:rFonts w:hint="default"/>
        </w:rPr>
      </w:pPr>
      <w:r>
        <w:t>附　則（平成22年４月１日21経営第6879号）</w:t>
      </w:r>
    </w:p>
    <w:p w14:paraId="39D86ECA" w14:textId="77777777" w:rsidR="007143A4" w:rsidRDefault="007143A4" w:rsidP="00AB75EA">
      <w:pPr>
        <w:wordWrap/>
        <w:autoSpaceDE w:val="0"/>
        <w:autoSpaceDN w:val="0"/>
        <w:rPr>
          <w:rFonts w:hint="default"/>
        </w:rPr>
      </w:pPr>
      <w:r>
        <w:t>１　この通知は、平成22年４月１日から施行する。</w:t>
      </w:r>
    </w:p>
    <w:p w14:paraId="3F1F0350" w14:textId="77777777" w:rsidR="007143A4" w:rsidRDefault="007143A4" w:rsidP="00B31363">
      <w:pPr>
        <w:wordWrap/>
        <w:autoSpaceDE w:val="0"/>
        <w:autoSpaceDN w:val="0"/>
        <w:ind w:left="249" w:hangingChars="100" w:hanging="249"/>
        <w:rPr>
          <w:rFonts w:hint="default"/>
        </w:rPr>
      </w:pPr>
      <w:r>
        <w:t>２　この通知の施行前に公庫が締結した貸付契約に係る貸付金については、なお従前の例による。この場合において、施行前の要綱中「農山漁村振興基金」とあるのは「財団法人農林水産長期金融協会」とする。</w:t>
      </w:r>
    </w:p>
    <w:p w14:paraId="23CEFC4A" w14:textId="77777777" w:rsidR="007143A4" w:rsidRDefault="007143A4" w:rsidP="00AB75EA">
      <w:pPr>
        <w:wordWrap/>
        <w:autoSpaceDE w:val="0"/>
        <w:autoSpaceDN w:val="0"/>
        <w:rPr>
          <w:rFonts w:hint="default"/>
        </w:rPr>
      </w:pPr>
    </w:p>
    <w:p w14:paraId="56B16FC2" w14:textId="77777777" w:rsidR="007143A4" w:rsidRDefault="007143A4" w:rsidP="00AB75EA">
      <w:pPr>
        <w:wordWrap/>
        <w:autoSpaceDE w:val="0"/>
        <w:autoSpaceDN w:val="0"/>
        <w:ind w:left="495"/>
        <w:rPr>
          <w:rFonts w:hint="default"/>
        </w:rPr>
      </w:pPr>
      <w:r>
        <w:t>附　則（平成23年４月１日22経営第7266号）</w:t>
      </w:r>
    </w:p>
    <w:p w14:paraId="70194D40" w14:textId="77777777" w:rsidR="007143A4" w:rsidRDefault="007143A4" w:rsidP="00AB75EA">
      <w:pPr>
        <w:wordWrap/>
        <w:autoSpaceDE w:val="0"/>
        <w:autoSpaceDN w:val="0"/>
        <w:rPr>
          <w:rFonts w:hint="default"/>
        </w:rPr>
      </w:pPr>
      <w:r>
        <w:t>この通知は、平成23年４月１日から施行する。</w:t>
      </w:r>
    </w:p>
    <w:p w14:paraId="15B5800C" w14:textId="77777777" w:rsidR="007143A4" w:rsidRDefault="007143A4" w:rsidP="00AB75EA">
      <w:pPr>
        <w:wordWrap/>
        <w:autoSpaceDE w:val="0"/>
        <w:autoSpaceDN w:val="0"/>
        <w:rPr>
          <w:rFonts w:hint="default"/>
        </w:rPr>
      </w:pPr>
    </w:p>
    <w:p w14:paraId="6EFE0022" w14:textId="77777777" w:rsidR="007143A4" w:rsidRDefault="007143A4" w:rsidP="00AB75EA">
      <w:pPr>
        <w:wordWrap/>
        <w:autoSpaceDE w:val="0"/>
        <w:autoSpaceDN w:val="0"/>
        <w:ind w:left="495" w:hanging="495"/>
        <w:rPr>
          <w:rFonts w:hint="default"/>
        </w:rPr>
      </w:pPr>
      <w:r>
        <w:rPr>
          <w:spacing w:val="-2"/>
        </w:rPr>
        <w:t xml:space="preserve">    </w:t>
      </w:r>
      <w:r>
        <w:t>附　則（平成23年５月２日23経営第249号）</w:t>
      </w:r>
    </w:p>
    <w:p w14:paraId="215805E6" w14:textId="77777777" w:rsidR="007143A4" w:rsidRDefault="007143A4" w:rsidP="00AB75EA">
      <w:pPr>
        <w:wordWrap/>
        <w:autoSpaceDE w:val="0"/>
        <w:autoSpaceDN w:val="0"/>
        <w:rPr>
          <w:rFonts w:hint="default"/>
        </w:rPr>
      </w:pPr>
      <w:r>
        <w:t>この通知は、平成23年５月２日から施行し、平成23年３月11日から適用する。</w:t>
      </w:r>
    </w:p>
    <w:p w14:paraId="48E7119C" w14:textId="77777777" w:rsidR="007143A4" w:rsidRDefault="007143A4" w:rsidP="00AB75EA">
      <w:pPr>
        <w:wordWrap/>
        <w:autoSpaceDE w:val="0"/>
        <w:autoSpaceDN w:val="0"/>
        <w:rPr>
          <w:rFonts w:hint="default"/>
        </w:rPr>
      </w:pPr>
    </w:p>
    <w:p w14:paraId="639B6B55" w14:textId="77777777" w:rsidR="007143A4" w:rsidRDefault="007143A4" w:rsidP="00AB75EA">
      <w:pPr>
        <w:wordWrap/>
        <w:autoSpaceDE w:val="0"/>
        <w:autoSpaceDN w:val="0"/>
        <w:rPr>
          <w:rFonts w:hint="default"/>
        </w:rPr>
      </w:pPr>
      <w:r>
        <w:t xml:space="preserve">　　附　則（平成23年11月21日23経営第2219号）</w:t>
      </w:r>
    </w:p>
    <w:p w14:paraId="5C7177AA" w14:textId="77777777" w:rsidR="007143A4" w:rsidRDefault="007143A4" w:rsidP="00AB75EA">
      <w:pPr>
        <w:wordWrap/>
        <w:autoSpaceDE w:val="0"/>
        <w:autoSpaceDN w:val="0"/>
        <w:rPr>
          <w:rFonts w:hint="default"/>
        </w:rPr>
      </w:pPr>
      <w:r>
        <w:t>この通知は、平成23年11月21日から施行する。</w:t>
      </w:r>
    </w:p>
    <w:p w14:paraId="0808A228" w14:textId="77777777" w:rsidR="007143A4" w:rsidRDefault="007143A4" w:rsidP="00AB75EA">
      <w:pPr>
        <w:wordWrap/>
        <w:autoSpaceDE w:val="0"/>
        <w:autoSpaceDN w:val="0"/>
        <w:rPr>
          <w:rFonts w:hint="default"/>
        </w:rPr>
      </w:pPr>
    </w:p>
    <w:p w14:paraId="4E419380" w14:textId="77777777" w:rsidR="007143A4" w:rsidRDefault="007143A4" w:rsidP="00AB75EA">
      <w:pPr>
        <w:wordWrap/>
        <w:autoSpaceDE w:val="0"/>
        <w:autoSpaceDN w:val="0"/>
        <w:rPr>
          <w:rFonts w:hint="default"/>
        </w:rPr>
      </w:pPr>
      <w:r>
        <w:rPr>
          <w:spacing w:val="-2"/>
        </w:rPr>
        <w:t xml:space="preserve"> </w:t>
      </w:r>
      <w:r>
        <w:t xml:space="preserve">　</w:t>
      </w:r>
      <w:r>
        <w:rPr>
          <w:spacing w:val="-2"/>
        </w:rPr>
        <w:t xml:space="preserve"> </w:t>
      </w:r>
      <w:r>
        <w:t>附　則（平成24年４月６日23経営第3564号）</w:t>
      </w:r>
    </w:p>
    <w:p w14:paraId="44C46D77" w14:textId="77777777" w:rsidR="007143A4" w:rsidRDefault="007143A4" w:rsidP="00AB75EA">
      <w:pPr>
        <w:wordWrap/>
        <w:autoSpaceDE w:val="0"/>
        <w:autoSpaceDN w:val="0"/>
        <w:rPr>
          <w:rFonts w:hint="default"/>
        </w:rPr>
      </w:pPr>
      <w:r>
        <w:t>この通知は、平成24年４月６日から施行する。</w:t>
      </w:r>
    </w:p>
    <w:p w14:paraId="3EA85183" w14:textId="77777777" w:rsidR="007143A4" w:rsidRDefault="007143A4" w:rsidP="00AB75EA">
      <w:pPr>
        <w:wordWrap/>
        <w:autoSpaceDE w:val="0"/>
        <w:autoSpaceDN w:val="0"/>
        <w:rPr>
          <w:rFonts w:hint="default"/>
        </w:rPr>
      </w:pPr>
    </w:p>
    <w:p w14:paraId="5A4BDBEA" w14:textId="77777777" w:rsidR="007143A4" w:rsidRDefault="007143A4" w:rsidP="00AB75EA">
      <w:pPr>
        <w:wordWrap/>
        <w:autoSpaceDE w:val="0"/>
        <w:autoSpaceDN w:val="0"/>
        <w:rPr>
          <w:rFonts w:hint="default"/>
        </w:rPr>
      </w:pPr>
      <w:r>
        <w:rPr>
          <w:spacing w:val="-2"/>
        </w:rPr>
        <w:t xml:space="preserve"> </w:t>
      </w:r>
      <w:r>
        <w:t xml:space="preserve">　</w:t>
      </w:r>
      <w:r>
        <w:rPr>
          <w:spacing w:val="-2"/>
        </w:rPr>
        <w:t xml:space="preserve"> </w:t>
      </w:r>
      <w:r>
        <w:t>附　則（平成24年５月11日24経営第393号）</w:t>
      </w:r>
    </w:p>
    <w:p w14:paraId="2B408B3B" w14:textId="77777777" w:rsidR="007143A4" w:rsidRDefault="007143A4" w:rsidP="00AB75EA">
      <w:pPr>
        <w:wordWrap/>
        <w:autoSpaceDE w:val="0"/>
        <w:autoSpaceDN w:val="0"/>
        <w:rPr>
          <w:rFonts w:hint="default"/>
        </w:rPr>
      </w:pPr>
      <w:r>
        <w:t>この通知は、平成24年５月11日から施行し、平成24年４月１日から適用する。</w:t>
      </w:r>
    </w:p>
    <w:p w14:paraId="662A2D80" w14:textId="77777777" w:rsidR="007143A4" w:rsidRDefault="007143A4" w:rsidP="00AB75EA">
      <w:pPr>
        <w:wordWrap/>
        <w:autoSpaceDE w:val="0"/>
        <w:autoSpaceDN w:val="0"/>
        <w:rPr>
          <w:rFonts w:hint="default"/>
        </w:rPr>
      </w:pPr>
    </w:p>
    <w:p w14:paraId="7B2063E2" w14:textId="77777777" w:rsidR="007143A4" w:rsidRDefault="007143A4" w:rsidP="00AB75EA">
      <w:pPr>
        <w:wordWrap/>
        <w:autoSpaceDE w:val="0"/>
        <w:autoSpaceDN w:val="0"/>
        <w:rPr>
          <w:rFonts w:hint="default"/>
        </w:rPr>
      </w:pPr>
      <w:r>
        <w:rPr>
          <w:spacing w:val="-2"/>
        </w:rPr>
        <w:t xml:space="preserve"> </w:t>
      </w:r>
      <w:r>
        <w:t xml:space="preserve">　</w:t>
      </w:r>
      <w:r>
        <w:rPr>
          <w:spacing w:val="-2"/>
        </w:rPr>
        <w:t xml:space="preserve"> </w:t>
      </w:r>
      <w:r>
        <w:t>附　則（平成24年５月22日24経営第511号）</w:t>
      </w:r>
    </w:p>
    <w:p w14:paraId="24A4D3E2" w14:textId="77777777" w:rsidR="007143A4" w:rsidRDefault="007143A4" w:rsidP="00AB75EA">
      <w:pPr>
        <w:wordWrap/>
        <w:autoSpaceDE w:val="0"/>
        <w:autoSpaceDN w:val="0"/>
        <w:rPr>
          <w:rFonts w:hint="default"/>
        </w:rPr>
      </w:pPr>
      <w:r>
        <w:t>この通知は、平成24年５月22日から施行し、平成24年５月６日から適用する。</w:t>
      </w:r>
    </w:p>
    <w:p w14:paraId="62614577" w14:textId="77777777" w:rsidR="007143A4" w:rsidRDefault="007143A4" w:rsidP="00AB75EA">
      <w:pPr>
        <w:wordWrap/>
        <w:autoSpaceDE w:val="0"/>
        <w:autoSpaceDN w:val="0"/>
        <w:rPr>
          <w:rFonts w:hint="default"/>
        </w:rPr>
      </w:pPr>
    </w:p>
    <w:p w14:paraId="48B2C131" w14:textId="77777777" w:rsidR="007143A4" w:rsidRDefault="007143A4" w:rsidP="00AB75EA">
      <w:pPr>
        <w:wordWrap/>
        <w:autoSpaceDE w:val="0"/>
        <w:autoSpaceDN w:val="0"/>
        <w:rPr>
          <w:rFonts w:hint="default"/>
        </w:rPr>
      </w:pPr>
      <w:r>
        <w:rPr>
          <w:spacing w:val="-2"/>
        </w:rPr>
        <w:t xml:space="preserve"> </w:t>
      </w:r>
      <w:r>
        <w:t xml:space="preserve">　</w:t>
      </w:r>
      <w:r>
        <w:rPr>
          <w:spacing w:val="-2"/>
        </w:rPr>
        <w:t xml:space="preserve"> </w:t>
      </w:r>
      <w:r>
        <w:t>附　則（平成24年８月13日24経営第1575号）</w:t>
      </w:r>
    </w:p>
    <w:p w14:paraId="0CAA6246" w14:textId="77777777" w:rsidR="007143A4" w:rsidRDefault="007143A4" w:rsidP="00AB75EA">
      <w:pPr>
        <w:wordWrap/>
        <w:autoSpaceDE w:val="0"/>
        <w:autoSpaceDN w:val="0"/>
        <w:rPr>
          <w:rFonts w:hint="default"/>
        </w:rPr>
      </w:pPr>
      <w:r>
        <w:lastRenderedPageBreak/>
        <w:t>この通知は、平成24年８月13日から施行し、平成24年６月８日から適用する。</w:t>
      </w:r>
    </w:p>
    <w:p w14:paraId="7F88D95D" w14:textId="77777777" w:rsidR="007143A4" w:rsidRDefault="007143A4" w:rsidP="00AB75EA">
      <w:pPr>
        <w:wordWrap/>
        <w:autoSpaceDE w:val="0"/>
        <w:autoSpaceDN w:val="0"/>
        <w:rPr>
          <w:rFonts w:hint="default"/>
        </w:rPr>
      </w:pPr>
    </w:p>
    <w:p w14:paraId="4007BEFE" w14:textId="77777777" w:rsidR="007143A4" w:rsidRDefault="007143A4" w:rsidP="00AB75EA">
      <w:pPr>
        <w:wordWrap/>
        <w:autoSpaceDE w:val="0"/>
        <w:autoSpaceDN w:val="0"/>
        <w:rPr>
          <w:rFonts w:hint="default"/>
        </w:rPr>
      </w:pPr>
      <w:r>
        <w:t xml:space="preserve">　　附　則（平成25年２月26日24経営第3217号）</w:t>
      </w:r>
    </w:p>
    <w:p w14:paraId="0436FA02" w14:textId="77777777" w:rsidR="007143A4" w:rsidRDefault="007143A4" w:rsidP="00AB75EA">
      <w:pPr>
        <w:wordWrap/>
        <w:autoSpaceDE w:val="0"/>
        <w:autoSpaceDN w:val="0"/>
        <w:rPr>
          <w:rFonts w:hint="default"/>
        </w:rPr>
      </w:pPr>
      <w:r>
        <w:t>この通知は、平成25年２月26日から施行する。</w:t>
      </w:r>
    </w:p>
    <w:p w14:paraId="4C21C923" w14:textId="77777777" w:rsidR="007143A4" w:rsidRDefault="007143A4" w:rsidP="00AB75EA">
      <w:pPr>
        <w:wordWrap/>
        <w:autoSpaceDE w:val="0"/>
        <w:autoSpaceDN w:val="0"/>
        <w:rPr>
          <w:rFonts w:hint="default"/>
        </w:rPr>
      </w:pPr>
    </w:p>
    <w:p w14:paraId="472E1636" w14:textId="77777777" w:rsidR="007143A4" w:rsidRDefault="007143A4" w:rsidP="00AB75EA">
      <w:pPr>
        <w:wordWrap/>
        <w:autoSpaceDE w:val="0"/>
        <w:autoSpaceDN w:val="0"/>
        <w:rPr>
          <w:rFonts w:hint="default"/>
        </w:rPr>
      </w:pPr>
      <w:r>
        <w:t xml:space="preserve">　　附　則（平成25年４月１日24経営第3665号）</w:t>
      </w:r>
    </w:p>
    <w:p w14:paraId="4E16EEEE" w14:textId="77777777" w:rsidR="007143A4" w:rsidRDefault="007143A4" w:rsidP="00AB75EA">
      <w:pPr>
        <w:wordWrap/>
        <w:autoSpaceDE w:val="0"/>
        <w:autoSpaceDN w:val="0"/>
        <w:rPr>
          <w:rFonts w:hint="default"/>
        </w:rPr>
      </w:pPr>
      <w:r>
        <w:t>この通知は、平成25年４月１日から施行する。</w:t>
      </w:r>
    </w:p>
    <w:p w14:paraId="60D90E14" w14:textId="77777777" w:rsidR="007143A4" w:rsidRDefault="007143A4" w:rsidP="00AB75EA">
      <w:pPr>
        <w:wordWrap/>
        <w:autoSpaceDE w:val="0"/>
        <w:autoSpaceDN w:val="0"/>
        <w:rPr>
          <w:rFonts w:hint="default"/>
        </w:rPr>
      </w:pPr>
    </w:p>
    <w:p w14:paraId="01FE0B82" w14:textId="77777777" w:rsidR="007143A4" w:rsidRDefault="007143A4" w:rsidP="00AB75EA">
      <w:pPr>
        <w:wordWrap/>
        <w:autoSpaceDE w:val="0"/>
        <w:autoSpaceDN w:val="0"/>
        <w:rPr>
          <w:rFonts w:hint="default"/>
        </w:rPr>
      </w:pPr>
      <w:r>
        <w:t xml:space="preserve">　　附　則（平成25年５月16日24経営第384号）</w:t>
      </w:r>
    </w:p>
    <w:p w14:paraId="0A0C1F78" w14:textId="77777777" w:rsidR="007143A4" w:rsidRDefault="007143A4" w:rsidP="00AB75EA">
      <w:pPr>
        <w:wordWrap/>
        <w:autoSpaceDE w:val="0"/>
        <w:autoSpaceDN w:val="0"/>
        <w:rPr>
          <w:rFonts w:hint="default"/>
        </w:rPr>
      </w:pPr>
      <w:r>
        <w:t>この通知は、平成25年５月16日から施行する。</w:t>
      </w:r>
    </w:p>
    <w:p w14:paraId="0E1FFCA4" w14:textId="77777777" w:rsidR="007143A4" w:rsidRDefault="007143A4" w:rsidP="00AB75EA">
      <w:pPr>
        <w:wordWrap/>
        <w:autoSpaceDE w:val="0"/>
        <w:autoSpaceDN w:val="0"/>
        <w:rPr>
          <w:rFonts w:hint="default"/>
        </w:rPr>
      </w:pPr>
    </w:p>
    <w:p w14:paraId="7C2BD2F7" w14:textId="77777777" w:rsidR="007143A4" w:rsidRDefault="007143A4" w:rsidP="00AB75EA">
      <w:pPr>
        <w:wordWrap/>
        <w:autoSpaceDE w:val="0"/>
        <w:autoSpaceDN w:val="0"/>
        <w:rPr>
          <w:rFonts w:hint="default"/>
        </w:rPr>
      </w:pPr>
      <w:r>
        <w:t xml:space="preserve">　　附　則（平成25年８月26日25経営第1650号）</w:t>
      </w:r>
    </w:p>
    <w:p w14:paraId="384955EA" w14:textId="77777777" w:rsidR="007143A4" w:rsidRDefault="007143A4" w:rsidP="00AB75EA">
      <w:pPr>
        <w:wordWrap/>
        <w:autoSpaceDE w:val="0"/>
        <w:autoSpaceDN w:val="0"/>
        <w:spacing w:line="341" w:lineRule="exact"/>
        <w:rPr>
          <w:rFonts w:hint="default"/>
        </w:rPr>
      </w:pPr>
      <w:r>
        <w:t>この通知は、平成25年８月26日から施行し、平成25年６月８日から適用する。</w:t>
      </w:r>
    </w:p>
    <w:p w14:paraId="7071BDC2" w14:textId="77777777" w:rsidR="007143A4" w:rsidRDefault="007143A4" w:rsidP="00AB75EA">
      <w:pPr>
        <w:wordWrap/>
        <w:autoSpaceDE w:val="0"/>
        <w:autoSpaceDN w:val="0"/>
        <w:rPr>
          <w:rFonts w:hint="default"/>
        </w:rPr>
      </w:pPr>
    </w:p>
    <w:p w14:paraId="5689ADD1" w14:textId="77777777" w:rsidR="007143A4" w:rsidRDefault="007143A4" w:rsidP="00AB75EA">
      <w:pPr>
        <w:wordWrap/>
        <w:autoSpaceDE w:val="0"/>
        <w:autoSpaceDN w:val="0"/>
        <w:rPr>
          <w:rFonts w:hint="default"/>
        </w:rPr>
      </w:pPr>
      <w:r>
        <w:t xml:space="preserve">　　附　則（平成25年10月11日25経営第2001号）</w:t>
      </w:r>
    </w:p>
    <w:p w14:paraId="7ADE0BF4" w14:textId="77777777" w:rsidR="007143A4" w:rsidRDefault="007143A4" w:rsidP="00AB75EA">
      <w:pPr>
        <w:wordWrap/>
        <w:autoSpaceDE w:val="0"/>
        <w:autoSpaceDN w:val="0"/>
        <w:spacing w:line="341" w:lineRule="exact"/>
        <w:rPr>
          <w:rFonts w:hint="default"/>
        </w:rPr>
      </w:pPr>
      <w:r>
        <w:t>この通知は、平成25年10月11日から施行し、平成25年９月15日から適用する。</w:t>
      </w:r>
    </w:p>
    <w:p w14:paraId="337D9876" w14:textId="77777777" w:rsidR="007143A4" w:rsidRDefault="007143A4" w:rsidP="00AB75EA">
      <w:pPr>
        <w:wordWrap/>
        <w:autoSpaceDE w:val="0"/>
        <w:autoSpaceDN w:val="0"/>
        <w:spacing w:line="341" w:lineRule="exact"/>
        <w:rPr>
          <w:rFonts w:hint="default"/>
        </w:rPr>
      </w:pPr>
    </w:p>
    <w:p w14:paraId="744EB46A" w14:textId="77777777" w:rsidR="007143A4" w:rsidRDefault="007143A4" w:rsidP="00AB75EA">
      <w:pPr>
        <w:wordWrap/>
        <w:autoSpaceDE w:val="0"/>
        <w:autoSpaceDN w:val="0"/>
        <w:spacing w:line="341" w:lineRule="exact"/>
        <w:rPr>
          <w:rFonts w:hint="default"/>
        </w:rPr>
      </w:pPr>
      <w:r>
        <w:rPr>
          <w:spacing w:val="-2"/>
        </w:rPr>
        <w:t xml:space="preserve">    </w:t>
      </w:r>
      <w:r>
        <w:t>附　則（平成26年２月27日25経営第3419号）</w:t>
      </w:r>
    </w:p>
    <w:p w14:paraId="0A6C46A4" w14:textId="77777777" w:rsidR="007143A4" w:rsidRDefault="007143A4" w:rsidP="00AB75EA">
      <w:pPr>
        <w:wordWrap/>
        <w:autoSpaceDE w:val="0"/>
        <w:autoSpaceDN w:val="0"/>
        <w:spacing w:line="341" w:lineRule="exact"/>
        <w:rPr>
          <w:rFonts w:hint="default"/>
        </w:rPr>
      </w:pPr>
      <w:r>
        <w:t>この通知は、平成26年２月27日から施行し、平成25年11月11日から適用する。</w:t>
      </w:r>
    </w:p>
    <w:p w14:paraId="76DEA611" w14:textId="77777777" w:rsidR="007143A4" w:rsidRDefault="007143A4" w:rsidP="00AB75EA">
      <w:pPr>
        <w:wordWrap/>
        <w:autoSpaceDE w:val="0"/>
        <w:autoSpaceDN w:val="0"/>
        <w:spacing w:line="341" w:lineRule="exact"/>
        <w:rPr>
          <w:rFonts w:hint="default"/>
        </w:rPr>
      </w:pPr>
    </w:p>
    <w:p w14:paraId="5695C59F" w14:textId="77777777" w:rsidR="007143A4" w:rsidRDefault="007143A4" w:rsidP="00AB75EA">
      <w:pPr>
        <w:wordWrap/>
        <w:autoSpaceDE w:val="0"/>
        <w:autoSpaceDN w:val="0"/>
        <w:spacing w:line="341" w:lineRule="exact"/>
        <w:rPr>
          <w:rFonts w:hint="default"/>
        </w:rPr>
      </w:pPr>
      <w:r>
        <w:rPr>
          <w:spacing w:val="-2"/>
        </w:rPr>
        <w:t xml:space="preserve">    </w:t>
      </w:r>
      <w:r>
        <w:t>附　則（平成26年４月１日25経営第3636号）</w:t>
      </w:r>
    </w:p>
    <w:p w14:paraId="4ACB50E2" w14:textId="77777777" w:rsidR="007143A4" w:rsidRDefault="007143A4" w:rsidP="00AB75EA">
      <w:pPr>
        <w:wordWrap/>
        <w:autoSpaceDE w:val="0"/>
        <w:autoSpaceDN w:val="0"/>
        <w:spacing w:line="341" w:lineRule="exact"/>
        <w:rPr>
          <w:rFonts w:hint="default"/>
        </w:rPr>
      </w:pPr>
      <w:r>
        <w:t>１．この通知は、平成26年４月１日から施行する。</w:t>
      </w:r>
    </w:p>
    <w:p w14:paraId="74EACC0F" w14:textId="77777777" w:rsidR="007143A4" w:rsidRDefault="007143A4" w:rsidP="00B31363">
      <w:pPr>
        <w:wordWrap/>
        <w:autoSpaceDE w:val="0"/>
        <w:autoSpaceDN w:val="0"/>
        <w:spacing w:line="341" w:lineRule="exact"/>
        <w:ind w:left="249" w:hangingChars="100" w:hanging="249"/>
        <w:rPr>
          <w:rFonts w:hint="default"/>
        </w:rPr>
      </w:pPr>
      <w:r>
        <w:t>２．この通知の施行の日前に貸付決定が行われた農業経営基盤強化資金についてのこの通知による改正後の農業経営基盤強化資金実施要綱通知の規定については、なお従前の例による。</w:t>
      </w:r>
    </w:p>
    <w:p w14:paraId="6EA3531B" w14:textId="77777777" w:rsidR="007143A4" w:rsidRDefault="007143A4" w:rsidP="00AB75EA">
      <w:pPr>
        <w:wordWrap/>
        <w:autoSpaceDE w:val="0"/>
        <w:autoSpaceDN w:val="0"/>
        <w:rPr>
          <w:rFonts w:hint="default"/>
        </w:rPr>
      </w:pPr>
    </w:p>
    <w:p w14:paraId="0AB83629" w14:textId="77777777" w:rsidR="007143A4" w:rsidRDefault="007143A4" w:rsidP="00AB75EA">
      <w:pPr>
        <w:wordWrap/>
        <w:autoSpaceDE w:val="0"/>
        <w:autoSpaceDN w:val="0"/>
        <w:spacing w:line="341" w:lineRule="exact"/>
        <w:rPr>
          <w:rFonts w:hint="default"/>
        </w:rPr>
      </w:pPr>
      <w:r>
        <w:rPr>
          <w:spacing w:val="-2"/>
        </w:rPr>
        <w:t xml:space="preserve">    </w:t>
      </w:r>
      <w:r>
        <w:t>附　則（平成27年４月１日26経営第3306号）</w:t>
      </w:r>
    </w:p>
    <w:p w14:paraId="58028667" w14:textId="77777777" w:rsidR="007143A4" w:rsidRDefault="007143A4" w:rsidP="00AB75EA">
      <w:pPr>
        <w:wordWrap/>
        <w:autoSpaceDE w:val="0"/>
        <w:autoSpaceDN w:val="0"/>
        <w:spacing w:line="341" w:lineRule="exact"/>
        <w:rPr>
          <w:rFonts w:hint="default"/>
        </w:rPr>
      </w:pPr>
      <w:r>
        <w:t>この通知は、平成27年４月１日から施行する。</w:t>
      </w:r>
    </w:p>
    <w:p w14:paraId="73EB1081" w14:textId="77777777" w:rsidR="007143A4" w:rsidRDefault="007143A4" w:rsidP="00AB75EA">
      <w:pPr>
        <w:wordWrap/>
        <w:autoSpaceDE w:val="0"/>
        <w:autoSpaceDN w:val="0"/>
        <w:spacing w:line="341" w:lineRule="exact"/>
        <w:rPr>
          <w:rFonts w:hint="default"/>
        </w:rPr>
      </w:pPr>
    </w:p>
    <w:p w14:paraId="1BE52511" w14:textId="77777777" w:rsidR="007143A4" w:rsidRDefault="007143A4" w:rsidP="00AB75EA">
      <w:pPr>
        <w:wordWrap/>
        <w:autoSpaceDE w:val="0"/>
        <w:autoSpaceDN w:val="0"/>
        <w:spacing w:line="341" w:lineRule="exact"/>
        <w:rPr>
          <w:rFonts w:hint="default"/>
        </w:rPr>
      </w:pPr>
      <w:r>
        <w:rPr>
          <w:spacing w:val="-2"/>
        </w:rPr>
        <w:t xml:space="preserve">    </w:t>
      </w:r>
      <w:r>
        <w:t>附　則（平成28年４月１日27経営第3213号）</w:t>
      </w:r>
    </w:p>
    <w:p w14:paraId="40CBCEEC" w14:textId="77777777" w:rsidR="007143A4" w:rsidRDefault="007143A4" w:rsidP="00AB75EA">
      <w:pPr>
        <w:wordWrap/>
        <w:autoSpaceDE w:val="0"/>
        <w:autoSpaceDN w:val="0"/>
        <w:spacing w:line="341" w:lineRule="exact"/>
        <w:rPr>
          <w:rFonts w:hint="default"/>
        </w:rPr>
      </w:pPr>
      <w:r>
        <w:t>この通知は、平成28年４月１日から施行する。</w:t>
      </w:r>
    </w:p>
    <w:p w14:paraId="65CE1417" w14:textId="77777777" w:rsidR="007143A4" w:rsidRDefault="007143A4" w:rsidP="00AB75EA">
      <w:pPr>
        <w:wordWrap/>
        <w:autoSpaceDE w:val="0"/>
        <w:autoSpaceDN w:val="0"/>
        <w:rPr>
          <w:rFonts w:hint="default"/>
        </w:rPr>
      </w:pPr>
    </w:p>
    <w:p w14:paraId="2DE5A6D3" w14:textId="77777777" w:rsidR="007143A4" w:rsidRDefault="007143A4" w:rsidP="00AB75EA">
      <w:pPr>
        <w:wordWrap/>
        <w:autoSpaceDE w:val="0"/>
        <w:autoSpaceDN w:val="0"/>
        <w:spacing w:line="341" w:lineRule="exact"/>
        <w:rPr>
          <w:rFonts w:hint="default"/>
        </w:rPr>
      </w:pPr>
      <w:r>
        <w:rPr>
          <w:spacing w:val="-2"/>
        </w:rPr>
        <w:t xml:space="preserve">    </w:t>
      </w:r>
      <w:r>
        <w:t>附　則（平成29年３月31日28経営第3060号）</w:t>
      </w:r>
    </w:p>
    <w:p w14:paraId="5E3DB8C7" w14:textId="77777777" w:rsidR="007143A4" w:rsidRDefault="007143A4" w:rsidP="00AB75EA">
      <w:pPr>
        <w:wordWrap/>
        <w:autoSpaceDE w:val="0"/>
        <w:autoSpaceDN w:val="0"/>
        <w:spacing w:line="341" w:lineRule="exact"/>
        <w:rPr>
          <w:rFonts w:hint="default"/>
        </w:rPr>
      </w:pPr>
      <w:r>
        <w:t>この通知は、平成29年４月１日から施行する。</w:t>
      </w:r>
    </w:p>
    <w:p w14:paraId="00E6991E" w14:textId="77777777" w:rsidR="007143A4" w:rsidRDefault="007143A4" w:rsidP="00AB75EA">
      <w:pPr>
        <w:wordWrap/>
        <w:autoSpaceDE w:val="0"/>
        <w:autoSpaceDN w:val="0"/>
        <w:spacing w:line="341" w:lineRule="exact"/>
        <w:rPr>
          <w:rFonts w:hint="default"/>
        </w:rPr>
      </w:pPr>
    </w:p>
    <w:p w14:paraId="298CB9D0" w14:textId="77777777" w:rsidR="007143A4" w:rsidRDefault="007143A4" w:rsidP="00AB75EA">
      <w:pPr>
        <w:wordWrap/>
        <w:autoSpaceDE w:val="0"/>
        <w:autoSpaceDN w:val="0"/>
        <w:spacing w:line="341" w:lineRule="exact"/>
        <w:rPr>
          <w:rFonts w:hint="default"/>
        </w:rPr>
      </w:pPr>
      <w:r>
        <w:rPr>
          <w:spacing w:val="-2"/>
        </w:rPr>
        <w:t xml:space="preserve">    </w:t>
      </w:r>
      <w:r>
        <w:t>附　則（平成30年３月30日29経営第3432号）</w:t>
      </w:r>
    </w:p>
    <w:p w14:paraId="16C136F5" w14:textId="77777777" w:rsidR="007143A4" w:rsidRDefault="007143A4" w:rsidP="00AB75EA">
      <w:pPr>
        <w:wordWrap/>
        <w:autoSpaceDE w:val="0"/>
        <w:autoSpaceDN w:val="0"/>
        <w:spacing w:line="341" w:lineRule="exact"/>
        <w:rPr>
          <w:rFonts w:hint="default"/>
        </w:rPr>
      </w:pPr>
      <w:r>
        <w:t>１　この通知は、平成30年４月１日から施行する。</w:t>
      </w:r>
    </w:p>
    <w:p w14:paraId="0D66248B" w14:textId="77777777" w:rsidR="007143A4" w:rsidRDefault="007143A4" w:rsidP="00AB75EA">
      <w:pPr>
        <w:wordWrap/>
        <w:autoSpaceDE w:val="0"/>
        <w:autoSpaceDN w:val="0"/>
        <w:spacing w:line="341" w:lineRule="exact"/>
        <w:ind w:left="227" w:hanging="227"/>
        <w:rPr>
          <w:rFonts w:hint="default"/>
        </w:rPr>
      </w:pPr>
      <w:r>
        <w:t>２　この通知の施行の日前に貸付決定が行われた農業経営基盤強化資金については、なお従前の例による。</w:t>
      </w:r>
    </w:p>
    <w:p w14:paraId="2294A7ED" w14:textId="77777777" w:rsidR="007143A4" w:rsidRDefault="007143A4" w:rsidP="00AB75EA">
      <w:pPr>
        <w:wordWrap/>
        <w:autoSpaceDE w:val="0"/>
        <w:autoSpaceDN w:val="0"/>
        <w:spacing w:line="341" w:lineRule="exact"/>
        <w:rPr>
          <w:rFonts w:hint="default"/>
        </w:rPr>
      </w:pPr>
    </w:p>
    <w:p w14:paraId="3BFAEC81" w14:textId="77777777" w:rsidR="007143A4" w:rsidRDefault="007143A4" w:rsidP="00AB75EA">
      <w:pPr>
        <w:wordWrap/>
        <w:autoSpaceDE w:val="0"/>
        <w:autoSpaceDN w:val="0"/>
        <w:spacing w:line="341" w:lineRule="exact"/>
        <w:rPr>
          <w:rFonts w:hint="default"/>
        </w:rPr>
      </w:pPr>
      <w:r>
        <w:rPr>
          <w:spacing w:val="-2"/>
        </w:rPr>
        <w:t xml:space="preserve">    </w:t>
      </w:r>
      <w:r>
        <w:t>附　則（平成31年３月29日30経営第3014号）</w:t>
      </w:r>
    </w:p>
    <w:p w14:paraId="244FD1F1" w14:textId="77777777" w:rsidR="007143A4" w:rsidRDefault="007143A4" w:rsidP="00AB75EA">
      <w:pPr>
        <w:wordWrap/>
        <w:autoSpaceDE w:val="0"/>
        <w:autoSpaceDN w:val="0"/>
        <w:spacing w:line="341" w:lineRule="exact"/>
        <w:rPr>
          <w:rFonts w:hint="default"/>
        </w:rPr>
      </w:pPr>
      <w:r>
        <w:t>１　この通知は、平成31年４月１日から施行する。</w:t>
      </w:r>
    </w:p>
    <w:p w14:paraId="2535C7D8" w14:textId="77777777" w:rsidR="007143A4" w:rsidRDefault="007143A4" w:rsidP="00AB75EA">
      <w:pPr>
        <w:wordWrap/>
        <w:autoSpaceDE w:val="0"/>
        <w:autoSpaceDN w:val="0"/>
        <w:spacing w:line="341" w:lineRule="exact"/>
        <w:ind w:left="227" w:hanging="227"/>
        <w:rPr>
          <w:rFonts w:hint="default"/>
        </w:rPr>
      </w:pPr>
      <w:r>
        <w:lastRenderedPageBreak/>
        <w:t>２　この通知の施行の日前に貸付決定が行われた農業経営基盤強化資金については、なお従前の例による。</w:t>
      </w:r>
    </w:p>
    <w:p w14:paraId="1B407347" w14:textId="77777777" w:rsidR="007143A4" w:rsidRDefault="007143A4" w:rsidP="00AB75EA">
      <w:pPr>
        <w:wordWrap/>
        <w:autoSpaceDE w:val="0"/>
        <w:autoSpaceDN w:val="0"/>
        <w:spacing w:line="341" w:lineRule="exact"/>
        <w:ind w:left="227" w:hanging="227"/>
        <w:rPr>
          <w:rFonts w:hint="default"/>
        </w:rPr>
      </w:pPr>
    </w:p>
    <w:p w14:paraId="12931B0D" w14:textId="77777777" w:rsidR="007143A4" w:rsidRDefault="007143A4" w:rsidP="00AB75EA">
      <w:pPr>
        <w:wordWrap/>
        <w:autoSpaceDE w:val="0"/>
        <w:autoSpaceDN w:val="0"/>
        <w:spacing w:line="341" w:lineRule="exact"/>
        <w:rPr>
          <w:rFonts w:hint="default"/>
        </w:rPr>
      </w:pPr>
      <w:r>
        <w:rPr>
          <w:spacing w:val="-2"/>
        </w:rPr>
        <w:t xml:space="preserve">    </w:t>
      </w:r>
      <w:r>
        <w:t>附　則（令和２年３月30日元経営第3160号）</w:t>
      </w:r>
    </w:p>
    <w:p w14:paraId="3081744D" w14:textId="77777777" w:rsidR="007143A4" w:rsidRDefault="007143A4" w:rsidP="00AB75EA">
      <w:pPr>
        <w:wordWrap/>
        <w:autoSpaceDE w:val="0"/>
        <w:autoSpaceDN w:val="0"/>
        <w:spacing w:line="341" w:lineRule="exact"/>
        <w:rPr>
          <w:rFonts w:hint="default"/>
        </w:rPr>
      </w:pPr>
      <w:r>
        <w:t>この通知は、令和２年４月１日から施行する。</w:t>
      </w:r>
    </w:p>
    <w:p w14:paraId="715778C0" w14:textId="77777777" w:rsidR="007143A4" w:rsidRDefault="007143A4" w:rsidP="00AB75EA">
      <w:pPr>
        <w:wordWrap/>
        <w:autoSpaceDE w:val="0"/>
        <w:autoSpaceDN w:val="0"/>
        <w:spacing w:line="341" w:lineRule="exact"/>
        <w:ind w:left="227" w:hanging="227"/>
        <w:rPr>
          <w:rFonts w:hint="default"/>
        </w:rPr>
      </w:pPr>
    </w:p>
    <w:p w14:paraId="43C0423B" w14:textId="77777777" w:rsidR="007143A4" w:rsidRDefault="007143A4" w:rsidP="00AB75EA">
      <w:pPr>
        <w:wordWrap/>
        <w:autoSpaceDE w:val="0"/>
        <w:autoSpaceDN w:val="0"/>
        <w:spacing w:line="341" w:lineRule="exact"/>
        <w:rPr>
          <w:rFonts w:hint="default"/>
        </w:rPr>
      </w:pPr>
      <w:r>
        <w:rPr>
          <w:spacing w:val="-2"/>
        </w:rPr>
        <w:t xml:space="preserve">    </w:t>
      </w:r>
      <w:r>
        <w:t>附　則（令和３年３月29日２経営第3025号）</w:t>
      </w:r>
    </w:p>
    <w:p w14:paraId="41B99B3D" w14:textId="77777777" w:rsidR="007143A4" w:rsidRDefault="007143A4" w:rsidP="00AB75EA">
      <w:pPr>
        <w:wordWrap/>
        <w:autoSpaceDE w:val="0"/>
        <w:autoSpaceDN w:val="0"/>
        <w:spacing w:line="341" w:lineRule="exact"/>
        <w:rPr>
          <w:rFonts w:hint="default"/>
        </w:rPr>
      </w:pPr>
      <w:r>
        <w:t>１　この通知は、令和３年４月１日から施行する。</w:t>
      </w:r>
    </w:p>
    <w:p w14:paraId="088549C8" w14:textId="77777777" w:rsidR="007143A4" w:rsidRDefault="007143A4" w:rsidP="00AB75EA">
      <w:pPr>
        <w:wordWrap/>
        <w:autoSpaceDE w:val="0"/>
        <w:autoSpaceDN w:val="0"/>
        <w:spacing w:line="341" w:lineRule="exact"/>
        <w:ind w:left="227" w:hanging="227"/>
        <w:rPr>
          <w:rFonts w:hint="default"/>
        </w:rPr>
      </w:pPr>
      <w:r>
        <w:t>２　この通知の施行の日前に、主要な事業用資産について地震の影響により浸水、流出、滅失、損壊その他これらに準ずる損害を受けた者に対して農業経営基盤強化資金の貸付けの決定が行われた場合のこの通知による改正後の第３の３の（２）の規定の適用については、なお従前の例による。</w:t>
      </w:r>
    </w:p>
    <w:p w14:paraId="7C6C303B" w14:textId="77777777" w:rsidR="007143A4" w:rsidRDefault="007143A4" w:rsidP="00AB75EA">
      <w:pPr>
        <w:wordWrap/>
        <w:autoSpaceDE w:val="0"/>
        <w:autoSpaceDN w:val="0"/>
        <w:spacing w:line="341" w:lineRule="exact"/>
        <w:ind w:left="227" w:hanging="227"/>
        <w:rPr>
          <w:rFonts w:hint="default"/>
        </w:rPr>
      </w:pPr>
      <w:r>
        <w:t>３　この通知の施行の日前に、東日本大震災に対処するための特別の財政援助及び助成に関する法律第121条第１項に基づき、東日本大震災に対処するための特別の財政援助及び助成に関する法律の農林水産省関係規定の施行等に関する政令第12条第１項に規定する者に対して農業経営基盤強化資金の貸付けの決定が行われた場合のこの通知による改正後の第３の５の規定の適用については、なお従前の例による。</w:t>
      </w:r>
    </w:p>
    <w:p w14:paraId="5D833893" w14:textId="77777777" w:rsidR="007143A4" w:rsidRDefault="007143A4" w:rsidP="00AB75EA">
      <w:pPr>
        <w:wordWrap/>
        <w:autoSpaceDE w:val="0"/>
        <w:autoSpaceDN w:val="0"/>
        <w:spacing w:line="341" w:lineRule="exact"/>
        <w:ind w:left="227" w:hanging="227"/>
        <w:rPr>
          <w:rFonts w:hint="default"/>
        </w:rPr>
      </w:pPr>
    </w:p>
    <w:p w14:paraId="0E1E4409" w14:textId="77777777" w:rsidR="007143A4" w:rsidRDefault="007143A4" w:rsidP="00AB75EA">
      <w:pPr>
        <w:wordWrap/>
        <w:autoSpaceDE w:val="0"/>
        <w:autoSpaceDN w:val="0"/>
        <w:spacing w:line="341" w:lineRule="exact"/>
        <w:rPr>
          <w:rFonts w:hint="default"/>
        </w:rPr>
      </w:pPr>
      <w:r>
        <w:rPr>
          <w:spacing w:val="-2"/>
        </w:rPr>
        <w:t xml:space="preserve">    </w:t>
      </w:r>
      <w:r>
        <w:t>附　則（令和４年３月31日３経営第3158号）</w:t>
      </w:r>
    </w:p>
    <w:p w14:paraId="3A24BE93" w14:textId="77777777" w:rsidR="007143A4" w:rsidRDefault="007143A4" w:rsidP="00AB75EA">
      <w:pPr>
        <w:wordWrap/>
        <w:autoSpaceDE w:val="0"/>
        <w:autoSpaceDN w:val="0"/>
        <w:spacing w:line="341" w:lineRule="exact"/>
        <w:rPr>
          <w:rFonts w:hint="default"/>
        </w:rPr>
      </w:pPr>
      <w:r>
        <w:t>この通知は、令和４年４月１日から施行する。</w:t>
      </w:r>
    </w:p>
    <w:p w14:paraId="2EAFD4CF" w14:textId="77777777" w:rsidR="003E401B" w:rsidRDefault="003E401B" w:rsidP="00AB75EA">
      <w:pPr>
        <w:wordWrap/>
        <w:autoSpaceDE w:val="0"/>
        <w:autoSpaceDN w:val="0"/>
        <w:spacing w:line="341" w:lineRule="exact"/>
        <w:rPr>
          <w:rFonts w:hint="default"/>
        </w:rPr>
      </w:pPr>
    </w:p>
    <w:p w14:paraId="2A83E703" w14:textId="0D8A8A1A" w:rsidR="003E401B" w:rsidRDefault="003E401B" w:rsidP="00AB75EA">
      <w:pPr>
        <w:wordWrap/>
        <w:autoSpaceDE w:val="0"/>
        <w:autoSpaceDN w:val="0"/>
        <w:spacing w:line="341" w:lineRule="exact"/>
        <w:rPr>
          <w:rFonts w:hint="default"/>
        </w:rPr>
      </w:pPr>
      <w:r>
        <w:t xml:space="preserve">　　附　則（令和５年</w:t>
      </w:r>
      <w:r w:rsidR="00CF5D42">
        <w:t>３</w:t>
      </w:r>
      <w:r>
        <w:t>月</w:t>
      </w:r>
      <w:r w:rsidR="00CF5D42">
        <w:t>31</w:t>
      </w:r>
      <w:r>
        <w:t>日４経営第</w:t>
      </w:r>
      <w:r w:rsidR="00CF5D42">
        <w:t>3160</w:t>
      </w:r>
      <w:r>
        <w:t>号）</w:t>
      </w:r>
    </w:p>
    <w:p w14:paraId="21422174" w14:textId="554A9FDD" w:rsidR="003E401B" w:rsidRDefault="003E401B" w:rsidP="00AB75EA">
      <w:pPr>
        <w:wordWrap/>
        <w:autoSpaceDE w:val="0"/>
        <w:autoSpaceDN w:val="0"/>
        <w:spacing w:line="341" w:lineRule="exact"/>
        <w:rPr>
          <w:rFonts w:hint="default"/>
        </w:rPr>
      </w:pPr>
      <w:r>
        <w:t>この通知は、令和５年</w:t>
      </w:r>
      <w:r w:rsidR="00CF5D42">
        <w:t>４</w:t>
      </w:r>
      <w:r>
        <w:t>月</w:t>
      </w:r>
      <w:r w:rsidR="00CF5D42">
        <w:t>１</w:t>
      </w:r>
      <w:r>
        <w:t>日から施行する。</w:t>
      </w:r>
    </w:p>
    <w:p w14:paraId="277459FD" w14:textId="77777777" w:rsidR="00CA4DB3" w:rsidRDefault="00CA4DB3" w:rsidP="00CA4DB3">
      <w:pPr>
        <w:wordWrap/>
        <w:autoSpaceDE w:val="0"/>
        <w:autoSpaceDN w:val="0"/>
        <w:spacing w:line="341" w:lineRule="exact"/>
        <w:rPr>
          <w:rFonts w:hint="default"/>
        </w:rPr>
      </w:pPr>
    </w:p>
    <w:p w14:paraId="35AD18FA" w14:textId="6B570A3E" w:rsidR="00CA4DB3" w:rsidRPr="00D054A6" w:rsidRDefault="00CA4DB3" w:rsidP="00CA4DB3">
      <w:pPr>
        <w:wordWrap/>
        <w:autoSpaceDE w:val="0"/>
        <w:autoSpaceDN w:val="0"/>
        <w:spacing w:line="341" w:lineRule="exact"/>
        <w:rPr>
          <w:rFonts w:hint="default"/>
        </w:rPr>
      </w:pPr>
      <w:r>
        <w:t xml:space="preserve">　　</w:t>
      </w:r>
      <w:r w:rsidRPr="00D054A6">
        <w:t>附　則（令和６年</w:t>
      </w:r>
      <w:r w:rsidR="008A1AB6" w:rsidRPr="00D054A6">
        <w:t>３</w:t>
      </w:r>
      <w:r w:rsidRPr="00D054A6">
        <w:t>月</w:t>
      </w:r>
      <w:r w:rsidR="008A1AB6" w:rsidRPr="00D054A6">
        <w:t>2</w:t>
      </w:r>
      <w:r w:rsidR="008A1AB6" w:rsidRPr="00D054A6">
        <w:rPr>
          <w:rFonts w:hint="default"/>
        </w:rPr>
        <w:t>9</w:t>
      </w:r>
      <w:r w:rsidRPr="00D054A6">
        <w:t>日５経営第</w:t>
      </w:r>
      <w:r w:rsidR="008A1AB6" w:rsidRPr="00D054A6">
        <w:t>3</w:t>
      </w:r>
      <w:r w:rsidR="008A1AB6" w:rsidRPr="00D054A6">
        <w:rPr>
          <w:rFonts w:hint="default"/>
        </w:rPr>
        <w:t>168</w:t>
      </w:r>
      <w:r w:rsidRPr="00D054A6">
        <w:t>号）</w:t>
      </w:r>
    </w:p>
    <w:p w14:paraId="4CA3EF09" w14:textId="77764A96" w:rsidR="00CA4DB3" w:rsidRDefault="00CA4DB3" w:rsidP="00CA4DB3">
      <w:pPr>
        <w:wordWrap/>
        <w:autoSpaceDE w:val="0"/>
        <w:autoSpaceDN w:val="0"/>
        <w:spacing w:line="341" w:lineRule="exact"/>
        <w:rPr>
          <w:rFonts w:hint="default"/>
        </w:rPr>
      </w:pPr>
      <w:r w:rsidRPr="00D054A6">
        <w:t>この通知は、令和６年</w:t>
      </w:r>
      <w:r w:rsidR="008A1AB6" w:rsidRPr="00D054A6">
        <w:t>４</w:t>
      </w:r>
      <w:r w:rsidRPr="00D054A6">
        <w:t>月</w:t>
      </w:r>
      <w:r w:rsidR="008A1AB6" w:rsidRPr="00D054A6">
        <w:t>１</w:t>
      </w:r>
      <w:r w:rsidRPr="00D054A6">
        <w:t>日から施行する。</w:t>
      </w:r>
    </w:p>
    <w:p w14:paraId="1E752CB0" w14:textId="77777777" w:rsidR="00490D35" w:rsidRDefault="00490D35" w:rsidP="00490D35">
      <w:pPr>
        <w:wordWrap/>
        <w:autoSpaceDE w:val="0"/>
        <w:autoSpaceDN w:val="0"/>
        <w:spacing w:line="341" w:lineRule="exact"/>
        <w:rPr>
          <w:rFonts w:hint="default"/>
        </w:rPr>
      </w:pPr>
    </w:p>
    <w:p w14:paraId="10401410" w14:textId="5DD97773" w:rsidR="00490D35" w:rsidRPr="00D054A6" w:rsidRDefault="00490D35" w:rsidP="00490D35">
      <w:pPr>
        <w:wordWrap/>
        <w:autoSpaceDE w:val="0"/>
        <w:autoSpaceDN w:val="0"/>
        <w:spacing w:line="341" w:lineRule="exact"/>
        <w:rPr>
          <w:rFonts w:hint="default"/>
        </w:rPr>
      </w:pPr>
      <w:r>
        <w:t xml:space="preserve">　　</w:t>
      </w:r>
      <w:r w:rsidRPr="00D054A6">
        <w:t>附　則（令和</w:t>
      </w:r>
      <w:r>
        <w:t>７</w:t>
      </w:r>
      <w:r w:rsidRPr="00D054A6">
        <w:t>年３月</w:t>
      </w:r>
      <w:r>
        <w:t>31</w:t>
      </w:r>
      <w:r w:rsidRPr="00D054A6">
        <w:t>日</w:t>
      </w:r>
      <w:r>
        <w:t>６</w:t>
      </w:r>
      <w:r w:rsidRPr="00D054A6">
        <w:t>経営第</w:t>
      </w:r>
      <w:r>
        <w:t>3253</w:t>
      </w:r>
      <w:r w:rsidRPr="00D054A6">
        <w:t>号）</w:t>
      </w:r>
    </w:p>
    <w:p w14:paraId="054E5F2A" w14:textId="1551FE81" w:rsidR="00490D35" w:rsidRDefault="00490D35" w:rsidP="00490D35">
      <w:pPr>
        <w:wordWrap/>
        <w:autoSpaceDE w:val="0"/>
        <w:autoSpaceDN w:val="0"/>
        <w:spacing w:line="341" w:lineRule="exact"/>
        <w:rPr>
          <w:rFonts w:hint="default"/>
        </w:rPr>
      </w:pPr>
      <w:r w:rsidRPr="00D054A6">
        <w:t>この通知は、令和</w:t>
      </w:r>
      <w:r>
        <w:t>７</w:t>
      </w:r>
      <w:r w:rsidRPr="00D054A6">
        <w:t>年４月１日から施行する。</w:t>
      </w:r>
    </w:p>
    <w:p w14:paraId="0E6DDAEC" w14:textId="77777777" w:rsidR="00CA4DB3" w:rsidRDefault="00CA4DB3" w:rsidP="00AB75EA">
      <w:pPr>
        <w:wordWrap/>
        <w:autoSpaceDE w:val="0"/>
        <w:autoSpaceDN w:val="0"/>
        <w:spacing w:line="341" w:lineRule="exact"/>
        <w:rPr>
          <w:rFonts w:hint="default"/>
        </w:rPr>
      </w:pPr>
    </w:p>
    <w:p w14:paraId="18131A27" w14:textId="183DB2B6" w:rsidR="00E35EDA" w:rsidRPr="00D054A6" w:rsidRDefault="00E35EDA" w:rsidP="00E35EDA">
      <w:pPr>
        <w:wordWrap/>
        <w:autoSpaceDE w:val="0"/>
        <w:autoSpaceDN w:val="0"/>
        <w:spacing w:line="341" w:lineRule="exact"/>
        <w:ind w:firstLineChars="200" w:firstLine="497"/>
        <w:rPr>
          <w:rFonts w:hint="default"/>
        </w:rPr>
      </w:pPr>
      <w:r w:rsidRPr="00D054A6">
        <w:t>附　則（令和</w:t>
      </w:r>
      <w:r>
        <w:t>８</w:t>
      </w:r>
      <w:r w:rsidRPr="00D054A6">
        <w:t>年３月</w:t>
      </w:r>
      <w:r>
        <w:t>31</w:t>
      </w:r>
      <w:r w:rsidRPr="00D054A6">
        <w:t>日</w:t>
      </w:r>
      <w:r>
        <w:t>７</w:t>
      </w:r>
      <w:r w:rsidRPr="00D054A6">
        <w:t>経営第</w:t>
      </w:r>
      <w:r>
        <w:t>3030</w:t>
      </w:r>
      <w:r w:rsidRPr="00D054A6">
        <w:t>号）</w:t>
      </w:r>
    </w:p>
    <w:p w14:paraId="2FDEFBB2" w14:textId="1F15217F" w:rsidR="00E35EDA" w:rsidRDefault="00E35EDA" w:rsidP="00E35EDA">
      <w:pPr>
        <w:wordWrap/>
        <w:autoSpaceDE w:val="0"/>
        <w:autoSpaceDN w:val="0"/>
        <w:spacing w:line="341" w:lineRule="exact"/>
        <w:rPr>
          <w:rFonts w:hint="default"/>
        </w:rPr>
      </w:pPr>
      <w:r w:rsidRPr="00D054A6">
        <w:t>この通知は、令和</w:t>
      </w:r>
      <w:r>
        <w:t>８</w:t>
      </w:r>
      <w:r w:rsidRPr="00D054A6">
        <w:t>年４月１日から施行する。</w:t>
      </w:r>
    </w:p>
    <w:p w14:paraId="427D0C1E" w14:textId="77777777" w:rsidR="00E35EDA" w:rsidRPr="00E35EDA" w:rsidRDefault="00E35EDA" w:rsidP="00AB75EA">
      <w:pPr>
        <w:wordWrap/>
        <w:autoSpaceDE w:val="0"/>
        <w:autoSpaceDN w:val="0"/>
        <w:spacing w:line="341" w:lineRule="exact"/>
        <w:rPr>
          <w:rFonts w:hint="default"/>
        </w:rPr>
      </w:pPr>
    </w:p>
    <w:p w14:paraId="010A1DEF" w14:textId="77777777" w:rsidR="00AB75EA" w:rsidRDefault="00AB75EA" w:rsidP="00AB79B4">
      <w:pPr>
        <w:tabs>
          <w:tab w:val="left" w:pos="5791"/>
        </w:tabs>
        <w:spacing w:line="220" w:lineRule="exact"/>
        <w:rPr>
          <w:rFonts w:hint="default"/>
        </w:rPr>
      </w:pPr>
      <w:r>
        <w:rPr>
          <w:rFonts w:hint="default"/>
        </w:rPr>
        <w:br w:type="page"/>
      </w:r>
      <w:r w:rsidRPr="00AB75EA">
        <w:rPr>
          <w:sz w:val="21"/>
          <w:szCs w:val="16"/>
        </w:rPr>
        <w:lastRenderedPageBreak/>
        <w:t>別　紙</w:t>
      </w:r>
    </w:p>
    <w:p w14:paraId="7C2B158A" w14:textId="77777777" w:rsidR="00AB75EA" w:rsidRDefault="00AB75EA" w:rsidP="00AB75EA">
      <w:pPr>
        <w:tabs>
          <w:tab w:val="left" w:pos="5791"/>
        </w:tabs>
        <w:jc w:val="center"/>
        <w:rPr>
          <w:rFonts w:hint="default"/>
        </w:rPr>
      </w:pPr>
      <w:r>
        <w:rPr>
          <w:w w:val="200"/>
        </w:rPr>
        <w:t>農業経営基盤強化資金の融資対象</w:t>
      </w:r>
    </w:p>
    <w:p w14:paraId="1BE6466C" w14:textId="77777777" w:rsidR="00AB75EA" w:rsidRDefault="00AB75EA" w:rsidP="00AB79B4">
      <w:pPr>
        <w:spacing w:line="120" w:lineRule="exact"/>
        <w:rPr>
          <w:rFonts w:hint="default"/>
        </w:rPr>
      </w:pPr>
    </w:p>
    <w:p w14:paraId="6C2862D7" w14:textId="77777777" w:rsidR="00AB75EA" w:rsidRPr="00AB75EA" w:rsidRDefault="00AB75EA" w:rsidP="00AB79B4">
      <w:pPr>
        <w:spacing w:line="180" w:lineRule="exact"/>
        <w:rPr>
          <w:rFonts w:hint="default"/>
        </w:rPr>
      </w:pPr>
      <w:r w:rsidRPr="00AB75EA">
        <w:rPr>
          <w:sz w:val="14"/>
          <w:szCs w:val="8"/>
          <w:bdr w:val="single" w:sz="4" w:space="0" w:color="auto"/>
        </w:rPr>
        <w:t>基本的考え方</w:t>
      </w:r>
      <w:r w:rsidRPr="00AB75EA">
        <w:rPr>
          <w:sz w:val="14"/>
          <w:szCs w:val="8"/>
        </w:rPr>
        <w:t xml:space="preserve"> </w:t>
      </w:r>
      <w:r w:rsidRPr="00AB75EA">
        <w:rPr>
          <w:rFonts w:hint="default"/>
          <w:sz w:val="8"/>
          <w:szCs w:val="4"/>
        </w:rPr>
        <w:t xml:space="preserve"> </w:t>
      </w:r>
      <w:r w:rsidRPr="00AB75EA">
        <w:rPr>
          <w:sz w:val="14"/>
          <w:szCs w:val="8"/>
        </w:rPr>
        <w:t>①　経営改善計画等に明示された具体的経営改善措置（経営安定措置を含む。）の実施に必要な長期資金に限る。</w:t>
      </w:r>
    </w:p>
    <w:p w14:paraId="6464C87E" w14:textId="77777777" w:rsidR="00AB75EA" w:rsidRPr="00AB75EA" w:rsidRDefault="00AB75EA" w:rsidP="00AB79B4">
      <w:pPr>
        <w:spacing w:line="180" w:lineRule="exact"/>
        <w:ind w:firstLineChars="700" w:firstLine="1041"/>
        <w:rPr>
          <w:rFonts w:hint="default"/>
          <w:sz w:val="14"/>
          <w:szCs w:val="8"/>
        </w:rPr>
      </w:pPr>
      <w:r w:rsidRPr="00AB75EA">
        <w:rPr>
          <w:sz w:val="14"/>
          <w:szCs w:val="8"/>
        </w:rPr>
        <w:t>②　したがって、生活に必要な経費等、農業経営の改善と関係のないものや認定された計画と関係ないものは、                       　融資対象とならない。</w:t>
      </w:r>
    </w:p>
    <w:p w14:paraId="096C6351" w14:textId="77777777" w:rsidR="00AB75EA" w:rsidRPr="00AB75EA" w:rsidRDefault="00AB75EA" w:rsidP="00AB79B4">
      <w:pPr>
        <w:spacing w:line="180" w:lineRule="exact"/>
        <w:ind w:firstLineChars="700" w:firstLine="1041"/>
        <w:rPr>
          <w:rFonts w:hint="default"/>
          <w:sz w:val="14"/>
          <w:szCs w:val="8"/>
        </w:rPr>
      </w:pPr>
      <w:r w:rsidRPr="00AB75EA">
        <w:rPr>
          <w:sz w:val="14"/>
          <w:szCs w:val="8"/>
        </w:rPr>
        <w:t>③　また、単なる資金繰り資金も融資対象とならない。</w:t>
      </w:r>
    </w:p>
    <w:p w14:paraId="1E2AD03A" w14:textId="77777777" w:rsidR="00AB75EA" w:rsidRPr="00AB75EA" w:rsidRDefault="00AB75EA" w:rsidP="00AB79B4">
      <w:pPr>
        <w:spacing w:line="180" w:lineRule="exact"/>
        <w:ind w:firstLineChars="700" w:firstLine="1041"/>
        <w:rPr>
          <w:rFonts w:hint="default"/>
          <w:sz w:val="14"/>
          <w:szCs w:val="8"/>
        </w:rPr>
      </w:pPr>
      <w:r w:rsidRPr="00AB75EA">
        <w:rPr>
          <w:sz w:val="14"/>
          <w:szCs w:val="8"/>
        </w:rPr>
        <w:t>④　※の資金使途については、法人及び青色申告をしている個人のみを融資対象とする。</w:t>
      </w:r>
    </w:p>
    <w:p w14:paraId="6B830494" w14:textId="77777777" w:rsidR="00AB75EA" w:rsidRDefault="00AB75EA" w:rsidP="00AB79B4">
      <w:pPr>
        <w:wordWrap/>
        <w:spacing w:line="160" w:lineRule="exact"/>
        <w:rPr>
          <w:rFonts w:hint="default"/>
        </w:rPr>
      </w:pPr>
    </w:p>
    <w:tbl>
      <w:tblPr>
        <w:tblW w:w="9923" w:type="dxa"/>
        <w:tblInd w:w="-93" w:type="dxa"/>
        <w:tblLayout w:type="fixed"/>
        <w:tblCellMar>
          <w:left w:w="0" w:type="dxa"/>
          <w:right w:w="0" w:type="dxa"/>
        </w:tblCellMar>
        <w:tblLook w:val="0000" w:firstRow="0" w:lastRow="0" w:firstColumn="0" w:lastColumn="0" w:noHBand="0" w:noVBand="0"/>
      </w:tblPr>
      <w:tblGrid>
        <w:gridCol w:w="2269"/>
        <w:gridCol w:w="3685"/>
        <w:gridCol w:w="3969"/>
      </w:tblGrid>
      <w:tr w:rsidR="00AB75EA" w:rsidRPr="00AB75EA" w14:paraId="189651F6" w14:textId="77777777" w:rsidTr="00AB75EA">
        <w:tc>
          <w:tcPr>
            <w:tcW w:w="2269" w:type="dxa"/>
            <w:tcBorders>
              <w:top w:val="single" w:sz="12" w:space="0" w:color="000000"/>
              <w:left w:val="single" w:sz="12" w:space="0" w:color="000000"/>
              <w:bottom w:val="single" w:sz="12" w:space="0" w:color="000000"/>
              <w:right w:val="single" w:sz="12" w:space="0" w:color="000000"/>
            </w:tcBorders>
            <w:tcMar>
              <w:left w:w="49" w:type="dxa"/>
              <w:right w:w="49" w:type="dxa"/>
            </w:tcMar>
          </w:tcPr>
          <w:p w14:paraId="1C5394DC" w14:textId="77777777" w:rsidR="00AB75EA" w:rsidRPr="00AB75EA" w:rsidRDefault="00AB75EA" w:rsidP="0057334C">
            <w:pPr>
              <w:wordWrap/>
              <w:spacing w:line="220" w:lineRule="exact"/>
              <w:jc w:val="center"/>
              <w:rPr>
                <w:rFonts w:hint="default"/>
                <w:sz w:val="16"/>
                <w:szCs w:val="16"/>
              </w:rPr>
            </w:pPr>
            <w:r w:rsidRPr="00AB75EA">
              <w:rPr>
                <w:spacing w:val="37"/>
                <w:sz w:val="16"/>
                <w:szCs w:val="16"/>
                <w:fitText w:val="2028" w:id="-1319951104"/>
              </w:rPr>
              <w:t>貸付金の使途の例</w:t>
            </w:r>
            <w:r w:rsidRPr="00AB75EA">
              <w:rPr>
                <w:spacing w:val="-2"/>
                <w:sz w:val="16"/>
                <w:szCs w:val="16"/>
                <w:fitText w:val="2028" w:id="-1319951104"/>
              </w:rPr>
              <w:t>示</w:t>
            </w:r>
          </w:p>
        </w:tc>
        <w:tc>
          <w:tcPr>
            <w:tcW w:w="3685" w:type="dxa"/>
            <w:tcBorders>
              <w:top w:val="single" w:sz="12" w:space="0" w:color="000000"/>
              <w:left w:val="single" w:sz="12" w:space="0" w:color="000000"/>
              <w:bottom w:val="single" w:sz="12" w:space="0" w:color="000000"/>
              <w:right w:val="single" w:sz="12" w:space="0" w:color="000000"/>
            </w:tcBorders>
          </w:tcPr>
          <w:p w14:paraId="4D826F66" w14:textId="77777777" w:rsidR="00AB75EA" w:rsidRPr="00AB75EA" w:rsidRDefault="00AB75EA" w:rsidP="0057334C">
            <w:pPr>
              <w:wordWrap/>
              <w:spacing w:line="220" w:lineRule="exact"/>
              <w:jc w:val="center"/>
              <w:rPr>
                <w:rFonts w:hint="default"/>
                <w:sz w:val="16"/>
                <w:szCs w:val="16"/>
              </w:rPr>
            </w:pPr>
            <w:r w:rsidRPr="00AB75EA">
              <w:rPr>
                <w:sz w:val="16"/>
                <w:szCs w:val="16"/>
              </w:rPr>
              <w:t>具　体　的　事　業　内　容　の　例　示</w:t>
            </w:r>
          </w:p>
        </w:tc>
        <w:tc>
          <w:tcPr>
            <w:tcW w:w="3969" w:type="dxa"/>
            <w:tcBorders>
              <w:top w:val="single" w:sz="12" w:space="0" w:color="000000"/>
              <w:left w:val="single" w:sz="12" w:space="0" w:color="000000"/>
              <w:bottom w:val="single" w:sz="12" w:space="0" w:color="000000"/>
              <w:right w:val="single" w:sz="12" w:space="0" w:color="000000"/>
            </w:tcBorders>
          </w:tcPr>
          <w:p w14:paraId="1FF86DBB" w14:textId="77777777" w:rsidR="00AB75EA" w:rsidRPr="00AB75EA" w:rsidRDefault="00AB75EA" w:rsidP="0057334C">
            <w:pPr>
              <w:wordWrap/>
              <w:spacing w:line="220" w:lineRule="exact"/>
              <w:jc w:val="center"/>
              <w:rPr>
                <w:rFonts w:hint="default"/>
                <w:sz w:val="16"/>
                <w:szCs w:val="16"/>
              </w:rPr>
            </w:pPr>
            <w:r w:rsidRPr="00AB75EA">
              <w:rPr>
                <w:sz w:val="16"/>
                <w:szCs w:val="16"/>
              </w:rPr>
              <w:t xml:space="preserve">備　　　</w:t>
            </w:r>
            <w:r>
              <w:rPr>
                <w:sz w:val="16"/>
                <w:szCs w:val="16"/>
              </w:rPr>
              <w:t xml:space="preserve"> </w:t>
            </w:r>
            <w:r>
              <w:rPr>
                <w:rFonts w:hint="default"/>
                <w:sz w:val="16"/>
                <w:szCs w:val="16"/>
              </w:rPr>
              <w:t xml:space="preserve">    </w:t>
            </w:r>
            <w:r w:rsidRPr="00AB75EA">
              <w:rPr>
                <w:sz w:val="16"/>
                <w:szCs w:val="16"/>
              </w:rPr>
              <w:t xml:space="preserve">　　考</w:t>
            </w:r>
          </w:p>
        </w:tc>
      </w:tr>
      <w:tr w:rsidR="00AB75EA" w:rsidRPr="00AB75EA" w14:paraId="4F86E392" w14:textId="77777777" w:rsidTr="00AB75EA">
        <w:tc>
          <w:tcPr>
            <w:tcW w:w="2269" w:type="dxa"/>
            <w:tcBorders>
              <w:top w:val="single" w:sz="12" w:space="0" w:color="000000"/>
              <w:left w:val="single" w:sz="12" w:space="0" w:color="000000"/>
              <w:bottom w:val="single" w:sz="4" w:space="0" w:color="000000"/>
              <w:right w:val="single" w:sz="12" w:space="0" w:color="000000"/>
            </w:tcBorders>
            <w:tcMar>
              <w:left w:w="49" w:type="dxa"/>
              <w:right w:w="49" w:type="dxa"/>
            </w:tcMar>
          </w:tcPr>
          <w:p w14:paraId="59D31897" w14:textId="77777777" w:rsidR="00AB75EA" w:rsidRPr="00AB75EA" w:rsidRDefault="00AB75EA" w:rsidP="0057334C">
            <w:pPr>
              <w:wordWrap/>
              <w:spacing w:line="220" w:lineRule="exact"/>
              <w:rPr>
                <w:rFonts w:hint="default"/>
                <w:sz w:val="16"/>
                <w:szCs w:val="16"/>
              </w:rPr>
            </w:pPr>
            <w:r w:rsidRPr="00AB75EA">
              <w:rPr>
                <w:sz w:val="16"/>
                <w:szCs w:val="16"/>
              </w:rPr>
              <w:t xml:space="preserve"> １．農地等の取得</w:t>
            </w:r>
          </w:p>
          <w:p w14:paraId="12634AF9" w14:textId="77777777" w:rsidR="00AB75EA" w:rsidRPr="00AB75EA" w:rsidRDefault="00AB75EA" w:rsidP="0057334C">
            <w:pPr>
              <w:wordWrap/>
              <w:spacing w:line="220" w:lineRule="exact"/>
              <w:rPr>
                <w:rFonts w:hint="default"/>
                <w:sz w:val="16"/>
                <w:szCs w:val="16"/>
              </w:rPr>
            </w:pPr>
          </w:p>
        </w:tc>
        <w:tc>
          <w:tcPr>
            <w:tcW w:w="3685" w:type="dxa"/>
            <w:tcBorders>
              <w:top w:val="single" w:sz="12" w:space="0" w:color="000000"/>
              <w:left w:val="single" w:sz="12" w:space="0" w:color="000000"/>
              <w:bottom w:val="single" w:sz="4" w:space="0" w:color="000000"/>
              <w:right w:val="single" w:sz="12" w:space="0" w:color="000000"/>
            </w:tcBorders>
          </w:tcPr>
          <w:p w14:paraId="063FFE70" w14:textId="77777777" w:rsidR="00AB75EA" w:rsidRPr="00AB75EA" w:rsidRDefault="00AB75EA" w:rsidP="0057334C">
            <w:pPr>
              <w:wordWrap/>
              <w:spacing w:line="220" w:lineRule="exact"/>
              <w:rPr>
                <w:rFonts w:hint="default"/>
                <w:sz w:val="16"/>
                <w:szCs w:val="16"/>
              </w:rPr>
            </w:pPr>
            <w:r w:rsidRPr="00AB75EA">
              <w:rPr>
                <w:sz w:val="16"/>
                <w:szCs w:val="16"/>
              </w:rPr>
              <w:t xml:space="preserve"> ○農地、採草放牧地の取得</w:t>
            </w:r>
          </w:p>
          <w:p w14:paraId="6010C934" w14:textId="77777777" w:rsidR="00AB75EA" w:rsidRPr="00AB75EA" w:rsidRDefault="00AB75EA" w:rsidP="0057334C">
            <w:pPr>
              <w:wordWrap/>
              <w:spacing w:line="220" w:lineRule="exact"/>
              <w:rPr>
                <w:rFonts w:hint="default"/>
                <w:sz w:val="16"/>
                <w:szCs w:val="16"/>
              </w:rPr>
            </w:pPr>
            <w:r w:rsidRPr="00AB75EA">
              <w:rPr>
                <w:sz w:val="16"/>
                <w:szCs w:val="16"/>
              </w:rPr>
              <w:t xml:space="preserve"> ○未墾地の取得</w:t>
            </w:r>
          </w:p>
        </w:tc>
        <w:tc>
          <w:tcPr>
            <w:tcW w:w="3969" w:type="dxa"/>
            <w:tcBorders>
              <w:top w:val="single" w:sz="12" w:space="0" w:color="000000"/>
              <w:left w:val="single" w:sz="12" w:space="0" w:color="000000"/>
              <w:bottom w:val="single" w:sz="4" w:space="0" w:color="000000"/>
              <w:right w:val="single" w:sz="12" w:space="0" w:color="000000"/>
            </w:tcBorders>
          </w:tcPr>
          <w:p w14:paraId="7F03CAC5" w14:textId="77777777" w:rsidR="00AB75EA" w:rsidRPr="00AB75EA" w:rsidRDefault="00AB75EA" w:rsidP="0057334C">
            <w:pPr>
              <w:wordWrap/>
              <w:spacing w:line="220" w:lineRule="exact"/>
              <w:rPr>
                <w:rFonts w:hint="default"/>
                <w:sz w:val="16"/>
                <w:szCs w:val="16"/>
              </w:rPr>
            </w:pPr>
            <w:r w:rsidRPr="00AB75EA">
              <w:rPr>
                <w:sz w:val="16"/>
                <w:szCs w:val="16"/>
              </w:rPr>
              <w:t>自己の経営以外において使用することを目的とする場合は対象外</w:t>
            </w:r>
          </w:p>
        </w:tc>
      </w:tr>
      <w:tr w:rsidR="00AB75EA" w:rsidRPr="00AB75EA" w14:paraId="4D84F4BD" w14:textId="77777777" w:rsidTr="00AB75EA">
        <w:tc>
          <w:tcPr>
            <w:tcW w:w="2269" w:type="dxa"/>
            <w:tcBorders>
              <w:top w:val="single" w:sz="4" w:space="0" w:color="000000"/>
              <w:left w:val="single" w:sz="12" w:space="0" w:color="000000"/>
              <w:bottom w:val="single" w:sz="4" w:space="0" w:color="000000"/>
              <w:right w:val="single" w:sz="12" w:space="0" w:color="000000"/>
            </w:tcBorders>
            <w:tcMar>
              <w:left w:w="49" w:type="dxa"/>
              <w:right w:w="49" w:type="dxa"/>
            </w:tcMar>
          </w:tcPr>
          <w:p w14:paraId="04D5498F" w14:textId="77777777" w:rsidR="00AB75EA" w:rsidRPr="00AB75EA" w:rsidRDefault="00AB75EA" w:rsidP="0057334C">
            <w:pPr>
              <w:wordWrap/>
              <w:spacing w:line="220" w:lineRule="exact"/>
              <w:rPr>
                <w:rFonts w:hint="default"/>
                <w:sz w:val="16"/>
                <w:szCs w:val="16"/>
              </w:rPr>
            </w:pPr>
            <w:r w:rsidRPr="00AB75EA">
              <w:rPr>
                <w:sz w:val="16"/>
                <w:szCs w:val="16"/>
              </w:rPr>
              <w:t xml:space="preserve"> ２．農地等の改良等</w:t>
            </w:r>
          </w:p>
          <w:p w14:paraId="0573AD8C" w14:textId="77777777" w:rsidR="00AB75EA" w:rsidRPr="00AB75EA" w:rsidRDefault="00AB75EA" w:rsidP="0057334C">
            <w:pPr>
              <w:wordWrap/>
              <w:spacing w:line="220" w:lineRule="exact"/>
              <w:rPr>
                <w:rFonts w:hint="default"/>
                <w:sz w:val="16"/>
                <w:szCs w:val="16"/>
              </w:rPr>
            </w:pPr>
          </w:p>
        </w:tc>
        <w:tc>
          <w:tcPr>
            <w:tcW w:w="3685" w:type="dxa"/>
            <w:tcBorders>
              <w:top w:val="single" w:sz="4" w:space="0" w:color="000000"/>
              <w:left w:val="single" w:sz="12" w:space="0" w:color="000000"/>
              <w:bottom w:val="single" w:sz="4" w:space="0" w:color="000000"/>
              <w:right w:val="single" w:sz="12" w:space="0" w:color="000000"/>
            </w:tcBorders>
          </w:tcPr>
          <w:p w14:paraId="41D588FC" w14:textId="77777777" w:rsidR="00AB75EA" w:rsidRPr="00AB75EA" w:rsidRDefault="00AB75EA" w:rsidP="0057334C">
            <w:pPr>
              <w:wordWrap/>
              <w:spacing w:line="220" w:lineRule="exact"/>
              <w:rPr>
                <w:rFonts w:hint="default"/>
                <w:sz w:val="16"/>
                <w:szCs w:val="16"/>
              </w:rPr>
            </w:pPr>
            <w:r w:rsidRPr="00AB75EA">
              <w:rPr>
                <w:sz w:val="16"/>
                <w:szCs w:val="16"/>
              </w:rPr>
              <w:t xml:space="preserve"> ○農地等の改良、造成、復旧、保全</w:t>
            </w:r>
          </w:p>
          <w:p w14:paraId="37F4FD12" w14:textId="77777777" w:rsidR="00AB75EA" w:rsidRPr="00AB75EA" w:rsidRDefault="00AB75EA" w:rsidP="0057334C">
            <w:pPr>
              <w:wordWrap/>
              <w:spacing w:line="220" w:lineRule="exact"/>
              <w:rPr>
                <w:rFonts w:hint="default"/>
                <w:sz w:val="16"/>
                <w:szCs w:val="16"/>
              </w:rPr>
            </w:pPr>
          </w:p>
        </w:tc>
        <w:tc>
          <w:tcPr>
            <w:tcW w:w="3969" w:type="dxa"/>
            <w:tcBorders>
              <w:top w:val="single" w:sz="4" w:space="0" w:color="000000"/>
              <w:left w:val="single" w:sz="12" w:space="0" w:color="000000"/>
              <w:bottom w:val="single" w:sz="4" w:space="0" w:color="000000"/>
              <w:right w:val="single" w:sz="12" w:space="0" w:color="000000"/>
            </w:tcBorders>
          </w:tcPr>
          <w:p w14:paraId="4C9D66FE" w14:textId="77777777" w:rsidR="00AB75EA" w:rsidRPr="00AB75EA" w:rsidRDefault="00AB75EA" w:rsidP="0057334C">
            <w:pPr>
              <w:wordWrap/>
              <w:spacing w:line="220" w:lineRule="exact"/>
              <w:rPr>
                <w:rFonts w:hint="default"/>
                <w:sz w:val="16"/>
                <w:szCs w:val="16"/>
              </w:rPr>
            </w:pPr>
            <w:r w:rsidRPr="00AB75EA">
              <w:rPr>
                <w:sz w:val="16"/>
                <w:szCs w:val="16"/>
              </w:rPr>
              <w:t>自己の経営以外において使用することを目的とする場合は対象外</w:t>
            </w:r>
          </w:p>
        </w:tc>
      </w:tr>
      <w:tr w:rsidR="00AB75EA" w:rsidRPr="00AB75EA" w14:paraId="539198F2" w14:textId="77777777" w:rsidTr="00AB75EA">
        <w:tc>
          <w:tcPr>
            <w:tcW w:w="2269" w:type="dxa"/>
            <w:tcBorders>
              <w:top w:val="single" w:sz="4" w:space="0" w:color="000000"/>
              <w:left w:val="single" w:sz="12" w:space="0" w:color="000000"/>
              <w:bottom w:val="single" w:sz="4" w:space="0" w:color="000000"/>
              <w:right w:val="single" w:sz="12" w:space="0" w:color="000000"/>
            </w:tcBorders>
            <w:tcMar>
              <w:left w:w="49" w:type="dxa"/>
              <w:right w:w="49" w:type="dxa"/>
            </w:tcMar>
          </w:tcPr>
          <w:p w14:paraId="00ADE808" w14:textId="77777777" w:rsidR="00AB75EA" w:rsidRPr="00AB75EA" w:rsidRDefault="00AB75EA" w:rsidP="0057334C">
            <w:pPr>
              <w:wordWrap/>
              <w:spacing w:line="220" w:lineRule="exact"/>
              <w:rPr>
                <w:rFonts w:hint="default"/>
                <w:sz w:val="16"/>
                <w:szCs w:val="16"/>
              </w:rPr>
            </w:pPr>
            <w:r w:rsidRPr="00AB75EA">
              <w:rPr>
                <w:sz w:val="16"/>
                <w:szCs w:val="16"/>
              </w:rPr>
              <w:t xml:space="preserve"> ３．農業経営用施設・</w:t>
            </w:r>
          </w:p>
          <w:p w14:paraId="2AAB2791" w14:textId="77777777" w:rsidR="00AB75EA" w:rsidRPr="00AB75EA" w:rsidRDefault="00AB75EA" w:rsidP="0057334C">
            <w:pPr>
              <w:wordWrap/>
              <w:spacing w:line="220" w:lineRule="exact"/>
              <w:rPr>
                <w:rFonts w:hint="default"/>
                <w:sz w:val="16"/>
                <w:szCs w:val="16"/>
              </w:rPr>
            </w:pPr>
            <w:r w:rsidRPr="00AB75EA">
              <w:rPr>
                <w:sz w:val="16"/>
                <w:szCs w:val="16"/>
              </w:rPr>
              <w:t xml:space="preserve">   機械等の改良、造成、</w:t>
            </w:r>
          </w:p>
          <w:p w14:paraId="0319A30C" w14:textId="77777777" w:rsidR="00AB75EA" w:rsidRPr="00AB75EA" w:rsidRDefault="00AB75EA" w:rsidP="0057334C">
            <w:pPr>
              <w:wordWrap/>
              <w:spacing w:line="220" w:lineRule="exact"/>
              <w:rPr>
                <w:rFonts w:hint="default"/>
                <w:sz w:val="16"/>
                <w:szCs w:val="16"/>
              </w:rPr>
            </w:pPr>
            <w:r w:rsidRPr="00AB75EA">
              <w:rPr>
                <w:sz w:val="16"/>
                <w:szCs w:val="16"/>
              </w:rPr>
              <w:t xml:space="preserve">   取得</w:t>
            </w:r>
          </w:p>
          <w:p w14:paraId="0990B946" w14:textId="77777777" w:rsidR="00AB75EA" w:rsidRPr="00AB75EA" w:rsidRDefault="00AB75EA" w:rsidP="0057334C">
            <w:pPr>
              <w:wordWrap/>
              <w:spacing w:line="220" w:lineRule="exact"/>
              <w:rPr>
                <w:rFonts w:hint="default"/>
                <w:sz w:val="16"/>
                <w:szCs w:val="16"/>
              </w:rPr>
            </w:pPr>
          </w:p>
          <w:p w14:paraId="10206D37" w14:textId="77777777" w:rsidR="00AB75EA" w:rsidRPr="00AB75EA" w:rsidRDefault="00AB75EA" w:rsidP="0057334C">
            <w:pPr>
              <w:wordWrap/>
              <w:spacing w:line="220" w:lineRule="exact"/>
              <w:rPr>
                <w:rFonts w:hint="default"/>
                <w:sz w:val="16"/>
                <w:szCs w:val="16"/>
              </w:rPr>
            </w:pPr>
          </w:p>
          <w:p w14:paraId="470AA156" w14:textId="77777777" w:rsidR="00AB75EA" w:rsidRPr="00AB75EA" w:rsidRDefault="00AB75EA" w:rsidP="0057334C">
            <w:pPr>
              <w:wordWrap/>
              <w:spacing w:line="220" w:lineRule="exact"/>
              <w:rPr>
                <w:rFonts w:hint="default"/>
                <w:sz w:val="16"/>
                <w:szCs w:val="16"/>
              </w:rPr>
            </w:pPr>
          </w:p>
          <w:p w14:paraId="7DDC48B0" w14:textId="77777777" w:rsidR="00AB75EA" w:rsidRPr="00AB75EA" w:rsidRDefault="00AB75EA" w:rsidP="0057334C">
            <w:pPr>
              <w:wordWrap/>
              <w:spacing w:line="220" w:lineRule="exact"/>
              <w:rPr>
                <w:rFonts w:hint="default"/>
                <w:sz w:val="16"/>
                <w:szCs w:val="16"/>
              </w:rPr>
            </w:pPr>
          </w:p>
          <w:p w14:paraId="06DD9016" w14:textId="77777777" w:rsidR="00AB75EA" w:rsidRPr="00AB75EA" w:rsidRDefault="00AB75EA" w:rsidP="0057334C">
            <w:pPr>
              <w:wordWrap/>
              <w:spacing w:line="220" w:lineRule="exact"/>
              <w:rPr>
                <w:rFonts w:hint="default"/>
                <w:sz w:val="16"/>
                <w:szCs w:val="16"/>
              </w:rPr>
            </w:pPr>
          </w:p>
          <w:p w14:paraId="7CED511D" w14:textId="77777777" w:rsidR="00AB75EA" w:rsidRPr="00AB75EA" w:rsidRDefault="00AB75EA" w:rsidP="0057334C">
            <w:pPr>
              <w:wordWrap/>
              <w:spacing w:line="220" w:lineRule="exact"/>
              <w:rPr>
                <w:rFonts w:hint="default"/>
                <w:sz w:val="16"/>
                <w:szCs w:val="16"/>
              </w:rPr>
            </w:pPr>
          </w:p>
          <w:p w14:paraId="374DBD6C" w14:textId="77777777" w:rsidR="00AB75EA" w:rsidRPr="00AB75EA" w:rsidRDefault="00AB75EA" w:rsidP="0057334C">
            <w:pPr>
              <w:wordWrap/>
              <w:spacing w:line="220" w:lineRule="exact"/>
              <w:rPr>
                <w:rFonts w:hint="default"/>
                <w:sz w:val="16"/>
                <w:szCs w:val="16"/>
              </w:rPr>
            </w:pPr>
          </w:p>
          <w:p w14:paraId="3C68A3B0" w14:textId="77777777" w:rsidR="00AB75EA" w:rsidRPr="00AB75EA" w:rsidRDefault="00AB75EA" w:rsidP="0057334C">
            <w:pPr>
              <w:wordWrap/>
              <w:spacing w:line="220" w:lineRule="exact"/>
              <w:rPr>
                <w:rFonts w:hint="default"/>
                <w:sz w:val="16"/>
                <w:szCs w:val="16"/>
              </w:rPr>
            </w:pPr>
          </w:p>
        </w:tc>
        <w:tc>
          <w:tcPr>
            <w:tcW w:w="3685" w:type="dxa"/>
            <w:tcBorders>
              <w:top w:val="single" w:sz="4" w:space="0" w:color="000000"/>
              <w:left w:val="single" w:sz="12" w:space="0" w:color="000000"/>
              <w:bottom w:val="single" w:sz="4" w:space="0" w:color="000000"/>
              <w:right w:val="single" w:sz="12" w:space="0" w:color="000000"/>
            </w:tcBorders>
          </w:tcPr>
          <w:p w14:paraId="155C6D68" w14:textId="77777777" w:rsidR="00AB75EA" w:rsidRPr="00AB75EA" w:rsidRDefault="00AB75EA" w:rsidP="0057334C">
            <w:pPr>
              <w:wordWrap/>
              <w:spacing w:line="220" w:lineRule="exact"/>
              <w:rPr>
                <w:rFonts w:hint="default"/>
                <w:sz w:val="16"/>
                <w:szCs w:val="16"/>
              </w:rPr>
            </w:pPr>
            <w:r w:rsidRPr="00AB75EA">
              <w:rPr>
                <w:sz w:val="16"/>
                <w:szCs w:val="16"/>
              </w:rPr>
              <w:t xml:space="preserve"> ○農業生産用施設</w:t>
            </w:r>
          </w:p>
          <w:p w14:paraId="15DDF9CA" w14:textId="77777777" w:rsidR="00AB75EA" w:rsidRPr="00AB75EA" w:rsidRDefault="00AB75EA" w:rsidP="0057334C">
            <w:pPr>
              <w:wordWrap/>
              <w:spacing w:line="220" w:lineRule="exact"/>
              <w:rPr>
                <w:rFonts w:hint="default"/>
                <w:sz w:val="16"/>
                <w:szCs w:val="16"/>
              </w:rPr>
            </w:pPr>
            <w:r w:rsidRPr="00AB75EA">
              <w:rPr>
                <w:sz w:val="16"/>
                <w:szCs w:val="16"/>
              </w:rPr>
              <w:t xml:space="preserve"> 　農舎、畜舎、家畜排せつ物処理施設、</w:t>
            </w:r>
          </w:p>
          <w:p w14:paraId="7FC46709" w14:textId="77777777" w:rsidR="00AB75EA" w:rsidRPr="00AB75EA" w:rsidRDefault="00AB75EA" w:rsidP="0057334C">
            <w:pPr>
              <w:wordWrap/>
              <w:spacing w:line="220" w:lineRule="exact"/>
              <w:rPr>
                <w:rFonts w:hint="default"/>
                <w:sz w:val="16"/>
                <w:szCs w:val="16"/>
              </w:rPr>
            </w:pPr>
            <w:r w:rsidRPr="00AB75EA">
              <w:rPr>
                <w:sz w:val="16"/>
                <w:szCs w:val="16"/>
              </w:rPr>
              <w:t xml:space="preserve"> 　蚕室、たい肥舎、農作物育成管理用施設、</w:t>
            </w:r>
          </w:p>
          <w:p w14:paraId="2CB1CE5D" w14:textId="77777777" w:rsidR="00AB75EA" w:rsidRPr="00AB75EA" w:rsidRDefault="00AB75EA" w:rsidP="0057334C">
            <w:pPr>
              <w:wordWrap/>
              <w:spacing w:line="220" w:lineRule="exact"/>
              <w:rPr>
                <w:rFonts w:hint="default"/>
                <w:sz w:val="16"/>
                <w:szCs w:val="16"/>
              </w:rPr>
            </w:pPr>
            <w:r w:rsidRPr="00AB75EA">
              <w:rPr>
                <w:sz w:val="16"/>
                <w:szCs w:val="16"/>
              </w:rPr>
              <w:t xml:space="preserve"> 　牧さく、排水施設、かん水施設、</w:t>
            </w:r>
          </w:p>
          <w:p w14:paraId="3C4696A2" w14:textId="77777777" w:rsidR="00AB75EA" w:rsidRPr="00AB75EA" w:rsidRDefault="00AB75EA" w:rsidP="0057334C">
            <w:pPr>
              <w:wordWrap/>
              <w:spacing w:line="220" w:lineRule="exact"/>
              <w:rPr>
                <w:rFonts w:hint="default"/>
                <w:sz w:val="16"/>
                <w:szCs w:val="16"/>
              </w:rPr>
            </w:pPr>
            <w:r w:rsidRPr="00AB75EA">
              <w:rPr>
                <w:sz w:val="16"/>
                <w:szCs w:val="16"/>
              </w:rPr>
              <w:t xml:space="preserve"> 　農機具保管修理施設、病害虫等防除施設、</w:t>
            </w:r>
          </w:p>
          <w:p w14:paraId="7B0D9E50" w14:textId="77777777" w:rsidR="00AB75EA" w:rsidRPr="00AB75EA" w:rsidRDefault="00AB75EA" w:rsidP="0057334C">
            <w:pPr>
              <w:wordWrap/>
              <w:spacing w:line="220" w:lineRule="exact"/>
              <w:rPr>
                <w:rFonts w:hint="default"/>
                <w:sz w:val="16"/>
                <w:szCs w:val="16"/>
              </w:rPr>
            </w:pPr>
            <w:r w:rsidRPr="00AB75EA">
              <w:rPr>
                <w:sz w:val="16"/>
                <w:szCs w:val="16"/>
              </w:rPr>
              <w:t xml:space="preserve"> 　ふ卵育すう施設、農機具、運搬用機具</w:t>
            </w:r>
          </w:p>
          <w:p w14:paraId="547F5E9E" w14:textId="77777777" w:rsidR="00AB75EA" w:rsidRPr="00AB75EA" w:rsidRDefault="00AB75EA" w:rsidP="0057334C">
            <w:pPr>
              <w:wordWrap/>
              <w:spacing w:line="220" w:lineRule="exact"/>
              <w:rPr>
                <w:rFonts w:hint="default"/>
                <w:sz w:val="16"/>
                <w:szCs w:val="16"/>
              </w:rPr>
            </w:pPr>
            <w:r w:rsidRPr="00AB75EA">
              <w:rPr>
                <w:sz w:val="16"/>
                <w:szCs w:val="16"/>
              </w:rPr>
              <w:t xml:space="preserve"> ○経営管理用施設</w:t>
            </w:r>
          </w:p>
          <w:p w14:paraId="355DC178" w14:textId="77777777" w:rsidR="00AB75EA" w:rsidRPr="00AB75EA" w:rsidRDefault="00AB75EA" w:rsidP="0057334C">
            <w:pPr>
              <w:wordWrap/>
              <w:spacing w:line="220" w:lineRule="exact"/>
              <w:rPr>
                <w:rFonts w:hint="default"/>
                <w:sz w:val="16"/>
                <w:szCs w:val="16"/>
              </w:rPr>
            </w:pPr>
            <w:r w:rsidRPr="00AB75EA">
              <w:rPr>
                <w:sz w:val="16"/>
                <w:szCs w:val="16"/>
              </w:rPr>
              <w:t xml:space="preserve"> 　農業労働力確保施設、事務用機器、事務所</w:t>
            </w:r>
          </w:p>
          <w:p w14:paraId="68D3EBE9" w14:textId="77777777" w:rsidR="00AB75EA" w:rsidRPr="00AB75EA" w:rsidRDefault="00AB75EA" w:rsidP="0057334C">
            <w:pPr>
              <w:wordWrap/>
              <w:spacing w:line="220" w:lineRule="exact"/>
              <w:rPr>
                <w:rFonts w:hint="default"/>
                <w:sz w:val="16"/>
                <w:szCs w:val="16"/>
              </w:rPr>
            </w:pPr>
            <w:r w:rsidRPr="00AB75EA">
              <w:rPr>
                <w:sz w:val="16"/>
                <w:szCs w:val="16"/>
              </w:rPr>
              <w:t xml:space="preserve"> ○生産・経営環境保全施設</w:t>
            </w:r>
          </w:p>
          <w:p w14:paraId="250E4940" w14:textId="77777777" w:rsidR="00AB75EA" w:rsidRPr="00AB75EA" w:rsidRDefault="00AB75EA" w:rsidP="0057334C">
            <w:pPr>
              <w:wordWrap/>
              <w:spacing w:line="220" w:lineRule="exact"/>
              <w:rPr>
                <w:rFonts w:hint="default"/>
                <w:sz w:val="16"/>
                <w:szCs w:val="16"/>
              </w:rPr>
            </w:pPr>
            <w:r w:rsidRPr="00AB75EA">
              <w:rPr>
                <w:sz w:val="16"/>
                <w:szCs w:val="16"/>
              </w:rPr>
              <w:t xml:space="preserve"> 　畜産環境保全林、畜産物搬出入道路、</w:t>
            </w:r>
          </w:p>
          <w:p w14:paraId="301CDC8A" w14:textId="77777777" w:rsidR="00AB75EA" w:rsidRPr="00AB75EA" w:rsidRDefault="00AB75EA" w:rsidP="0057334C">
            <w:pPr>
              <w:wordWrap/>
              <w:spacing w:line="220" w:lineRule="exact"/>
              <w:rPr>
                <w:rFonts w:hint="default"/>
                <w:sz w:val="16"/>
                <w:szCs w:val="16"/>
              </w:rPr>
            </w:pPr>
            <w:r w:rsidRPr="00AB75EA">
              <w:rPr>
                <w:sz w:val="16"/>
                <w:szCs w:val="16"/>
              </w:rPr>
              <w:t xml:space="preserve"> 　発電施設、農業生産環境施設</w:t>
            </w:r>
          </w:p>
        </w:tc>
        <w:tc>
          <w:tcPr>
            <w:tcW w:w="3969" w:type="dxa"/>
            <w:tcBorders>
              <w:top w:val="single" w:sz="4" w:space="0" w:color="000000"/>
              <w:left w:val="single" w:sz="12" w:space="0" w:color="000000"/>
              <w:bottom w:val="single" w:sz="4" w:space="0" w:color="000000"/>
              <w:right w:val="single" w:sz="12" w:space="0" w:color="000000"/>
            </w:tcBorders>
          </w:tcPr>
          <w:p w14:paraId="5E456E20" w14:textId="77777777" w:rsidR="00AB75EA" w:rsidRPr="00AB75EA" w:rsidRDefault="00AB75EA" w:rsidP="0057334C">
            <w:pPr>
              <w:wordWrap/>
              <w:spacing w:line="220" w:lineRule="exact"/>
              <w:rPr>
                <w:rFonts w:hint="default"/>
                <w:sz w:val="16"/>
                <w:szCs w:val="16"/>
              </w:rPr>
            </w:pPr>
            <w:r w:rsidRPr="00AB75EA">
              <w:rPr>
                <w:sz w:val="16"/>
                <w:szCs w:val="16"/>
              </w:rPr>
              <w:t>自己の経営以外において使用することを目的とする場合は対象外</w:t>
            </w:r>
          </w:p>
          <w:p w14:paraId="289EB338" w14:textId="77777777" w:rsidR="00AB75EA" w:rsidRPr="00AB75EA" w:rsidRDefault="00AB75EA" w:rsidP="0057334C">
            <w:pPr>
              <w:wordWrap/>
              <w:spacing w:line="220" w:lineRule="exact"/>
              <w:rPr>
                <w:rFonts w:hint="default"/>
                <w:sz w:val="16"/>
                <w:szCs w:val="16"/>
              </w:rPr>
            </w:pPr>
          </w:p>
          <w:p w14:paraId="6B4E2CE7" w14:textId="77777777" w:rsidR="00AB75EA" w:rsidRPr="00AB75EA" w:rsidRDefault="00AB75EA" w:rsidP="0057334C">
            <w:pPr>
              <w:wordWrap/>
              <w:spacing w:line="220" w:lineRule="exact"/>
              <w:rPr>
                <w:rFonts w:hint="default"/>
                <w:sz w:val="16"/>
                <w:szCs w:val="16"/>
              </w:rPr>
            </w:pPr>
          </w:p>
          <w:p w14:paraId="311D97A6" w14:textId="77777777" w:rsidR="00AB75EA" w:rsidRPr="00AB75EA" w:rsidRDefault="00AB75EA" w:rsidP="0057334C">
            <w:pPr>
              <w:wordWrap/>
              <w:spacing w:line="220" w:lineRule="exact"/>
              <w:rPr>
                <w:rFonts w:hint="default"/>
                <w:sz w:val="16"/>
                <w:szCs w:val="16"/>
              </w:rPr>
            </w:pPr>
          </w:p>
          <w:p w14:paraId="574F8D5A" w14:textId="77777777" w:rsidR="00AB75EA" w:rsidRPr="00AB75EA" w:rsidRDefault="00AB75EA" w:rsidP="0057334C">
            <w:pPr>
              <w:wordWrap/>
              <w:spacing w:line="220" w:lineRule="exact"/>
              <w:rPr>
                <w:rFonts w:hint="default"/>
                <w:sz w:val="16"/>
                <w:szCs w:val="16"/>
              </w:rPr>
            </w:pPr>
          </w:p>
          <w:p w14:paraId="21EE8B91" w14:textId="77777777" w:rsidR="00AB75EA" w:rsidRPr="00AB75EA" w:rsidRDefault="00AB75EA" w:rsidP="0057334C">
            <w:pPr>
              <w:wordWrap/>
              <w:spacing w:line="220" w:lineRule="exact"/>
              <w:rPr>
                <w:rFonts w:hint="default"/>
                <w:sz w:val="16"/>
                <w:szCs w:val="16"/>
              </w:rPr>
            </w:pPr>
          </w:p>
          <w:p w14:paraId="576CF34B" w14:textId="77777777" w:rsidR="00AB75EA" w:rsidRPr="00AB75EA" w:rsidRDefault="00AB75EA" w:rsidP="0057334C">
            <w:pPr>
              <w:wordWrap/>
              <w:spacing w:line="220" w:lineRule="exact"/>
              <w:rPr>
                <w:rFonts w:hint="default"/>
                <w:sz w:val="16"/>
                <w:szCs w:val="16"/>
              </w:rPr>
            </w:pPr>
          </w:p>
          <w:p w14:paraId="09BE783D" w14:textId="77777777" w:rsidR="00AB75EA" w:rsidRPr="00AB75EA" w:rsidRDefault="00AB75EA" w:rsidP="0057334C">
            <w:pPr>
              <w:wordWrap/>
              <w:spacing w:line="220" w:lineRule="exact"/>
              <w:rPr>
                <w:rFonts w:hint="default"/>
                <w:sz w:val="16"/>
                <w:szCs w:val="16"/>
              </w:rPr>
            </w:pPr>
          </w:p>
          <w:p w14:paraId="6B177687" w14:textId="77777777" w:rsidR="00AB75EA" w:rsidRPr="00AB75EA" w:rsidRDefault="00AB75EA" w:rsidP="0057334C">
            <w:pPr>
              <w:wordWrap/>
              <w:spacing w:line="220" w:lineRule="exact"/>
              <w:rPr>
                <w:rFonts w:hint="default"/>
                <w:sz w:val="16"/>
                <w:szCs w:val="16"/>
              </w:rPr>
            </w:pPr>
          </w:p>
          <w:p w14:paraId="7E2B05FC" w14:textId="77777777" w:rsidR="00AB75EA" w:rsidRPr="00AB75EA" w:rsidRDefault="00AB75EA" w:rsidP="0057334C">
            <w:pPr>
              <w:wordWrap/>
              <w:spacing w:line="220" w:lineRule="exact"/>
              <w:rPr>
                <w:rFonts w:hint="default"/>
                <w:sz w:val="16"/>
                <w:szCs w:val="16"/>
              </w:rPr>
            </w:pPr>
          </w:p>
        </w:tc>
      </w:tr>
      <w:tr w:rsidR="00AB75EA" w:rsidRPr="00AB75EA" w14:paraId="509FF7BE" w14:textId="77777777" w:rsidTr="00AB75EA">
        <w:tc>
          <w:tcPr>
            <w:tcW w:w="2269" w:type="dxa"/>
            <w:tcBorders>
              <w:top w:val="single" w:sz="4" w:space="0" w:color="000000"/>
              <w:left w:val="single" w:sz="12" w:space="0" w:color="000000"/>
              <w:bottom w:val="single" w:sz="4" w:space="0" w:color="000000"/>
              <w:right w:val="single" w:sz="12" w:space="0" w:color="000000"/>
            </w:tcBorders>
            <w:tcMar>
              <w:left w:w="49" w:type="dxa"/>
              <w:right w:w="49" w:type="dxa"/>
            </w:tcMar>
          </w:tcPr>
          <w:p w14:paraId="13A55442" w14:textId="77777777" w:rsidR="00AB75EA" w:rsidRPr="00AB75EA" w:rsidRDefault="00AB75EA" w:rsidP="0057334C">
            <w:pPr>
              <w:wordWrap/>
              <w:spacing w:line="220" w:lineRule="exact"/>
              <w:rPr>
                <w:rFonts w:hint="default"/>
                <w:sz w:val="16"/>
                <w:szCs w:val="16"/>
              </w:rPr>
            </w:pPr>
            <w:r w:rsidRPr="00AB75EA">
              <w:rPr>
                <w:sz w:val="16"/>
                <w:szCs w:val="16"/>
              </w:rPr>
              <w:t xml:space="preserve"> ４．農産物の加工処理・</w:t>
            </w:r>
          </w:p>
          <w:p w14:paraId="489E215F" w14:textId="77777777" w:rsidR="00AB75EA" w:rsidRPr="00AB75EA" w:rsidRDefault="00AB75EA" w:rsidP="0057334C">
            <w:pPr>
              <w:wordWrap/>
              <w:spacing w:line="220" w:lineRule="exact"/>
              <w:rPr>
                <w:rFonts w:hint="default"/>
                <w:sz w:val="16"/>
                <w:szCs w:val="16"/>
              </w:rPr>
            </w:pPr>
            <w:r w:rsidRPr="00AB75EA">
              <w:rPr>
                <w:sz w:val="16"/>
                <w:szCs w:val="16"/>
              </w:rPr>
              <w:t xml:space="preserve">   流通販売施設・観光農</w:t>
            </w:r>
          </w:p>
          <w:p w14:paraId="75731898" w14:textId="77777777" w:rsidR="00AB75EA" w:rsidRPr="00AB75EA" w:rsidRDefault="00AB75EA" w:rsidP="0057334C">
            <w:pPr>
              <w:wordWrap/>
              <w:spacing w:line="220" w:lineRule="exact"/>
              <w:rPr>
                <w:rFonts w:hint="default"/>
                <w:sz w:val="16"/>
                <w:szCs w:val="16"/>
              </w:rPr>
            </w:pPr>
            <w:r w:rsidRPr="00AB75EA">
              <w:rPr>
                <w:sz w:val="16"/>
                <w:szCs w:val="16"/>
              </w:rPr>
              <w:t xml:space="preserve"> 　業施設等の改良、造成、</w:t>
            </w:r>
          </w:p>
          <w:p w14:paraId="5B836C50" w14:textId="77777777" w:rsidR="00AB75EA" w:rsidRPr="00AB75EA" w:rsidRDefault="00AB75EA" w:rsidP="0057334C">
            <w:pPr>
              <w:wordWrap/>
              <w:spacing w:line="220" w:lineRule="exact"/>
              <w:rPr>
                <w:rFonts w:hint="default"/>
                <w:sz w:val="16"/>
                <w:szCs w:val="16"/>
              </w:rPr>
            </w:pPr>
            <w:r w:rsidRPr="00AB75EA">
              <w:rPr>
                <w:sz w:val="16"/>
                <w:szCs w:val="16"/>
              </w:rPr>
              <w:t xml:space="preserve">   取得</w:t>
            </w:r>
          </w:p>
          <w:p w14:paraId="5BDF24E2" w14:textId="77777777" w:rsidR="00AB75EA" w:rsidRPr="00AB75EA" w:rsidRDefault="00AB75EA" w:rsidP="0057334C">
            <w:pPr>
              <w:wordWrap/>
              <w:spacing w:line="220" w:lineRule="exact"/>
              <w:rPr>
                <w:rFonts w:hint="default"/>
                <w:sz w:val="16"/>
                <w:szCs w:val="16"/>
              </w:rPr>
            </w:pPr>
          </w:p>
          <w:p w14:paraId="1A96DA8E" w14:textId="77777777" w:rsidR="00AB75EA" w:rsidRPr="00AB75EA" w:rsidRDefault="00AB75EA" w:rsidP="0057334C">
            <w:pPr>
              <w:wordWrap/>
              <w:spacing w:line="220" w:lineRule="exact"/>
              <w:rPr>
                <w:rFonts w:hint="default"/>
                <w:sz w:val="16"/>
                <w:szCs w:val="16"/>
              </w:rPr>
            </w:pPr>
          </w:p>
          <w:p w14:paraId="284B3501" w14:textId="77777777" w:rsidR="00AB75EA" w:rsidRPr="00AB75EA" w:rsidRDefault="00AB75EA" w:rsidP="0057334C">
            <w:pPr>
              <w:wordWrap/>
              <w:spacing w:line="220" w:lineRule="exact"/>
              <w:rPr>
                <w:rFonts w:hint="default"/>
                <w:sz w:val="16"/>
                <w:szCs w:val="16"/>
              </w:rPr>
            </w:pPr>
          </w:p>
        </w:tc>
        <w:tc>
          <w:tcPr>
            <w:tcW w:w="3685" w:type="dxa"/>
            <w:tcBorders>
              <w:top w:val="single" w:sz="4" w:space="0" w:color="000000"/>
              <w:left w:val="single" w:sz="12" w:space="0" w:color="000000"/>
              <w:bottom w:val="single" w:sz="4" w:space="0" w:color="000000"/>
              <w:right w:val="single" w:sz="12" w:space="0" w:color="000000"/>
            </w:tcBorders>
          </w:tcPr>
          <w:p w14:paraId="683D42C6" w14:textId="77777777" w:rsidR="00AB75EA" w:rsidRPr="00AB75EA" w:rsidRDefault="00AB75EA" w:rsidP="0057334C">
            <w:pPr>
              <w:wordWrap/>
              <w:spacing w:line="220" w:lineRule="exact"/>
              <w:rPr>
                <w:rFonts w:hint="default"/>
                <w:sz w:val="16"/>
                <w:szCs w:val="16"/>
              </w:rPr>
            </w:pPr>
            <w:r w:rsidRPr="00AB75EA">
              <w:rPr>
                <w:sz w:val="16"/>
                <w:szCs w:val="16"/>
              </w:rPr>
              <w:t xml:space="preserve"> ○農産物乾燥施設、農産物処理加工施設、</w:t>
            </w:r>
          </w:p>
          <w:p w14:paraId="113796DA" w14:textId="77777777" w:rsidR="00AB75EA" w:rsidRPr="00AB75EA" w:rsidRDefault="00AB75EA" w:rsidP="0057334C">
            <w:pPr>
              <w:wordWrap/>
              <w:spacing w:line="220" w:lineRule="exact"/>
              <w:rPr>
                <w:rFonts w:hint="default"/>
                <w:sz w:val="16"/>
                <w:szCs w:val="16"/>
              </w:rPr>
            </w:pPr>
            <w:r w:rsidRPr="00AB75EA">
              <w:rPr>
                <w:sz w:val="16"/>
                <w:szCs w:val="16"/>
              </w:rPr>
              <w:t xml:space="preserve">   農産物保管貯蔵施設</w:t>
            </w:r>
          </w:p>
          <w:p w14:paraId="1CA2D269" w14:textId="77777777" w:rsidR="00AB75EA" w:rsidRPr="00AB75EA" w:rsidRDefault="00AB75EA" w:rsidP="0057334C">
            <w:pPr>
              <w:wordWrap/>
              <w:spacing w:line="220" w:lineRule="exact"/>
              <w:rPr>
                <w:rFonts w:hint="default"/>
                <w:sz w:val="16"/>
                <w:szCs w:val="16"/>
              </w:rPr>
            </w:pPr>
            <w:r w:rsidRPr="00AB75EA">
              <w:rPr>
                <w:sz w:val="16"/>
                <w:szCs w:val="16"/>
              </w:rPr>
              <w:t xml:space="preserve"> ○需要開拓施設、地域資源整備活用施設、</w:t>
            </w:r>
          </w:p>
          <w:p w14:paraId="2D6EB5E0" w14:textId="77777777" w:rsidR="00AB75EA" w:rsidRPr="00AB75EA" w:rsidRDefault="00AB75EA" w:rsidP="0057334C">
            <w:pPr>
              <w:wordWrap/>
              <w:spacing w:line="220" w:lineRule="exact"/>
              <w:rPr>
                <w:rFonts w:hint="default"/>
                <w:sz w:val="16"/>
                <w:szCs w:val="16"/>
              </w:rPr>
            </w:pPr>
            <w:r w:rsidRPr="00AB75EA">
              <w:rPr>
                <w:sz w:val="16"/>
                <w:szCs w:val="16"/>
              </w:rPr>
              <w:t xml:space="preserve">   未利用資源活用施設</w:t>
            </w:r>
          </w:p>
          <w:p w14:paraId="0B4420E7" w14:textId="77777777" w:rsidR="00AB75EA" w:rsidRPr="00AB75EA" w:rsidRDefault="00AB75EA" w:rsidP="0057334C">
            <w:pPr>
              <w:wordWrap/>
              <w:spacing w:line="220" w:lineRule="exact"/>
              <w:rPr>
                <w:rFonts w:hint="default"/>
                <w:sz w:val="16"/>
                <w:szCs w:val="16"/>
              </w:rPr>
            </w:pPr>
            <w:r w:rsidRPr="00AB75EA">
              <w:rPr>
                <w:sz w:val="16"/>
                <w:szCs w:val="16"/>
              </w:rPr>
              <w:t xml:space="preserve"> ○体験農業施設・交流促進施設</w:t>
            </w:r>
          </w:p>
          <w:p w14:paraId="4FAEFF2E" w14:textId="77777777" w:rsidR="00AB75EA" w:rsidRPr="00AB75EA" w:rsidRDefault="00AB75EA" w:rsidP="0057334C">
            <w:pPr>
              <w:wordWrap/>
              <w:spacing w:line="220" w:lineRule="exact"/>
              <w:rPr>
                <w:rFonts w:hint="default"/>
                <w:sz w:val="16"/>
                <w:szCs w:val="16"/>
              </w:rPr>
            </w:pPr>
            <w:r w:rsidRPr="00AB75EA">
              <w:rPr>
                <w:sz w:val="16"/>
                <w:szCs w:val="16"/>
              </w:rPr>
              <w:t xml:space="preserve"> ○流通販売施設</w:t>
            </w:r>
          </w:p>
          <w:p w14:paraId="07806992" w14:textId="77777777" w:rsidR="00AB75EA" w:rsidRPr="00AB75EA" w:rsidRDefault="00AB75EA" w:rsidP="0057334C">
            <w:pPr>
              <w:wordWrap/>
              <w:spacing w:line="220" w:lineRule="exact"/>
              <w:rPr>
                <w:rFonts w:hint="default"/>
                <w:sz w:val="16"/>
                <w:szCs w:val="16"/>
              </w:rPr>
            </w:pPr>
            <w:r w:rsidRPr="00AB75EA">
              <w:rPr>
                <w:sz w:val="16"/>
                <w:szCs w:val="16"/>
              </w:rPr>
              <w:t xml:space="preserve"> ○観光農業施設</w:t>
            </w:r>
          </w:p>
        </w:tc>
        <w:tc>
          <w:tcPr>
            <w:tcW w:w="3969" w:type="dxa"/>
            <w:tcBorders>
              <w:top w:val="single" w:sz="4" w:space="0" w:color="000000"/>
              <w:left w:val="single" w:sz="12" w:space="0" w:color="000000"/>
              <w:bottom w:val="single" w:sz="4" w:space="0" w:color="000000"/>
              <w:right w:val="single" w:sz="12" w:space="0" w:color="000000"/>
            </w:tcBorders>
          </w:tcPr>
          <w:p w14:paraId="645EC20E" w14:textId="77777777" w:rsidR="00AB75EA" w:rsidRPr="00AB75EA" w:rsidRDefault="00AB75EA" w:rsidP="0057334C">
            <w:pPr>
              <w:wordWrap/>
              <w:spacing w:line="220" w:lineRule="exact"/>
              <w:rPr>
                <w:rFonts w:hint="default"/>
                <w:sz w:val="16"/>
                <w:szCs w:val="16"/>
              </w:rPr>
            </w:pPr>
            <w:r w:rsidRPr="00AB75EA">
              <w:rPr>
                <w:sz w:val="16"/>
                <w:szCs w:val="16"/>
              </w:rPr>
              <w:t>自己の経営以外において使用することを目的とする場合は対象外</w:t>
            </w:r>
          </w:p>
          <w:p w14:paraId="22477FE2" w14:textId="77777777" w:rsidR="00AB75EA" w:rsidRPr="00AB75EA" w:rsidRDefault="00AB75EA" w:rsidP="0057334C">
            <w:pPr>
              <w:wordWrap/>
              <w:spacing w:line="220" w:lineRule="exact"/>
              <w:rPr>
                <w:rFonts w:hint="default"/>
                <w:sz w:val="16"/>
                <w:szCs w:val="16"/>
              </w:rPr>
            </w:pPr>
          </w:p>
          <w:p w14:paraId="2C01D10D" w14:textId="77777777" w:rsidR="00AB75EA" w:rsidRPr="00AB75EA" w:rsidRDefault="00AB75EA" w:rsidP="0057334C">
            <w:pPr>
              <w:wordWrap/>
              <w:spacing w:line="220" w:lineRule="exact"/>
              <w:rPr>
                <w:rFonts w:hint="default"/>
                <w:sz w:val="16"/>
                <w:szCs w:val="16"/>
              </w:rPr>
            </w:pPr>
          </w:p>
          <w:p w14:paraId="5CBDB24B" w14:textId="77777777" w:rsidR="00AB75EA" w:rsidRPr="00AB75EA" w:rsidRDefault="00AB75EA" w:rsidP="0057334C">
            <w:pPr>
              <w:wordWrap/>
              <w:spacing w:line="220" w:lineRule="exact"/>
              <w:rPr>
                <w:rFonts w:hint="default"/>
                <w:sz w:val="16"/>
                <w:szCs w:val="16"/>
              </w:rPr>
            </w:pPr>
          </w:p>
          <w:p w14:paraId="746DC787" w14:textId="77777777" w:rsidR="00AB75EA" w:rsidRPr="00AB75EA" w:rsidRDefault="00AB75EA" w:rsidP="0057334C">
            <w:pPr>
              <w:wordWrap/>
              <w:spacing w:line="220" w:lineRule="exact"/>
              <w:rPr>
                <w:rFonts w:hint="default"/>
                <w:sz w:val="16"/>
                <w:szCs w:val="16"/>
              </w:rPr>
            </w:pPr>
          </w:p>
          <w:p w14:paraId="328C6F8B" w14:textId="77777777" w:rsidR="00AB75EA" w:rsidRPr="00AB75EA" w:rsidRDefault="00AB75EA" w:rsidP="0057334C">
            <w:pPr>
              <w:wordWrap/>
              <w:spacing w:line="220" w:lineRule="exact"/>
              <w:rPr>
                <w:rFonts w:hint="default"/>
                <w:sz w:val="16"/>
                <w:szCs w:val="16"/>
              </w:rPr>
            </w:pPr>
          </w:p>
        </w:tc>
      </w:tr>
      <w:tr w:rsidR="00AB75EA" w:rsidRPr="00AB75EA" w14:paraId="1D06772E" w14:textId="77777777" w:rsidTr="00AB75EA">
        <w:tc>
          <w:tcPr>
            <w:tcW w:w="2269" w:type="dxa"/>
            <w:tcBorders>
              <w:top w:val="single" w:sz="4" w:space="0" w:color="000000"/>
              <w:left w:val="single" w:sz="12" w:space="0" w:color="000000"/>
              <w:bottom w:val="single" w:sz="4" w:space="0" w:color="000000"/>
              <w:right w:val="single" w:sz="12" w:space="0" w:color="000000"/>
            </w:tcBorders>
            <w:tcMar>
              <w:left w:w="49" w:type="dxa"/>
              <w:right w:w="49" w:type="dxa"/>
            </w:tcMar>
          </w:tcPr>
          <w:p w14:paraId="23F02278" w14:textId="77777777" w:rsidR="00AB75EA" w:rsidRPr="00AB75EA" w:rsidRDefault="00AB75EA" w:rsidP="0057334C">
            <w:pPr>
              <w:wordWrap/>
              <w:spacing w:line="220" w:lineRule="exact"/>
              <w:rPr>
                <w:rFonts w:hint="default"/>
                <w:sz w:val="16"/>
                <w:szCs w:val="16"/>
              </w:rPr>
            </w:pPr>
            <w:r w:rsidRPr="00AB75EA">
              <w:rPr>
                <w:sz w:val="16"/>
                <w:szCs w:val="16"/>
              </w:rPr>
              <w:t xml:space="preserve"> ５．借地権、施設等の利</w:t>
            </w:r>
          </w:p>
          <w:p w14:paraId="4E672564" w14:textId="77777777" w:rsidR="00AB75EA" w:rsidRPr="00AB75EA" w:rsidRDefault="00AB75EA" w:rsidP="0057334C">
            <w:pPr>
              <w:wordWrap/>
              <w:spacing w:line="220" w:lineRule="exact"/>
              <w:rPr>
                <w:rFonts w:hint="default"/>
                <w:sz w:val="16"/>
                <w:szCs w:val="16"/>
              </w:rPr>
            </w:pPr>
            <w:r w:rsidRPr="00AB75EA">
              <w:rPr>
                <w:sz w:val="16"/>
                <w:szCs w:val="16"/>
              </w:rPr>
              <w:t xml:space="preserve">   用権、特許権その他無</w:t>
            </w:r>
          </w:p>
          <w:p w14:paraId="66125853" w14:textId="77777777" w:rsidR="00AB75EA" w:rsidRPr="00AB75EA" w:rsidRDefault="00AB75EA" w:rsidP="0057334C">
            <w:pPr>
              <w:wordWrap/>
              <w:spacing w:line="220" w:lineRule="exact"/>
              <w:rPr>
                <w:rFonts w:hint="default"/>
                <w:sz w:val="16"/>
                <w:szCs w:val="16"/>
              </w:rPr>
            </w:pPr>
            <w:r w:rsidRPr="00AB75EA">
              <w:rPr>
                <w:sz w:val="16"/>
                <w:szCs w:val="16"/>
              </w:rPr>
              <w:t xml:space="preserve">   形固定資産の取得等</w:t>
            </w:r>
          </w:p>
          <w:p w14:paraId="68D350AD" w14:textId="77777777" w:rsidR="00AB75EA" w:rsidRPr="00AB75EA" w:rsidRDefault="00AB75EA" w:rsidP="0057334C">
            <w:pPr>
              <w:wordWrap/>
              <w:spacing w:line="220" w:lineRule="exact"/>
              <w:rPr>
                <w:rFonts w:hint="default"/>
                <w:sz w:val="16"/>
                <w:szCs w:val="16"/>
              </w:rPr>
            </w:pPr>
          </w:p>
          <w:p w14:paraId="0DCAE59A" w14:textId="77777777" w:rsidR="00AB75EA" w:rsidRPr="00AB75EA" w:rsidRDefault="00AB75EA" w:rsidP="0057334C">
            <w:pPr>
              <w:wordWrap/>
              <w:spacing w:line="220" w:lineRule="exact"/>
              <w:rPr>
                <w:rFonts w:hint="default"/>
                <w:sz w:val="16"/>
                <w:szCs w:val="16"/>
              </w:rPr>
            </w:pPr>
          </w:p>
          <w:p w14:paraId="3BD6F5E0" w14:textId="77777777" w:rsidR="00AB75EA" w:rsidRPr="00AB75EA" w:rsidRDefault="00AB75EA" w:rsidP="0057334C">
            <w:pPr>
              <w:wordWrap/>
              <w:spacing w:line="220" w:lineRule="exact"/>
              <w:rPr>
                <w:rFonts w:hint="default"/>
                <w:sz w:val="16"/>
                <w:szCs w:val="16"/>
              </w:rPr>
            </w:pPr>
          </w:p>
          <w:p w14:paraId="40A35D4E" w14:textId="77777777" w:rsidR="00AB75EA" w:rsidRPr="00AB75EA" w:rsidRDefault="00AB75EA" w:rsidP="0057334C">
            <w:pPr>
              <w:wordWrap/>
              <w:spacing w:line="220" w:lineRule="exact"/>
              <w:rPr>
                <w:rFonts w:hint="default"/>
                <w:sz w:val="16"/>
                <w:szCs w:val="16"/>
              </w:rPr>
            </w:pPr>
          </w:p>
          <w:p w14:paraId="563F4563" w14:textId="77777777" w:rsidR="00AB75EA" w:rsidRPr="00AB75EA" w:rsidRDefault="00AB75EA" w:rsidP="0057334C">
            <w:pPr>
              <w:wordWrap/>
              <w:spacing w:line="220" w:lineRule="exact"/>
              <w:rPr>
                <w:rFonts w:hint="default"/>
                <w:sz w:val="16"/>
                <w:szCs w:val="16"/>
              </w:rPr>
            </w:pPr>
          </w:p>
        </w:tc>
        <w:tc>
          <w:tcPr>
            <w:tcW w:w="3685" w:type="dxa"/>
            <w:tcBorders>
              <w:top w:val="single" w:sz="4" w:space="0" w:color="000000"/>
              <w:left w:val="single" w:sz="12" w:space="0" w:color="000000"/>
              <w:bottom w:val="single" w:sz="4" w:space="0" w:color="000000"/>
              <w:right w:val="single" w:sz="12" w:space="0" w:color="000000"/>
            </w:tcBorders>
          </w:tcPr>
          <w:p w14:paraId="5455CED1" w14:textId="77777777" w:rsidR="00AB75EA" w:rsidRPr="00AB75EA" w:rsidRDefault="00AB75EA" w:rsidP="0057334C">
            <w:pPr>
              <w:wordWrap/>
              <w:spacing w:line="220" w:lineRule="exact"/>
              <w:rPr>
                <w:rFonts w:hint="default"/>
                <w:sz w:val="16"/>
                <w:szCs w:val="16"/>
              </w:rPr>
            </w:pPr>
            <w:r w:rsidRPr="00AB75EA">
              <w:rPr>
                <w:sz w:val="16"/>
                <w:szCs w:val="16"/>
              </w:rPr>
              <w:t xml:space="preserve"> ○営業権</w:t>
            </w:r>
            <w:r w:rsidRPr="00AB75EA">
              <w:rPr>
                <w:w w:val="50"/>
                <w:sz w:val="16"/>
                <w:szCs w:val="16"/>
              </w:rPr>
              <w:t>、</w:t>
            </w:r>
            <w:r w:rsidRPr="00AB75EA">
              <w:rPr>
                <w:sz w:val="16"/>
                <w:szCs w:val="16"/>
              </w:rPr>
              <w:t>特許権、登録新品種にかかる権利</w:t>
            </w:r>
            <w:r w:rsidRPr="00AB75EA">
              <w:rPr>
                <w:w w:val="50"/>
                <w:sz w:val="16"/>
                <w:szCs w:val="16"/>
              </w:rPr>
              <w:t>、</w:t>
            </w:r>
          </w:p>
          <w:p w14:paraId="7AEBF852" w14:textId="77777777" w:rsidR="00AB75EA" w:rsidRPr="00AB75EA" w:rsidRDefault="00AB75EA" w:rsidP="0057334C">
            <w:pPr>
              <w:wordWrap/>
              <w:spacing w:line="220" w:lineRule="exact"/>
              <w:rPr>
                <w:rFonts w:hint="default"/>
                <w:sz w:val="16"/>
                <w:szCs w:val="16"/>
              </w:rPr>
            </w:pPr>
            <w:r w:rsidRPr="00AB75EA">
              <w:rPr>
                <w:sz w:val="16"/>
                <w:szCs w:val="16"/>
              </w:rPr>
              <w:t xml:space="preserve">   実用新案権、意匠権、商標権、著作権、</w:t>
            </w:r>
          </w:p>
          <w:p w14:paraId="49A25E2B" w14:textId="77777777" w:rsidR="00AB75EA" w:rsidRPr="00AB75EA" w:rsidRDefault="00AB75EA" w:rsidP="0057334C">
            <w:pPr>
              <w:wordWrap/>
              <w:spacing w:line="220" w:lineRule="exact"/>
              <w:rPr>
                <w:rFonts w:hint="default"/>
                <w:sz w:val="16"/>
                <w:szCs w:val="16"/>
              </w:rPr>
            </w:pPr>
            <w:r w:rsidRPr="00AB75EA">
              <w:rPr>
                <w:sz w:val="16"/>
                <w:szCs w:val="16"/>
              </w:rPr>
              <w:t xml:space="preserve">   ノウハウ、水利権、電気ガス供給施設利用</w:t>
            </w:r>
          </w:p>
          <w:p w14:paraId="7503858A" w14:textId="77777777" w:rsidR="00AB75EA" w:rsidRPr="00AB75EA" w:rsidRDefault="00AB75EA" w:rsidP="0057334C">
            <w:pPr>
              <w:wordWrap/>
              <w:spacing w:line="220" w:lineRule="exact"/>
              <w:rPr>
                <w:rFonts w:hint="default"/>
                <w:sz w:val="16"/>
                <w:szCs w:val="16"/>
              </w:rPr>
            </w:pPr>
            <w:r w:rsidRPr="00AB75EA">
              <w:rPr>
                <w:sz w:val="16"/>
                <w:szCs w:val="16"/>
              </w:rPr>
              <w:t xml:space="preserve">   権、地上権、熱供給施設利用権、水道施設</w:t>
            </w:r>
          </w:p>
          <w:p w14:paraId="2326EAE2" w14:textId="77777777" w:rsidR="00AB75EA" w:rsidRPr="00AB75EA" w:rsidRDefault="00AB75EA" w:rsidP="0057334C">
            <w:pPr>
              <w:wordWrap/>
              <w:spacing w:line="220" w:lineRule="exact"/>
              <w:rPr>
                <w:rFonts w:hint="default"/>
                <w:sz w:val="16"/>
                <w:szCs w:val="16"/>
              </w:rPr>
            </w:pPr>
            <w:r w:rsidRPr="00AB75EA">
              <w:rPr>
                <w:sz w:val="16"/>
                <w:szCs w:val="16"/>
              </w:rPr>
              <w:t xml:space="preserve">   利用権、電話加入権、テナント権利金、</w:t>
            </w:r>
          </w:p>
          <w:p w14:paraId="270D9B5F" w14:textId="77777777" w:rsidR="00AB75EA" w:rsidRPr="00AB75EA" w:rsidRDefault="00AB75EA" w:rsidP="0057334C">
            <w:pPr>
              <w:wordWrap/>
              <w:spacing w:line="220" w:lineRule="exact"/>
              <w:rPr>
                <w:rFonts w:hint="default"/>
                <w:sz w:val="16"/>
                <w:szCs w:val="16"/>
              </w:rPr>
            </w:pPr>
            <w:r w:rsidRPr="00AB75EA">
              <w:rPr>
                <w:sz w:val="16"/>
                <w:szCs w:val="16"/>
              </w:rPr>
              <w:t xml:space="preserve">   自らの経営に密接に関係する法人に対する</w:t>
            </w:r>
          </w:p>
          <w:p w14:paraId="500E58FD" w14:textId="77777777" w:rsidR="00AB75EA" w:rsidRPr="00AB75EA" w:rsidRDefault="00AB75EA" w:rsidP="0057334C">
            <w:pPr>
              <w:wordWrap/>
              <w:spacing w:line="220" w:lineRule="exact"/>
              <w:rPr>
                <w:rFonts w:hint="default"/>
                <w:sz w:val="16"/>
                <w:szCs w:val="16"/>
              </w:rPr>
            </w:pPr>
            <w:r w:rsidRPr="00AB75EA">
              <w:rPr>
                <w:sz w:val="16"/>
                <w:szCs w:val="16"/>
              </w:rPr>
              <w:t xml:space="preserve">   出資金その他の無形固定資産</w:t>
            </w:r>
          </w:p>
          <w:p w14:paraId="5178B4B5" w14:textId="77777777" w:rsidR="00AB75EA" w:rsidRPr="00AB75EA" w:rsidRDefault="00AB75EA" w:rsidP="0057334C">
            <w:pPr>
              <w:wordWrap/>
              <w:spacing w:line="220" w:lineRule="exact"/>
              <w:rPr>
                <w:rFonts w:hint="default"/>
                <w:sz w:val="16"/>
                <w:szCs w:val="16"/>
              </w:rPr>
            </w:pPr>
            <w:r w:rsidRPr="00AB75EA">
              <w:rPr>
                <w:sz w:val="16"/>
                <w:szCs w:val="16"/>
              </w:rPr>
              <w:t xml:space="preserve"> ○調査研究、開発費その他の繰延資産</w:t>
            </w:r>
          </w:p>
        </w:tc>
        <w:tc>
          <w:tcPr>
            <w:tcW w:w="3969" w:type="dxa"/>
            <w:tcBorders>
              <w:top w:val="single" w:sz="4" w:space="0" w:color="000000"/>
              <w:left w:val="single" w:sz="12" w:space="0" w:color="000000"/>
              <w:bottom w:val="single" w:sz="4" w:space="0" w:color="000000"/>
              <w:right w:val="single" w:sz="12" w:space="0" w:color="000000"/>
            </w:tcBorders>
          </w:tcPr>
          <w:p w14:paraId="1EB95295" w14:textId="77777777" w:rsidR="00AB75EA" w:rsidRPr="00AB75EA" w:rsidRDefault="00AB75EA" w:rsidP="0057334C">
            <w:pPr>
              <w:wordWrap/>
              <w:spacing w:line="220" w:lineRule="exact"/>
              <w:rPr>
                <w:rFonts w:hint="default"/>
                <w:sz w:val="16"/>
                <w:szCs w:val="16"/>
              </w:rPr>
            </w:pPr>
            <w:r w:rsidRPr="00AB75EA">
              <w:rPr>
                <w:sz w:val="16"/>
                <w:szCs w:val="16"/>
              </w:rPr>
              <w:t>決算書に無形固定資産、繰延資産として計上しないものは対象外</w:t>
            </w:r>
          </w:p>
          <w:p w14:paraId="46A1D4E7" w14:textId="77777777" w:rsidR="00AB75EA" w:rsidRPr="00AB75EA" w:rsidRDefault="00AB75EA" w:rsidP="0057334C">
            <w:pPr>
              <w:wordWrap/>
              <w:spacing w:line="220" w:lineRule="exact"/>
              <w:rPr>
                <w:rFonts w:hint="default"/>
                <w:sz w:val="16"/>
                <w:szCs w:val="16"/>
              </w:rPr>
            </w:pPr>
          </w:p>
          <w:p w14:paraId="4971734A" w14:textId="77777777" w:rsidR="00AB75EA" w:rsidRPr="00AB75EA" w:rsidRDefault="00AB75EA" w:rsidP="0057334C">
            <w:pPr>
              <w:wordWrap/>
              <w:spacing w:line="220" w:lineRule="exact"/>
              <w:rPr>
                <w:rFonts w:hint="default"/>
                <w:sz w:val="16"/>
                <w:szCs w:val="16"/>
              </w:rPr>
            </w:pPr>
          </w:p>
          <w:p w14:paraId="2060C1C4" w14:textId="77777777" w:rsidR="00AB75EA" w:rsidRPr="00AB75EA" w:rsidRDefault="00AB75EA" w:rsidP="0057334C">
            <w:pPr>
              <w:wordWrap/>
              <w:spacing w:line="220" w:lineRule="exact"/>
              <w:rPr>
                <w:rFonts w:hint="default"/>
                <w:sz w:val="16"/>
                <w:szCs w:val="16"/>
              </w:rPr>
            </w:pPr>
          </w:p>
          <w:p w14:paraId="3AF6348D" w14:textId="77777777" w:rsidR="00AB75EA" w:rsidRPr="00AB75EA" w:rsidRDefault="00AB75EA" w:rsidP="0057334C">
            <w:pPr>
              <w:wordWrap/>
              <w:spacing w:line="220" w:lineRule="exact"/>
              <w:rPr>
                <w:rFonts w:hint="default"/>
                <w:sz w:val="16"/>
                <w:szCs w:val="16"/>
              </w:rPr>
            </w:pPr>
          </w:p>
          <w:p w14:paraId="124ACF7B" w14:textId="77777777" w:rsidR="00AB75EA" w:rsidRPr="00AB75EA" w:rsidRDefault="00AB75EA" w:rsidP="0057334C">
            <w:pPr>
              <w:wordWrap/>
              <w:spacing w:line="220" w:lineRule="exact"/>
              <w:rPr>
                <w:rFonts w:hint="default"/>
                <w:sz w:val="16"/>
                <w:szCs w:val="16"/>
              </w:rPr>
            </w:pPr>
          </w:p>
          <w:p w14:paraId="5B065562" w14:textId="77777777" w:rsidR="00AB75EA" w:rsidRPr="00AB75EA" w:rsidRDefault="00AB75EA" w:rsidP="0057334C">
            <w:pPr>
              <w:wordWrap/>
              <w:spacing w:line="220" w:lineRule="exact"/>
              <w:rPr>
                <w:rFonts w:hint="default"/>
                <w:sz w:val="16"/>
                <w:szCs w:val="16"/>
              </w:rPr>
            </w:pPr>
          </w:p>
        </w:tc>
      </w:tr>
      <w:tr w:rsidR="00AB75EA" w:rsidRPr="00AB75EA" w14:paraId="3D45A5AE" w14:textId="77777777" w:rsidTr="00AB75EA">
        <w:tc>
          <w:tcPr>
            <w:tcW w:w="2269" w:type="dxa"/>
            <w:vMerge w:val="restart"/>
            <w:tcBorders>
              <w:top w:val="single" w:sz="4" w:space="0" w:color="000000"/>
              <w:left w:val="single" w:sz="12" w:space="0" w:color="000000"/>
              <w:bottom w:val="nil"/>
              <w:right w:val="single" w:sz="12" w:space="0" w:color="000000"/>
            </w:tcBorders>
            <w:tcMar>
              <w:left w:w="49" w:type="dxa"/>
              <w:right w:w="49" w:type="dxa"/>
            </w:tcMar>
          </w:tcPr>
          <w:p w14:paraId="1C16ECBD" w14:textId="77777777" w:rsidR="00AB75EA" w:rsidRPr="00AB75EA" w:rsidRDefault="00AB75EA" w:rsidP="0057334C">
            <w:pPr>
              <w:wordWrap/>
              <w:spacing w:line="220" w:lineRule="exact"/>
              <w:rPr>
                <w:rFonts w:hint="default"/>
                <w:sz w:val="16"/>
                <w:szCs w:val="16"/>
              </w:rPr>
            </w:pPr>
            <w:r w:rsidRPr="00AB75EA">
              <w:rPr>
                <w:sz w:val="16"/>
                <w:szCs w:val="16"/>
              </w:rPr>
              <w:t xml:space="preserve"> ６．家畜・果樹等の導入、</w:t>
            </w:r>
          </w:p>
          <w:p w14:paraId="3684DE03" w14:textId="77777777" w:rsidR="00AB75EA" w:rsidRPr="00AB75EA" w:rsidRDefault="00AB75EA" w:rsidP="0057334C">
            <w:pPr>
              <w:wordWrap/>
              <w:spacing w:line="220" w:lineRule="exact"/>
              <w:rPr>
                <w:rFonts w:hint="default"/>
                <w:sz w:val="16"/>
                <w:szCs w:val="16"/>
              </w:rPr>
            </w:pPr>
            <w:r w:rsidRPr="00AB75EA">
              <w:rPr>
                <w:sz w:val="16"/>
                <w:szCs w:val="16"/>
              </w:rPr>
              <w:t xml:space="preserve">   借地料・賃借料の支払い</w:t>
            </w:r>
          </w:p>
          <w:p w14:paraId="2245DA48" w14:textId="77777777" w:rsidR="00AB75EA" w:rsidRPr="00AB75EA" w:rsidRDefault="00AB75EA" w:rsidP="0057334C">
            <w:pPr>
              <w:wordWrap/>
              <w:spacing w:line="220" w:lineRule="exact"/>
              <w:rPr>
                <w:rFonts w:hint="default"/>
                <w:sz w:val="16"/>
                <w:szCs w:val="16"/>
              </w:rPr>
            </w:pPr>
          </w:p>
          <w:p w14:paraId="6CD3B0AE" w14:textId="77777777" w:rsidR="00AB75EA" w:rsidRPr="00AB75EA" w:rsidRDefault="00AB75EA" w:rsidP="0057334C">
            <w:pPr>
              <w:wordWrap/>
              <w:spacing w:line="220" w:lineRule="exact"/>
              <w:rPr>
                <w:rFonts w:hint="default"/>
                <w:sz w:val="16"/>
                <w:szCs w:val="16"/>
              </w:rPr>
            </w:pPr>
          </w:p>
          <w:p w14:paraId="102DE9B7" w14:textId="77777777" w:rsidR="00AB75EA" w:rsidRPr="00AB75EA" w:rsidRDefault="00AB75EA" w:rsidP="0057334C">
            <w:pPr>
              <w:wordWrap/>
              <w:spacing w:line="220" w:lineRule="exact"/>
              <w:rPr>
                <w:rFonts w:hint="default"/>
                <w:sz w:val="16"/>
                <w:szCs w:val="16"/>
              </w:rPr>
            </w:pPr>
          </w:p>
          <w:p w14:paraId="4C6BD78A" w14:textId="77777777" w:rsidR="00AB75EA" w:rsidRPr="00AB75EA" w:rsidRDefault="00AB75EA" w:rsidP="0057334C">
            <w:pPr>
              <w:wordWrap/>
              <w:spacing w:line="220" w:lineRule="exact"/>
              <w:rPr>
                <w:rFonts w:hint="default"/>
                <w:sz w:val="16"/>
                <w:szCs w:val="16"/>
              </w:rPr>
            </w:pPr>
            <w:r w:rsidRPr="00AB75EA">
              <w:rPr>
                <w:sz w:val="16"/>
                <w:szCs w:val="16"/>
              </w:rPr>
              <w:t xml:space="preserve">     その他農業経営の改善</w:t>
            </w:r>
          </w:p>
          <w:p w14:paraId="60389C9A" w14:textId="77777777" w:rsidR="00AB75EA" w:rsidRPr="00AB75EA" w:rsidRDefault="00AB75EA" w:rsidP="0057334C">
            <w:pPr>
              <w:wordWrap/>
              <w:spacing w:line="220" w:lineRule="exact"/>
              <w:rPr>
                <w:rFonts w:hint="default"/>
                <w:sz w:val="16"/>
                <w:szCs w:val="16"/>
              </w:rPr>
            </w:pPr>
            <w:r w:rsidRPr="00AB75EA">
              <w:rPr>
                <w:sz w:val="16"/>
                <w:szCs w:val="16"/>
              </w:rPr>
              <w:t xml:space="preserve">   を図るのに必要な長期資</w:t>
            </w:r>
          </w:p>
          <w:p w14:paraId="76DCA71E" w14:textId="77777777" w:rsidR="00AB75EA" w:rsidRPr="00AB75EA" w:rsidRDefault="00AB75EA" w:rsidP="0057334C">
            <w:pPr>
              <w:wordWrap/>
              <w:spacing w:line="220" w:lineRule="exact"/>
              <w:rPr>
                <w:rFonts w:hint="default"/>
                <w:sz w:val="16"/>
                <w:szCs w:val="16"/>
              </w:rPr>
            </w:pPr>
            <w:r w:rsidRPr="00AB75EA">
              <w:rPr>
                <w:sz w:val="16"/>
                <w:szCs w:val="16"/>
              </w:rPr>
              <w:t xml:space="preserve">   金</w:t>
            </w:r>
          </w:p>
          <w:p w14:paraId="0A042EAD" w14:textId="77777777" w:rsidR="00AB75EA" w:rsidRPr="00AB75EA" w:rsidRDefault="00AB75EA" w:rsidP="0057334C">
            <w:pPr>
              <w:wordWrap/>
              <w:spacing w:line="220" w:lineRule="exact"/>
              <w:rPr>
                <w:rFonts w:hint="default"/>
                <w:sz w:val="16"/>
                <w:szCs w:val="16"/>
              </w:rPr>
            </w:pPr>
          </w:p>
          <w:p w14:paraId="5D7F513A" w14:textId="77777777" w:rsidR="00AB75EA" w:rsidRPr="00AB75EA" w:rsidRDefault="00AB75EA" w:rsidP="0057334C">
            <w:pPr>
              <w:wordWrap/>
              <w:spacing w:line="220" w:lineRule="exact"/>
              <w:rPr>
                <w:rFonts w:hint="default"/>
                <w:sz w:val="16"/>
                <w:szCs w:val="16"/>
              </w:rPr>
            </w:pPr>
          </w:p>
          <w:p w14:paraId="785C089D" w14:textId="77777777" w:rsidR="00AB75EA" w:rsidRPr="00AB75EA" w:rsidRDefault="00AB75EA" w:rsidP="0057334C">
            <w:pPr>
              <w:wordWrap/>
              <w:spacing w:line="220" w:lineRule="exact"/>
              <w:rPr>
                <w:rFonts w:hint="default"/>
                <w:sz w:val="16"/>
                <w:szCs w:val="16"/>
              </w:rPr>
            </w:pPr>
          </w:p>
          <w:p w14:paraId="7DC37A79" w14:textId="77777777" w:rsidR="00AB75EA" w:rsidRPr="00AB75EA" w:rsidRDefault="00AB75EA" w:rsidP="0057334C">
            <w:pPr>
              <w:wordWrap/>
              <w:spacing w:line="220" w:lineRule="exact"/>
              <w:rPr>
                <w:rFonts w:hint="default"/>
                <w:sz w:val="16"/>
                <w:szCs w:val="16"/>
              </w:rPr>
            </w:pPr>
          </w:p>
          <w:p w14:paraId="4F3E7582" w14:textId="77777777" w:rsidR="00AB75EA" w:rsidRPr="00AB75EA" w:rsidRDefault="00AB75EA" w:rsidP="0057334C">
            <w:pPr>
              <w:wordWrap/>
              <w:spacing w:line="220" w:lineRule="exact"/>
              <w:rPr>
                <w:rFonts w:hint="default"/>
                <w:sz w:val="16"/>
                <w:szCs w:val="16"/>
              </w:rPr>
            </w:pPr>
          </w:p>
        </w:tc>
        <w:tc>
          <w:tcPr>
            <w:tcW w:w="3685" w:type="dxa"/>
            <w:tcBorders>
              <w:top w:val="single" w:sz="4" w:space="0" w:color="000000"/>
              <w:left w:val="single" w:sz="12" w:space="0" w:color="000000"/>
              <w:bottom w:val="dashed" w:sz="4" w:space="0" w:color="000000"/>
              <w:right w:val="single" w:sz="12" w:space="0" w:color="000000"/>
            </w:tcBorders>
          </w:tcPr>
          <w:p w14:paraId="2A2ED851" w14:textId="77777777" w:rsidR="00AB75EA" w:rsidRPr="00AB75EA" w:rsidRDefault="00AB75EA" w:rsidP="0057334C">
            <w:pPr>
              <w:wordWrap/>
              <w:spacing w:line="220" w:lineRule="exact"/>
              <w:rPr>
                <w:rFonts w:hint="default"/>
                <w:sz w:val="16"/>
                <w:szCs w:val="16"/>
              </w:rPr>
            </w:pPr>
            <w:r w:rsidRPr="00AB75EA">
              <w:rPr>
                <w:sz w:val="16"/>
                <w:szCs w:val="16"/>
              </w:rPr>
              <w:t xml:space="preserve"> ○家畜の購入・育成費</w:t>
            </w:r>
          </w:p>
          <w:p w14:paraId="622D57F7" w14:textId="77777777" w:rsidR="00AB75EA" w:rsidRPr="00AB75EA" w:rsidRDefault="00AB75EA" w:rsidP="0057334C">
            <w:pPr>
              <w:wordWrap/>
              <w:spacing w:line="220" w:lineRule="exact"/>
              <w:rPr>
                <w:rFonts w:hint="default"/>
                <w:sz w:val="16"/>
                <w:szCs w:val="16"/>
              </w:rPr>
            </w:pPr>
            <w:r w:rsidRPr="00AB75EA">
              <w:rPr>
                <w:sz w:val="16"/>
                <w:szCs w:val="16"/>
              </w:rPr>
              <w:t xml:space="preserve"> ○果樹・茶・多年生草本・桑・花木の新植・</w:t>
            </w:r>
          </w:p>
          <w:p w14:paraId="009495F2" w14:textId="77777777" w:rsidR="00AB75EA" w:rsidRPr="00AB75EA" w:rsidRDefault="00AB75EA" w:rsidP="0057334C">
            <w:pPr>
              <w:wordWrap/>
              <w:spacing w:line="220" w:lineRule="exact"/>
              <w:rPr>
                <w:rFonts w:hint="default"/>
                <w:sz w:val="16"/>
                <w:szCs w:val="16"/>
              </w:rPr>
            </w:pPr>
            <w:r w:rsidRPr="00AB75EA">
              <w:rPr>
                <w:sz w:val="16"/>
                <w:szCs w:val="16"/>
              </w:rPr>
              <w:t xml:space="preserve">   改植の費用及び育成費</w:t>
            </w:r>
          </w:p>
          <w:p w14:paraId="5F491803" w14:textId="77777777" w:rsidR="00AB75EA" w:rsidRPr="00AB75EA" w:rsidRDefault="00AB75EA" w:rsidP="0057334C">
            <w:pPr>
              <w:wordWrap/>
              <w:spacing w:line="220" w:lineRule="exact"/>
              <w:rPr>
                <w:rFonts w:hint="default"/>
                <w:sz w:val="16"/>
                <w:szCs w:val="16"/>
              </w:rPr>
            </w:pPr>
            <w:r w:rsidRPr="00AB75EA">
              <w:rPr>
                <w:sz w:val="16"/>
                <w:szCs w:val="16"/>
              </w:rPr>
              <w:t xml:space="preserve"> ○農地等の借地料、事務所賃借料、機械・</w:t>
            </w:r>
          </w:p>
          <w:p w14:paraId="122B26A7" w14:textId="77777777" w:rsidR="00AB75EA" w:rsidRPr="00AB75EA" w:rsidRDefault="00AB75EA" w:rsidP="0057334C">
            <w:pPr>
              <w:wordWrap/>
              <w:spacing w:line="220" w:lineRule="exact"/>
              <w:rPr>
                <w:rFonts w:hint="default"/>
                <w:sz w:val="16"/>
                <w:szCs w:val="16"/>
              </w:rPr>
            </w:pPr>
            <w:r w:rsidRPr="00AB75EA">
              <w:rPr>
                <w:sz w:val="16"/>
                <w:szCs w:val="16"/>
              </w:rPr>
              <w:t xml:space="preserve">   施設のリース料</w:t>
            </w:r>
          </w:p>
        </w:tc>
        <w:tc>
          <w:tcPr>
            <w:tcW w:w="3969" w:type="dxa"/>
            <w:tcBorders>
              <w:top w:val="single" w:sz="4" w:space="0" w:color="000000"/>
              <w:left w:val="single" w:sz="12" w:space="0" w:color="000000"/>
              <w:bottom w:val="dashed" w:sz="4" w:space="0" w:color="000000"/>
              <w:right w:val="single" w:sz="12" w:space="0" w:color="000000"/>
            </w:tcBorders>
          </w:tcPr>
          <w:p w14:paraId="1C768167" w14:textId="77777777" w:rsidR="00AB75EA" w:rsidRPr="00AB75EA" w:rsidRDefault="00AB75EA" w:rsidP="0057334C">
            <w:pPr>
              <w:wordWrap/>
              <w:spacing w:line="220" w:lineRule="exact"/>
              <w:rPr>
                <w:rFonts w:hint="default"/>
                <w:sz w:val="16"/>
                <w:szCs w:val="16"/>
              </w:rPr>
            </w:pPr>
            <w:r w:rsidRPr="00AB75EA">
              <w:rPr>
                <w:sz w:val="16"/>
                <w:szCs w:val="16"/>
              </w:rPr>
              <w:t>自らの経営以外において使用することを目的とする</w:t>
            </w:r>
          </w:p>
          <w:p w14:paraId="094F10C2" w14:textId="77777777" w:rsidR="00AB75EA" w:rsidRPr="00AB75EA" w:rsidRDefault="00AB75EA" w:rsidP="0057334C">
            <w:pPr>
              <w:wordWrap/>
              <w:spacing w:line="220" w:lineRule="exact"/>
              <w:rPr>
                <w:rFonts w:hint="default"/>
                <w:sz w:val="16"/>
                <w:szCs w:val="16"/>
              </w:rPr>
            </w:pPr>
            <w:r w:rsidRPr="00AB75EA">
              <w:rPr>
                <w:sz w:val="16"/>
                <w:szCs w:val="16"/>
              </w:rPr>
              <w:t>場合は対象外</w:t>
            </w:r>
          </w:p>
          <w:p w14:paraId="394288C4" w14:textId="77777777" w:rsidR="00AB75EA" w:rsidRPr="00AB75EA" w:rsidRDefault="00AB75EA" w:rsidP="0057334C">
            <w:pPr>
              <w:wordWrap/>
              <w:spacing w:line="220" w:lineRule="exact"/>
              <w:rPr>
                <w:rFonts w:hint="default"/>
                <w:sz w:val="16"/>
                <w:szCs w:val="16"/>
              </w:rPr>
            </w:pPr>
          </w:p>
          <w:p w14:paraId="48859A13" w14:textId="77777777" w:rsidR="00AB75EA" w:rsidRPr="00AB75EA" w:rsidRDefault="00AB75EA" w:rsidP="0057334C">
            <w:pPr>
              <w:wordWrap/>
              <w:spacing w:line="220" w:lineRule="exact"/>
              <w:rPr>
                <w:rFonts w:hint="default"/>
                <w:sz w:val="16"/>
                <w:szCs w:val="16"/>
              </w:rPr>
            </w:pPr>
          </w:p>
          <w:p w14:paraId="4874A0B2" w14:textId="77777777" w:rsidR="00AB75EA" w:rsidRPr="00AB75EA" w:rsidRDefault="00AB75EA" w:rsidP="0057334C">
            <w:pPr>
              <w:wordWrap/>
              <w:spacing w:line="220" w:lineRule="exact"/>
              <w:rPr>
                <w:rFonts w:hint="default"/>
                <w:sz w:val="16"/>
                <w:szCs w:val="16"/>
              </w:rPr>
            </w:pPr>
          </w:p>
        </w:tc>
      </w:tr>
      <w:tr w:rsidR="00AB75EA" w:rsidRPr="00AB75EA" w14:paraId="313073C7" w14:textId="77777777" w:rsidTr="00AB75EA">
        <w:tc>
          <w:tcPr>
            <w:tcW w:w="2269" w:type="dxa"/>
            <w:vMerge/>
            <w:tcBorders>
              <w:top w:val="nil"/>
              <w:left w:val="single" w:sz="12" w:space="0" w:color="000000"/>
              <w:bottom w:val="nil"/>
              <w:right w:val="single" w:sz="12" w:space="0" w:color="000000"/>
            </w:tcBorders>
            <w:tcMar>
              <w:left w:w="49" w:type="dxa"/>
              <w:right w:w="49" w:type="dxa"/>
            </w:tcMar>
          </w:tcPr>
          <w:p w14:paraId="33F1D5F5" w14:textId="77777777" w:rsidR="00AB75EA" w:rsidRPr="00AB75EA" w:rsidRDefault="00AB75EA" w:rsidP="0057334C">
            <w:pPr>
              <w:wordWrap/>
              <w:spacing w:line="220" w:lineRule="exact"/>
              <w:rPr>
                <w:rFonts w:hint="default"/>
                <w:sz w:val="16"/>
                <w:szCs w:val="16"/>
              </w:rPr>
            </w:pPr>
          </w:p>
        </w:tc>
        <w:tc>
          <w:tcPr>
            <w:tcW w:w="3685" w:type="dxa"/>
            <w:tcBorders>
              <w:top w:val="dashed" w:sz="4" w:space="0" w:color="000000"/>
              <w:left w:val="single" w:sz="12" w:space="0" w:color="000000"/>
              <w:bottom w:val="dashed" w:sz="4" w:space="0" w:color="000000"/>
              <w:right w:val="single" w:sz="12" w:space="0" w:color="000000"/>
            </w:tcBorders>
          </w:tcPr>
          <w:p w14:paraId="5FA9F85C" w14:textId="77777777" w:rsidR="00AB75EA" w:rsidRPr="00AB75EA" w:rsidRDefault="00AB75EA" w:rsidP="0057334C">
            <w:pPr>
              <w:wordWrap/>
              <w:spacing w:line="220" w:lineRule="exact"/>
              <w:rPr>
                <w:rFonts w:hint="default"/>
                <w:sz w:val="16"/>
                <w:szCs w:val="16"/>
              </w:rPr>
            </w:pPr>
            <w:r w:rsidRPr="00AB75EA">
              <w:rPr>
                <w:sz w:val="16"/>
                <w:szCs w:val="16"/>
              </w:rPr>
              <w:t xml:space="preserve"> ○規模・売上・販路の拡大（立ち上がりを含</w:t>
            </w:r>
          </w:p>
          <w:p w14:paraId="16A9D1E4" w14:textId="77777777" w:rsidR="00AB75EA" w:rsidRPr="00AB75EA" w:rsidRDefault="00AB75EA" w:rsidP="0057334C">
            <w:pPr>
              <w:wordWrap/>
              <w:spacing w:line="220" w:lineRule="exact"/>
              <w:rPr>
                <w:rFonts w:hint="default"/>
                <w:sz w:val="16"/>
                <w:szCs w:val="16"/>
              </w:rPr>
            </w:pPr>
            <w:r w:rsidRPr="00AB75EA">
              <w:rPr>
                <w:sz w:val="16"/>
                <w:szCs w:val="16"/>
              </w:rPr>
              <w:t xml:space="preserve">   む。）、作目転換等に伴い必要となる初期的</w:t>
            </w:r>
          </w:p>
          <w:p w14:paraId="0BE5E3F5" w14:textId="77777777" w:rsidR="00AB75EA" w:rsidRPr="00AB75EA" w:rsidRDefault="00AB75EA" w:rsidP="0057334C">
            <w:pPr>
              <w:wordWrap/>
              <w:spacing w:line="220" w:lineRule="exact"/>
              <w:rPr>
                <w:rFonts w:hint="default"/>
                <w:sz w:val="16"/>
                <w:szCs w:val="16"/>
              </w:rPr>
            </w:pPr>
            <w:r w:rsidRPr="00AB75EA">
              <w:rPr>
                <w:sz w:val="16"/>
                <w:szCs w:val="16"/>
              </w:rPr>
              <w:t xml:space="preserve">   経営費用</w:t>
            </w:r>
          </w:p>
        </w:tc>
        <w:tc>
          <w:tcPr>
            <w:tcW w:w="3969" w:type="dxa"/>
            <w:tcBorders>
              <w:top w:val="dashed" w:sz="4" w:space="0" w:color="000000"/>
              <w:left w:val="single" w:sz="12" w:space="0" w:color="000000"/>
              <w:bottom w:val="dashed" w:sz="4" w:space="0" w:color="000000"/>
              <w:right w:val="single" w:sz="12" w:space="0" w:color="000000"/>
            </w:tcBorders>
          </w:tcPr>
          <w:p w14:paraId="0D66F677" w14:textId="77777777" w:rsidR="00AB75EA" w:rsidRPr="00AB75EA" w:rsidRDefault="00AB75EA" w:rsidP="0057334C">
            <w:pPr>
              <w:wordWrap/>
              <w:spacing w:line="220" w:lineRule="exact"/>
              <w:rPr>
                <w:rFonts w:hint="default"/>
                <w:sz w:val="16"/>
                <w:szCs w:val="16"/>
              </w:rPr>
            </w:pPr>
            <w:r w:rsidRPr="00AB75EA">
              <w:rPr>
                <w:sz w:val="16"/>
                <w:szCs w:val="16"/>
              </w:rPr>
              <w:t>経営改善計画期間中に必要なものに限る。</w:t>
            </w:r>
          </w:p>
          <w:p w14:paraId="4209D925" w14:textId="77777777" w:rsidR="00AB75EA" w:rsidRPr="00AB75EA" w:rsidRDefault="00AB75EA" w:rsidP="0057334C">
            <w:pPr>
              <w:wordWrap/>
              <w:spacing w:line="220" w:lineRule="exact"/>
              <w:rPr>
                <w:rFonts w:hint="default"/>
                <w:sz w:val="16"/>
                <w:szCs w:val="16"/>
              </w:rPr>
            </w:pPr>
          </w:p>
          <w:p w14:paraId="0EDC36D6" w14:textId="77777777" w:rsidR="00AB75EA" w:rsidRPr="00AB75EA" w:rsidRDefault="00AB75EA" w:rsidP="0057334C">
            <w:pPr>
              <w:wordWrap/>
              <w:spacing w:line="220" w:lineRule="exact"/>
              <w:rPr>
                <w:rFonts w:hint="default"/>
                <w:sz w:val="16"/>
                <w:szCs w:val="16"/>
              </w:rPr>
            </w:pPr>
          </w:p>
        </w:tc>
      </w:tr>
      <w:tr w:rsidR="00AB75EA" w:rsidRPr="00AB75EA" w14:paraId="257284BE" w14:textId="77777777" w:rsidTr="00AB75EA">
        <w:tc>
          <w:tcPr>
            <w:tcW w:w="2269" w:type="dxa"/>
            <w:vMerge/>
            <w:tcBorders>
              <w:top w:val="nil"/>
              <w:left w:val="single" w:sz="12" w:space="0" w:color="000000"/>
              <w:bottom w:val="nil"/>
              <w:right w:val="single" w:sz="12" w:space="0" w:color="000000"/>
            </w:tcBorders>
            <w:tcMar>
              <w:left w:w="49" w:type="dxa"/>
              <w:right w:w="49" w:type="dxa"/>
            </w:tcMar>
          </w:tcPr>
          <w:p w14:paraId="2AD67070" w14:textId="77777777" w:rsidR="00AB75EA" w:rsidRPr="00AB75EA" w:rsidRDefault="00AB75EA" w:rsidP="0057334C">
            <w:pPr>
              <w:wordWrap/>
              <w:spacing w:line="220" w:lineRule="exact"/>
              <w:rPr>
                <w:rFonts w:hint="default"/>
                <w:sz w:val="16"/>
                <w:szCs w:val="16"/>
              </w:rPr>
            </w:pPr>
          </w:p>
        </w:tc>
        <w:tc>
          <w:tcPr>
            <w:tcW w:w="3685" w:type="dxa"/>
            <w:tcBorders>
              <w:top w:val="dashed" w:sz="4" w:space="0" w:color="000000"/>
              <w:left w:val="single" w:sz="12" w:space="0" w:color="000000"/>
              <w:bottom w:val="dashed" w:sz="4" w:space="0" w:color="000000"/>
              <w:right w:val="single" w:sz="12" w:space="0" w:color="000000"/>
            </w:tcBorders>
          </w:tcPr>
          <w:p w14:paraId="7FA435AD" w14:textId="77777777" w:rsidR="00AB75EA" w:rsidRPr="00AB75EA" w:rsidRDefault="00AB75EA" w:rsidP="0057334C">
            <w:pPr>
              <w:wordWrap/>
              <w:spacing w:line="220" w:lineRule="exact"/>
              <w:rPr>
                <w:rFonts w:hint="default"/>
                <w:sz w:val="16"/>
                <w:szCs w:val="16"/>
              </w:rPr>
            </w:pPr>
            <w:r w:rsidRPr="00AB75EA">
              <w:rPr>
                <w:sz w:val="16"/>
                <w:szCs w:val="16"/>
              </w:rPr>
              <w:t xml:space="preserve"> ○個人経営を法人経営に移行させるために必</w:t>
            </w:r>
          </w:p>
          <w:p w14:paraId="59AC2881" w14:textId="77777777" w:rsidR="00AB75EA" w:rsidRPr="00AB75EA" w:rsidRDefault="00AB75EA" w:rsidP="0057334C">
            <w:pPr>
              <w:wordWrap/>
              <w:spacing w:line="220" w:lineRule="exact"/>
              <w:rPr>
                <w:rFonts w:hint="default"/>
                <w:sz w:val="16"/>
                <w:szCs w:val="16"/>
              </w:rPr>
            </w:pPr>
            <w:r w:rsidRPr="00AB75EA">
              <w:rPr>
                <w:sz w:val="16"/>
                <w:szCs w:val="16"/>
              </w:rPr>
              <w:t xml:space="preserve">   要な資金（登記費用等）</w:t>
            </w:r>
          </w:p>
        </w:tc>
        <w:tc>
          <w:tcPr>
            <w:tcW w:w="3969" w:type="dxa"/>
            <w:tcBorders>
              <w:top w:val="dashed" w:sz="4" w:space="0" w:color="000000"/>
              <w:left w:val="single" w:sz="12" w:space="0" w:color="000000"/>
              <w:bottom w:val="dashed" w:sz="4" w:space="0" w:color="000000"/>
              <w:right w:val="single" w:sz="12" w:space="0" w:color="000000"/>
            </w:tcBorders>
          </w:tcPr>
          <w:p w14:paraId="3C9AC40A" w14:textId="77777777" w:rsidR="00AB75EA" w:rsidRPr="00AB75EA" w:rsidRDefault="00AB75EA" w:rsidP="0057334C">
            <w:pPr>
              <w:wordWrap/>
              <w:spacing w:line="220" w:lineRule="exact"/>
              <w:rPr>
                <w:rFonts w:hint="default"/>
                <w:sz w:val="16"/>
                <w:szCs w:val="16"/>
              </w:rPr>
            </w:pPr>
            <w:r w:rsidRPr="00AB75EA">
              <w:rPr>
                <w:sz w:val="16"/>
                <w:szCs w:val="16"/>
              </w:rPr>
              <w:t>当該経営体が認定を受けている場合に限る。</w:t>
            </w:r>
          </w:p>
          <w:p w14:paraId="185F920C" w14:textId="77777777" w:rsidR="00AB75EA" w:rsidRPr="00AB75EA" w:rsidRDefault="00AB75EA" w:rsidP="0057334C">
            <w:pPr>
              <w:wordWrap/>
              <w:spacing w:line="220" w:lineRule="exact"/>
              <w:rPr>
                <w:rFonts w:hint="default"/>
                <w:sz w:val="16"/>
                <w:szCs w:val="16"/>
              </w:rPr>
            </w:pPr>
          </w:p>
        </w:tc>
      </w:tr>
      <w:tr w:rsidR="00AB75EA" w:rsidRPr="00AB75EA" w14:paraId="05B49745" w14:textId="77777777" w:rsidTr="00AB75EA">
        <w:tc>
          <w:tcPr>
            <w:tcW w:w="2269" w:type="dxa"/>
            <w:vMerge/>
            <w:tcBorders>
              <w:top w:val="nil"/>
              <w:left w:val="single" w:sz="12" w:space="0" w:color="000000"/>
              <w:bottom w:val="single" w:sz="4" w:space="0" w:color="000000"/>
              <w:right w:val="single" w:sz="12" w:space="0" w:color="000000"/>
            </w:tcBorders>
            <w:tcMar>
              <w:left w:w="49" w:type="dxa"/>
              <w:right w:w="49" w:type="dxa"/>
            </w:tcMar>
          </w:tcPr>
          <w:p w14:paraId="355B3136" w14:textId="77777777" w:rsidR="00AB75EA" w:rsidRPr="00AB75EA" w:rsidRDefault="00AB75EA" w:rsidP="0057334C">
            <w:pPr>
              <w:wordWrap/>
              <w:spacing w:line="220" w:lineRule="exact"/>
              <w:rPr>
                <w:rFonts w:hint="default"/>
                <w:sz w:val="16"/>
                <w:szCs w:val="16"/>
              </w:rPr>
            </w:pPr>
          </w:p>
        </w:tc>
        <w:tc>
          <w:tcPr>
            <w:tcW w:w="3685" w:type="dxa"/>
            <w:tcBorders>
              <w:top w:val="dashed" w:sz="4" w:space="0" w:color="000000"/>
              <w:left w:val="single" w:sz="12" w:space="0" w:color="000000"/>
              <w:bottom w:val="single" w:sz="4" w:space="0" w:color="000000"/>
              <w:right w:val="single" w:sz="12" w:space="0" w:color="000000"/>
            </w:tcBorders>
          </w:tcPr>
          <w:p w14:paraId="067BA356" w14:textId="77777777" w:rsidR="00AB75EA" w:rsidRPr="00AB75EA" w:rsidRDefault="00AB75EA" w:rsidP="0057334C">
            <w:pPr>
              <w:wordWrap/>
              <w:spacing w:line="220" w:lineRule="exact"/>
              <w:ind w:left="253" w:hangingChars="150" w:hanging="253"/>
              <w:rPr>
                <w:rFonts w:hint="default"/>
                <w:sz w:val="16"/>
                <w:szCs w:val="16"/>
              </w:rPr>
            </w:pPr>
            <w:r w:rsidRPr="00AB75EA">
              <w:rPr>
                <w:sz w:val="16"/>
                <w:szCs w:val="16"/>
              </w:rPr>
              <w:t xml:space="preserve"> ○農業者が法人の構成員として営農するた　　 め、法人に参加するのに必要な資金</w:t>
            </w:r>
          </w:p>
          <w:p w14:paraId="5035CEFE" w14:textId="77777777" w:rsidR="00AB75EA" w:rsidRPr="00AB75EA" w:rsidRDefault="00AB75EA" w:rsidP="0057334C">
            <w:pPr>
              <w:wordWrap/>
              <w:spacing w:line="220" w:lineRule="exact"/>
              <w:rPr>
                <w:rFonts w:hint="default"/>
                <w:sz w:val="16"/>
                <w:szCs w:val="16"/>
              </w:rPr>
            </w:pPr>
            <w:r w:rsidRPr="00AB75EA">
              <w:rPr>
                <w:sz w:val="16"/>
                <w:szCs w:val="16"/>
              </w:rPr>
              <w:t xml:space="preserve">   （出資金等）</w:t>
            </w:r>
          </w:p>
        </w:tc>
        <w:tc>
          <w:tcPr>
            <w:tcW w:w="3969" w:type="dxa"/>
            <w:tcBorders>
              <w:top w:val="dashed" w:sz="4" w:space="0" w:color="000000"/>
              <w:left w:val="single" w:sz="12" w:space="0" w:color="000000"/>
              <w:bottom w:val="single" w:sz="4" w:space="0" w:color="000000"/>
              <w:right w:val="single" w:sz="12" w:space="0" w:color="000000"/>
            </w:tcBorders>
          </w:tcPr>
          <w:p w14:paraId="3B52BB51" w14:textId="77777777" w:rsidR="00AB75EA" w:rsidRPr="00AB75EA" w:rsidRDefault="00AB75EA" w:rsidP="0057334C">
            <w:pPr>
              <w:wordWrap/>
              <w:spacing w:line="220" w:lineRule="exact"/>
              <w:rPr>
                <w:rFonts w:hint="default"/>
                <w:sz w:val="16"/>
                <w:szCs w:val="16"/>
              </w:rPr>
            </w:pPr>
            <w:r w:rsidRPr="00AB75EA">
              <w:rPr>
                <w:sz w:val="16"/>
                <w:szCs w:val="16"/>
              </w:rPr>
              <w:t>当該法人が認定を受けている場合に限る。</w:t>
            </w:r>
          </w:p>
          <w:p w14:paraId="6FE8F27B" w14:textId="77777777" w:rsidR="00AB75EA" w:rsidRPr="00AB75EA" w:rsidRDefault="00AB75EA" w:rsidP="0057334C">
            <w:pPr>
              <w:wordWrap/>
              <w:spacing w:line="220" w:lineRule="exact"/>
              <w:rPr>
                <w:rFonts w:hint="default"/>
                <w:sz w:val="16"/>
                <w:szCs w:val="16"/>
              </w:rPr>
            </w:pPr>
          </w:p>
          <w:p w14:paraId="56AB53A4" w14:textId="77777777" w:rsidR="00AB75EA" w:rsidRPr="00AB75EA" w:rsidRDefault="00AB75EA" w:rsidP="0057334C">
            <w:pPr>
              <w:wordWrap/>
              <w:spacing w:line="220" w:lineRule="exact"/>
              <w:rPr>
                <w:rFonts w:hint="default"/>
                <w:sz w:val="16"/>
                <w:szCs w:val="16"/>
              </w:rPr>
            </w:pPr>
          </w:p>
        </w:tc>
      </w:tr>
      <w:tr w:rsidR="00AB75EA" w:rsidRPr="00AB75EA" w14:paraId="1BF58311" w14:textId="77777777" w:rsidTr="00AB75EA">
        <w:tc>
          <w:tcPr>
            <w:tcW w:w="2269" w:type="dxa"/>
            <w:vMerge w:val="restart"/>
            <w:tcBorders>
              <w:top w:val="single" w:sz="4" w:space="0" w:color="000000"/>
              <w:left w:val="single" w:sz="12" w:space="0" w:color="000000"/>
              <w:bottom w:val="nil"/>
              <w:right w:val="single" w:sz="12" w:space="0" w:color="000000"/>
            </w:tcBorders>
            <w:tcMar>
              <w:left w:w="49" w:type="dxa"/>
              <w:right w:w="49" w:type="dxa"/>
            </w:tcMar>
          </w:tcPr>
          <w:p w14:paraId="7C1BD9A0" w14:textId="77777777" w:rsidR="00AB75EA" w:rsidRPr="00AB75EA" w:rsidRDefault="00AB75EA" w:rsidP="0057334C">
            <w:pPr>
              <w:wordWrap/>
              <w:spacing w:line="220" w:lineRule="exact"/>
              <w:rPr>
                <w:rFonts w:hint="default"/>
                <w:sz w:val="16"/>
                <w:szCs w:val="16"/>
              </w:rPr>
            </w:pPr>
            <w:r w:rsidRPr="00AB75EA">
              <w:rPr>
                <w:sz w:val="16"/>
                <w:szCs w:val="16"/>
              </w:rPr>
              <w:t xml:space="preserve"> ７．負債の整理その他農業</w:t>
            </w:r>
          </w:p>
          <w:p w14:paraId="5378CBBB" w14:textId="77777777" w:rsidR="00AB75EA" w:rsidRPr="00AB75EA" w:rsidRDefault="00AB75EA" w:rsidP="0057334C">
            <w:pPr>
              <w:wordWrap/>
              <w:spacing w:line="220" w:lineRule="exact"/>
              <w:rPr>
                <w:rFonts w:hint="default"/>
                <w:sz w:val="16"/>
                <w:szCs w:val="16"/>
              </w:rPr>
            </w:pPr>
            <w:r w:rsidRPr="00AB75EA">
              <w:rPr>
                <w:sz w:val="16"/>
                <w:szCs w:val="16"/>
              </w:rPr>
              <w:t xml:space="preserve">   経営の改善の前提として</w:t>
            </w:r>
          </w:p>
          <w:p w14:paraId="5C2CA178" w14:textId="77777777" w:rsidR="00AB75EA" w:rsidRPr="00AB75EA" w:rsidRDefault="00AB75EA" w:rsidP="0057334C">
            <w:pPr>
              <w:wordWrap/>
              <w:spacing w:line="220" w:lineRule="exact"/>
              <w:rPr>
                <w:rFonts w:hint="default"/>
                <w:sz w:val="16"/>
                <w:szCs w:val="16"/>
              </w:rPr>
            </w:pPr>
            <w:r w:rsidRPr="00AB75EA">
              <w:rPr>
                <w:sz w:val="16"/>
                <w:szCs w:val="16"/>
              </w:rPr>
              <w:t xml:space="preserve">   の経営の安定に必要な長</w:t>
            </w:r>
          </w:p>
          <w:p w14:paraId="373B5EF2" w14:textId="77777777" w:rsidR="00AB75EA" w:rsidRPr="00AB75EA" w:rsidRDefault="00AB75EA" w:rsidP="0057334C">
            <w:pPr>
              <w:wordWrap/>
              <w:spacing w:line="220" w:lineRule="exact"/>
              <w:rPr>
                <w:rFonts w:hint="default"/>
                <w:sz w:val="16"/>
                <w:szCs w:val="16"/>
              </w:rPr>
            </w:pPr>
            <w:r w:rsidRPr="00AB75EA">
              <w:rPr>
                <w:sz w:val="16"/>
                <w:szCs w:val="16"/>
              </w:rPr>
              <w:t xml:space="preserve">   期資金</w:t>
            </w:r>
          </w:p>
          <w:p w14:paraId="7BB64865" w14:textId="77777777" w:rsidR="00AB75EA" w:rsidRPr="00AB75EA" w:rsidRDefault="00AB75EA" w:rsidP="0057334C">
            <w:pPr>
              <w:wordWrap/>
              <w:spacing w:line="220" w:lineRule="exact"/>
              <w:rPr>
                <w:rFonts w:hint="default"/>
                <w:sz w:val="16"/>
                <w:szCs w:val="16"/>
              </w:rPr>
            </w:pPr>
          </w:p>
          <w:p w14:paraId="1B044CC5" w14:textId="77777777" w:rsidR="00AB75EA" w:rsidRPr="00AB75EA" w:rsidRDefault="00AB75EA" w:rsidP="0057334C">
            <w:pPr>
              <w:wordWrap/>
              <w:spacing w:line="220" w:lineRule="exact"/>
              <w:rPr>
                <w:rFonts w:hint="default"/>
                <w:sz w:val="16"/>
                <w:szCs w:val="16"/>
              </w:rPr>
            </w:pPr>
          </w:p>
          <w:p w14:paraId="0F01E1A2" w14:textId="77777777" w:rsidR="00AB75EA" w:rsidRPr="00AB75EA" w:rsidRDefault="00AB75EA" w:rsidP="0057334C">
            <w:pPr>
              <w:wordWrap/>
              <w:spacing w:line="220" w:lineRule="exact"/>
              <w:rPr>
                <w:rFonts w:hint="default"/>
                <w:sz w:val="16"/>
                <w:szCs w:val="16"/>
              </w:rPr>
            </w:pPr>
          </w:p>
          <w:p w14:paraId="5639C2F1" w14:textId="77777777" w:rsidR="00AB75EA" w:rsidRPr="00AB75EA" w:rsidRDefault="00AB75EA" w:rsidP="0057334C">
            <w:pPr>
              <w:wordWrap/>
              <w:spacing w:line="220" w:lineRule="exact"/>
              <w:rPr>
                <w:rFonts w:hint="default"/>
                <w:sz w:val="16"/>
                <w:szCs w:val="16"/>
              </w:rPr>
            </w:pPr>
          </w:p>
          <w:p w14:paraId="00F86F25" w14:textId="77777777" w:rsidR="00AB75EA" w:rsidRPr="00AB75EA" w:rsidRDefault="00AB75EA" w:rsidP="0057334C">
            <w:pPr>
              <w:wordWrap/>
              <w:spacing w:line="220" w:lineRule="exact"/>
              <w:rPr>
                <w:rFonts w:hint="default"/>
                <w:sz w:val="16"/>
                <w:szCs w:val="16"/>
              </w:rPr>
            </w:pPr>
          </w:p>
          <w:p w14:paraId="55CC9EE1" w14:textId="77777777" w:rsidR="00AB75EA" w:rsidRPr="00AB75EA" w:rsidRDefault="00AB75EA" w:rsidP="0057334C">
            <w:pPr>
              <w:wordWrap/>
              <w:spacing w:line="220" w:lineRule="exact"/>
              <w:rPr>
                <w:rFonts w:hint="default"/>
                <w:sz w:val="16"/>
                <w:szCs w:val="16"/>
              </w:rPr>
            </w:pPr>
          </w:p>
        </w:tc>
        <w:tc>
          <w:tcPr>
            <w:tcW w:w="3685" w:type="dxa"/>
            <w:tcBorders>
              <w:top w:val="single" w:sz="4" w:space="0" w:color="000000"/>
              <w:left w:val="single" w:sz="12" w:space="0" w:color="000000"/>
              <w:bottom w:val="dashed" w:sz="4" w:space="0" w:color="000000"/>
              <w:right w:val="single" w:sz="12" w:space="0" w:color="000000"/>
            </w:tcBorders>
          </w:tcPr>
          <w:p w14:paraId="25F7FFAC" w14:textId="77777777" w:rsidR="00AB75EA" w:rsidRPr="00AB75EA" w:rsidRDefault="00AB75EA" w:rsidP="0057334C">
            <w:pPr>
              <w:wordWrap/>
              <w:spacing w:line="220" w:lineRule="exact"/>
              <w:rPr>
                <w:rFonts w:hint="default"/>
                <w:sz w:val="16"/>
                <w:szCs w:val="16"/>
              </w:rPr>
            </w:pPr>
            <w:r w:rsidRPr="00AB75EA">
              <w:rPr>
                <w:sz w:val="16"/>
                <w:szCs w:val="16"/>
              </w:rPr>
              <w:t xml:space="preserve"> ○負債の整理</w:t>
            </w:r>
          </w:p>
          <w:p w14:paraId="361837EF" w14:textId="77777777" w:rsidR="00AB75EA" w:rsidRPr="00AB75EA" w:rsidRDefault="00AB75EA" w:rsidP="0057334C">
            <w:pPr>
              <w:wordWrap/>
              <w:spacing w:line="220" w:lineRule="exact"/>
              <w:rPr>
                <w:rFonts w:hint="default"/>
                <w:sz w:val="16"/>
                <w:szCs w:val="16"/>
              </w:rPr>
            </w:pPr>
          </w:p>
          <w:p w14:paraId="5A26AC7B" w14:textId="77777777" w:rsidR="00AB75EA" w:rsidRPr="00AB75EA" w:rsidRDefault="00AB75EA" w:rsidP="0057334C">
            <w:pPr>
              <w:wordWrap/>
              <w:spacing w:line="220" w:lineRule="exact"/>
              <w:rPr>
                <w:rFonts w:hint="default"/>
                <w:sz w:val="16"/>
                <w:szCs w:val="16"/>
              </w:rPr>
            </w:pPr>
          </w:p>
        </w:tc>
        <w:tc>
          <w:tcPr>
            <w:tcW w:w="3969" w:type="dxa"/>
            <w:tcBorders>
              <w:top w:val="single" w:sz="4" w:space="0" w:color="000000"/>
              <w:left w:val="single" w:sz="12" w:space="0" w:color="000000"/>
              <w:bottom w:val="dashed" w:sz="4" w:space="0" w:color="000000"/>
              <w:right w:val="single" w:sz="12" w:space="0" w:color="000000"/>
            </w:tcBorders>
          </w:tcPr>
          <w:p w14:paraId="18B3D0AA" w14:textId="77777777" w:rsidR="00AB75EA" w:rsidRPr="00AB75EA" w:rsidRDefault="00AB75EA" w:rsidP="0057334C">
            <w:pPr>
              <w:wordWrap/>
              <w:spacing w:line="220" w:lineRule="exact"/>
              <w:rPr>
                <w:rFonts w:hint="default"/>
                <w:sz w:val="16"/>
                <w:szCs w:val="16"/>
              </w:rPr>
            </w:pPr>
            <w:r w:rsidRPr="00AB75EA">
              <w:rPr>
                <w:sz w:val="16"/>
                <w:szCs w:val="16"/>
              </w:rPr>
              <w:t>経営の安定に真に必要な場合に限る。</w:t>
            </w:r>
          </w:p>
          <w:p w14:paraId="4558C567" w14:textId="7DCD56C1" w:rsidR="00AB75EA" w:rsidRPr="00AB75EA" w:rsidRDefault="00AB75EA" w:rsidP="0057334C">
            <w:pPr>
              <w:wordWrap/>
              <w:spacing w:line="220" w:lineRule="exact"/>
              <w:rPr>
                <w:rFonts w:hint="default"/>
                <w:sz w:val="16"/>
                <w:szCs w:val="16"/>
              </w:rPr>
            </w:pPr>
            <w:r w:rsidRPr="00AB75EA">
              <w:rPr>
                <w:sz w:val="16"/>
                <w:szCs w:val="16"/>
              </w:rPr>
              <w:t>制度資金</w:t>
            </w:r>
            <w:r w:rsidR="005C13C0" w:rsidRPr="003B56C6">
              <w:rPr>
                <w:sz w:val="16"/>
                <w:szCs w:val="16"/>
              </w:rPr>
              <w:t>（公庫農林水産事業が融通した資金及び旧農林漁業金融公庫が融通した資金を除く。）</w:t>
            </w:r>
            <w:r w:rsidRPr="00AB75EA">
              <w:rPr>
                <w:sz w:val="16"/>
                <w:szCs w:val="16"/>
              </w:rPr>
              <w:t>は対象外</w:t>
            </w:r>
          </w:p>
          <w:p w14:paraId="7999CA5E" w14:textId="77777777" w:rsidR="00AB75EA" w:rsidRPr="00AB75EA" w:rsidRDefault="00AB75EA" w:rsidP="0057334C">
            <w:pPr>
              <w:wordWrap/>
              <w:spacing w:line="220" w:lineRule="exact"/>
              <w:rPr>
                <w:rFonts w:hint="default"/>
                <w:sz w:val="16"/>
                <w:szCs w:val="16"/>
              </w:rPr>
            </w:pPr>
            <w:r w:rsidRPr="00AB75EA">
              <w:rPr>
                <w:sz w:val="16"/>
                <w:szCs w:val="16"/>
              </w:rPr>
              <w:t>金融機関の取引離脱による肩代わりは対象外</w:t>
            </w:r>
          </w:p>
        </w:tc>
      </w:tr>
      <w:tr w:rsidR="00AB75EA" w:rsidRPr="00AB75EA" w14:paraId="68BAC4EF" w14:textId="77777777" w:rsidTr="00AB75EA">
        <w:tc>
          <w:tcPr>
            <w:tcW w:w="2269" w:type="dxa"/>
            <w:vMerge/>
            <w:tcBorders>
              <w:top w:val="nil"/>
              <w:left w:val="single" w:sz="12" w:space="0" w:color="000000"/>
              <w:bottom w:val="nil"/>
              <w:right w:val="single" w:sz="12" w:space="0" w:color="000000"/>
            </w:tcBorders>
            <w:tcMar>
              <w:left w:w="49" w:type="dxa"/>
              <w:right w:w="49" w:type="dxa"/>
            </w:tcMar>
          </w:tcPr>
          <w:p w14:paraId="34B1F406" w14:textId="77777777" w:rsidR="00AB75EA" w:rsidRPr="00AB75EA" w:rsidRDefault="00AB75EA" w:rsidP="0057334C">
            <w:pPr>
              <w:wordWrap/>
              <w:spacing w:line="220" w:lineRule="exact"/>
              <w:rPr>
                <w:rFonts w:hint="default"/>
                <w:sz w:val="16"/>
                <w:szCs w:val="16"/>
              </w:rPr>
            </w:pPr>
          </w:p>
        </w:tc>
        <w:tc>
          <w:tcPr>
            <w:tcW w:w="3685" w:type="dxa"/>
            <w:tcBorders>
              <w:top w:val="dashed" w:sz="4" w:space="0" w:color="000000"/>
              <w:left w:val="single" w:sz="12" w:space="0" w:color="000000"/>
              <w:bottom w:val="dashed" w:sz="4" w:space="0" w:color="000000"/>
              <w:right w:val="single" w:sz="12" w:space="0" w:color="000000"/>
            </w:tcBorders>
          </w:tcPr>
          <w:p w14:paraId="29EB63A5" w14:textId="77777777" w:rsidR="00AB75EA" w:rsidRPr="00AB75EA" w:rsidRDefault="00AB75EA" w:rsidP="0057334C">
            <w:pPr>
              <w:wordWrap/>
              <w:spacing w:line="220" w:lineRule="exact"/>
              <w:rPr>
                <w:rFonts w:hint="default"/>
                <w:sz w:val="16"/>
                <w:szCs w:val="16"/>
              </w:rPr>
            </w:pPr>
            <w:r w:rsidRPr="00AB75EA">
              <w:rPr>
                <w:sz w:val="16"/>
                <w:szCs w:val="16"/>
              </w:rPr>
              <w:t xml:space="preserve"> ○資本構成を是正するのに必要な資金</w:t>
            </w:r>
          </w:p>
          <w:p w14:paraId="465A8623" w14:textId="77777777" w:rsidR="00AB75EA" w:rsidRPr="00AB75EA" w:rsidRDefault="00AB75EA" w:rsidP="0057334C">
            <w:pPr>
              <w:wordWrap/>
              <w:spacing w:line="220" w:lineRule="exact"/>
              <w:rPr>
                <w:rFonts w:hint="default"/>
                <w:sz w:val="16"/>
                <w:szCs w:val="16"/>
              </w:rPr>
            </w:pPr>
            <w:r w:rsidRPr="00AB75EA">
              <w:rPr>
                <w:sz w:val="16"/>
                <w:szCs w:val="16"/>
              </w:rPr>
              <w:t xml:space="preserve">                                       ※</w:t>
            </w:r>
          </w:p>
        </w:tc>
        <w:tc>
          <w:tcPr>
            <w:tcW w:w="3969" w:type="dxa"/>
            <w:tcBorders>
              <w:top w:val="dashed" w:sz="4" w:space="0" w:color="000000"/>
              <w:left w:val="single" w:sz="12" w:space="0" w:color="000000"/>
              <w:bottom w:val="dashed" w:sz="4" w:space="0" w:color="000000"/>
              <w:right w:val="single" w:sz="12" w:space="0" w:color="000000"/>
            </w:tcBorders>
          </w:tcPr>
          <w:p w14:paraId="19D8B459" w14:textId="77777777" w:rsidR="00AB75EA" w:rsidRPr="00AB75EA" w:rsidRDefault="00AB75EA" w:rsidP="0057334C">
            <w:pPr>
              <w:wordWrap/>
              <w:spacing w:line="220" w:lineRule="exact"/>
              <w:rPr>
                <w:rFonts w:hint="default"/>
                <w:sz w:val="16"/>
                <w:szCs w:val="16"/>
              </w:rPr>
            </w:pPr>
            <w:r w:rsidRPr="00AB75EA">
              <w:rPr>
                <w:sz w:val="16"/>
                <w:szCs w:val="16"/>
              </w:rPr>
              <w:t>資本構成の悪化の原因が、放漫経営等正常な経営に</w:t>
            </w:r>
          </w:p>
          <w:p w14:paraId="298B86B0" w14:textId="77777777" w:rsidR="00AB75EA" w:rsidRPr="00AB75EA" w:rsidRDefault="00AB75EA" w:rsidP="0057334C">
            <w:pPr>
              <w:wordWrap/>
              <w:spacing w:line="220" w:lineRule="exact"/>
              <w:rPr>
                <w:rFonts w:hint="default"/>
                <w:sz w:val="16"/>
                <w:szCs w:val="16"/>
              </w:rPr>
            </w:pPr>
            <w:r w:rsidRPr="00AB75EA">
              <w:rPr>
                <w:sz w:val="16"/>
                <w:szCs w:val="16"/>
              </w:rPr>
              <w:t>よるものと認められない場合は、対象外</w:t>
            </w:r>
          </w:p>
        </w:tc>
      </w:tr>
      <w:tr w:rsidR="00AB75EA" w:rsidRPr="00AB75EA" w14:paraId="231D24BE" w14:textId="77777777" w:rsidTr="00AB75EA">
        <w:tc>
          <w:tcPr>
            <w:tcW w:w="2269" w:type="dxa"/>
            <w:vMerge/>
            <w:tcBorders>
              <w:top w:val="nil"/>
              <w:left w:val="single" w:sz="12" w:space="0" w:color="000000"/>
              <w:bottom w:val="nil"/>
              <w:right w:val="single" w:sz="12" w:space="0" w:color="000000"/>
            </w:tcBorders>
            <w:tcMar>
              <w:left w:w="49" w:type="dxa"/>
              <w:right w:w="49" w:type="dxa"/>
            </w:tcMar>
          </w:tcPr>
          <w:p w14:paraId="6021EB1A" w14:textId="77777777" w:rsidR="00AB75EA" w:rsidRPr="00AB75EA" w:rsidRDefault="00AB75EA" w:rsidP="0057334C">
            <w:pPr>
              <w:wordWrap/>
              <w:spacing w:line="220" w:lineRule="exact"/>
              <w:rPr>
                <w:rFonts w:hint="default"/>
                <w:sz w:val="16"/>
                <w:szCs w:val="16"/>
              </w:rPr>
            </w:pPr>
          </w:p>
        </w:tc>
        <w:tc>
          <w:tcPr>
            <w:tcW w:w="3685" w:type="dxa"/>
            <w:tcBorders>
              <w:top w:val="dashed" w:sz="4" w:space="0" w:color="000000"/>
              <w:left w:val="single" w:sz="12" w:space="0" w:color="000000"/>
              <w:bottom w:val="dashed" w:sz="4" w:space="0" w:color="000000"/>
              <w:right w:val="single" w:sz="12" w:space="0" w:color="000000"/>
            </w:tcBorders>
          </w:tcPr>
          <w:p w14:paraId="10451BF7" w14:textId="77777777" w:rsidR="00AB75EA" w:rsidRPr="00AB75EA" w:rsidRDefault="00AB75EA" w:rsidP="0057334C">
            <w:pPr>
              <w:wordWrap/>
              <w:spacing w:line="220" w:lineRule="exact"/>
              <w:ind w:left="253" w:hangingChars="150" w:hanging="253"/>
              <w:rPr>
                <w:rFonts w:hint="default"/>
                <w:sz w:val="16"/>
                <w:szCs w:val="16"/>
              </w:rPr>
            </w:pPr>
            <w:r w:rsidRPr="00AB75EA">
              <w:rPr>
                <w:sz w:val="16"/>
                <w:szCs w:val="16"/>
              </w:rPr>
              <w:t xml:space="preserve"> ○法人構成員の脱退に伴う持ち分の払い戻し　 に必要な資金                     </w:t>
            </w:r>
            <w:r>
              <w:rPr>
                <w:rFonts w:hint="default"/>
                <w:sz w:val="16"/>
                <w:szCs w:val="16"/>
              </w:rPr>
              <w:t xml:space="preserve">  </w:t>
            </w:r>
            <w:r w:rsidRPr="00AB75EA">
              <w:rPr>
                <w:sz w:val="16"/>
                <w:szCs w:val="16"/>
              </w:rPr>
              <w:t xml:space="preserve"> ※</w:t>
            </w:r>
          </w:p>
        </w:tc>
        <w:tc>
          <w:tcPr>
            <w:tcW w:w="3969" w:type="dxa"/>
            <w:tcBorders>
              <w:top w:val="dashed" w:sz="4" w:space="0" w:color="000000"/>
              <w:left w:val="single" w:sz="12" w:space="0" w:color="000000"/>
              <w:bottom w:val="dashed" w:sz="4" w:space="0" w:color="000000"/>
              <w:right w:val="single" w:sz="12" w:space="0" w:color="000000"/>
            </w:tcBorders>
          </w:tcPr>
          <w:p w14:paraId="464E8C33" w14:textId="77777777" w:rsidR="00AB75EA" w:rsidRPr="00AB75EA" w:rsidRDefault="00AB75EA" w:rsidP="0057334C">
            <w:pPr>
              <w:wordWrap/>
              <w:spacing w:line="220" w:lineRule="exact"/>
              <w:rPr>
                <w:rFonts w:hint="default"/>
                <w:sz w:val="16"/>
                <w:szCs w:val="16"/>
              </w:rPr>
            </w:pPr>
            <w:r w:rsidRPr="00AB75EA">
              <w:rPr>
                <w:sz w:val="16"/>
                <w:szCs w:val="16"/>
              </w:rPr>
              <w:t>当該法人が認定を受けている場合に限る。</w:t>
            </w:r>
          </w:p>
          <w:p w14:paraId="4E656694" w14:textId="77777777" w:rsidR="00AB75EA" w:rsidRPr="00AB75EA" w:rsidRDefault="00AB75EA" w:rsidP="0057334C">
            <w:pPr>
              <w:wordWrap/>
              <w:spacing w:line="220" w:lineRule="exact"/>
              <w:rPr>
                <w:rFonts w:hint="default"/>
                <w:sz w:val="16"/>
                <w:szCs w:val="16"/>
              </w:rPr>
            </w:pPr>
          </w:p>
        </w:tc>
      </w:tr>
      <w:tr w:rsidR="00AB75EA" w:rsidRPr="00AB75EA" w14:paraId="120CC646" w14:textId="77777777" w:rsidTr="00AB75EA">
        <w:tc>
          <w:tcPr>
            <w:tcW w:w="2269" w:type="dxa"/>
            <w:vMerge/>
            <w:tcBorders>
              <w:top w:val="nil"/>
              <w:left w:val="single" w:sz="12" w:space="0" w:color="000000"/>
              <w:bottom w:val="single" w:sz="12" w:space="0" w:color="000000"/>
              <w:right w:val="single" w:sz="12" w:space="0" w:color="000000"/>
            </w:tcBorders>
            <w:tcMar>
              <w:left w:w="49" w:type="dxa"/>
              <w:right w:w="49" w:type="dxa"/>
            </w:tcMar>
          </w:tcPr>
          <w:p w14:paraId="301752DC" w14:textId="77777777" w:rsidR="00AB75EA" w:rsidRPr="00AB75EA" w:rsidRDefault="00AB75EA" w:rsidP="0057334C">
            <w:pPr>
              <w:wordWrap/>
              <w:spacing w:line="220" w:lineRule="exact"/>
              <w:rPr>
                <w:rFonts w:hint="default"/>
                <w:sz w:val="16"/>
                <w:szCs w:val="16"/>
              </w:rPr>
            </w:pPr>
          </w:p>
        </w:tc>
        <w:tc>
          <w:tcPr>
            <w:tcW w:w="3685" w:type="dxa"/>
            <w:tcBorders>
              <w:top w:val="dashed" w:sz="4" w:space="0" w:color="000000"/>
              <w:left w:val="single" w:sz="12" w:space="0" w:color="000000"/>
              <w:bottom w:val="single" w:sz="12" w:space="0" w:color="000000"/>
              <w:right w:val="single" w:sz="12" w:space="0" w:color="000000"/>
            </w:tcBorders>
          </w:tcPr>
          <w:p w14:paraId="09D2807E" w14:textId="77777777" w:rsidR="00AB75EA" w:rsidRPr="00AB75EA" w:rsidRDefault="00AB75EA" w:rsidP="0057334C">
            <w:pPr>
              <w:wordWrap/>
              <w:spacing w:line="220" w:lineRule="exact"/>
              <w:rPr>
                <w:rFonts w:hint="default"/>
                <w:sz w:val="16"/>
                <w:szCs w:val="16"/>
              </w:rPr>
            </w:pPr>
            <w:r w:rsidRPr="00AB75EA">
              <w:rPr>
                <w:sz w:val="16"/>
                <w:szCs w:val="16"/>
              </w:rPr>
              <w:t xml:space="preserve"> ○緊密な取引関係の維持を目的とした関連会</w:t>
            </w:r>
          </w:p>
          <w:p w14:paraId="6B980895" w14:textId="77777777" w:rsidR="00AB75EA" w:rsidRPr="00AB75EA" w:rsidRDefault="00AB75EA" w:rsidP="0057334C">
            <w:pPr>
              <w:wordWrap/>
              <w:spacing w:line="220" w:lineRule="exact"/>
              <w:rPr>
                <w:rFonts w:hint="default"/>
                <w:sz w:val="16"/>
                <w:szCs w:val="16"/>
              </w:rPr>
            </w:pPr>
            <w:r w:rsidRPr="00AB75EA">
              <w:rPr>
                <w:sz w:val="16"/>
                <w:szCs w:val="16"/>
              </w:rPr>
              <w:t xml:space="preserve">   社の出資金を保有するために必要な資金</w:t>
            </w:r>
          </w:p>
          <w:p w14:paraId="428E3FC7" w14:textId="77777777" w:rsidR="00AB75EA" w:rsidRPr="00AB75EA" w:rsidRDefault="00AB75EA" w:rsidP="0057334C">
            <w:pPr>
              <w:wordWrap/>
              <w:spacing w:line="220" w:lineRule="exact"/>
              <w:rPr>
                <w:rFonts w:hint="default"/>
                <w:sz w:val="16"/>
                <w:szCs w:val="16"/>
              </w:rPr>
            </w:pPr>
            <w:r w:rsidRPr="00AB75EA">
              <w:rPr>
                <w:sz w:val="16"/>
                <w:szCs w:val="16"/>
              </w:rPr>
              <w:t xml:space="preserve">                                       ※</w:t>
            </w:r>
          </w:p>
        </w:tc>
        <w:tc>
          <w:tcPr>
            <w:tcW w:w="3969" w:type="dxa"/>
            <w:tcBorders>
              <w:top w:val="dashed" w:sz="4" w:space="0" w:color="000000"/>
              <w:left w:val="single" w:sz="12" w:space="0" w:color="000000"/>
              <w:bottom w:val="single" w:sz="12" w:space="0" w:color="000000"/>
              <w:right w:val="single" w:sz="12" w:space="0" w:color="000000"/>
            </w:tcBorders>
          </w:tcPr>
          <w:p w14:paraId="663194AD" w14:textId="77777777" w:rsidR="00AB75EA" w:rsidRPr="00AB75EA" w:rsidRDefault="00AB75EA" w:rsidP="0057334C">
            <w:pPr>
              <w:wordWrap/>
              <w:spacing w:line="220" w:lineRule="exact"/>
              <w:rPr>
                <w:rFonts w:hint="default"/>
                <w:sz w:val="16"/>
                <w:szCs w:val="16"/>
              </w:rPr>
            </w:pPr>
            <w:r w:rsidRPr="00AB75EA">
              <w:rPr>
                <w:sz w:val="16"/>
                <w:szCs w:val="16"/>
              </w:rPr>
              <w:t>関連会社は資材の購入先、生産物の販売先に限る。</w:t>
            </w:r>
          </w:p>
          <w:p w14:paraId="17219375" w14:textId="77777777" w:rsidR="00AB75EA" w:rsidRPr="00AB75EA" w:rsidRDefault="00AB75EA" w:rsidP="0057334C">
            <w:pPr>
              <w:wordWrap/>
              <w:spacing w:line="220" w:lineRule="exact"/>
              <w:rPr>
                <w:rFonts w:hint="default"/>
                <w:sz w:val="16"/>
                <w:szCs w:val="16"/>
              </w:rPr>
            </w:pPr>
            <w:r w:rsidRPr="00AB75EA">
              <w:rPr>
                <w:sz w:val="16"/>
                <w:szCs w:val="16"/>
              </w:rPr>
              <w:t>上場株式の取得等投機目的の可能性がある場合は対</w:t>
            </w:r>
          </w:p>
          <w:p w14:paraId="7E22A47A" w14:textId="77777777" w:rsidR="00AB75EA" w:rsidRPr="00AB75EA" w:rsidRDefault="00AB75EA" w:rsidP="0057334C">
            <w:pPr>
              <w:wordWrap/>
              <w:spacing w:line="220" w:lineRule="exact"/>
              <w:rPr>
                <w:rFonts w:hint="default"/>
                <w:sz w:val="16"/>
                <w:szCs w:val="16"/>
              </w:rPr>
            </w:pPr>
            <w:r w:rsidRPr="00AB75EA">
              <w:rPr>
                <w:sz w:val="16"/>
                <w:szCs w:val="16"/>
              </w:rPr>
              <w:t>象外</w:t>
            </w:r>
          </w:p>
        </w:tc>
      </w:tr>
    </w:tbl>
    <w:p w14:paraId="0F1F18EA" w14:textId="77777777" w:rsidR="007143A4" w:rsidRDefault="007143A4" w:rsidP="00AB79B4">
      <w:pPr>
        <w:wordWrap/>
        <w:autoSpaceDE w:val="0"/>
        <w:autoSpaceDN w:val="0"/>
        <w:spacing w:line="20" w:lineRule="exact"/>
        <w:rPr>
          <w:rFonts w:hint="default"/>
        </w:rPr>
      </w:pPr>
    </w:p>
    <w:sectPr w:rsidR="007143A4">
      <w:footnotePr>
        <w:numRestart w:val="eachPage"/>
      </w:footnotePr>
      <w:endnotePr>
        <w:numFmt w:val="decimal"/>
      </w:endnotePr>
      <w:pgSz w:w="11906" w:h="16838"/>
      <w:pgMar w:top="1361" w:right="1134" w:bottom="1134" w:left="1361" w:header="283" w:footer="0" w:gutter="0"/>
      <w:cols w:space="720"/>
      <w:docGrid w:type="linesAndChars" w:linePitch="341" w:charSpace="17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3F3E1" w14:textId="77777777" w:rsidR="00E3392C" w:rsidRDefault="00E3392C">
      <w:pPr>
        <w:spacing w:before="328"/>
        <w:rPr>
          <w:rFonts w:hint="default"/>
        </w:rPr>
      </w:pPr>
      <w:r>
        <w:continuationSeparator/>
      </w:r>
    </w:p>
  </w:endnote>
  <w:endnote w:type="continuationSeparator" w:id="0">
    <w:p w14:paraId="2B9FBCC2" w14:textId="77777777" w:rsidR="00E3392C" w:rsidRDefault="00E3392C">
      <w:pPr>
        <w:spacing w:before="328"/>
        <w:rPr>
          <w:rFonts w:hint="default"/>
        </w:rPr>
      </w:pPr>
      <w:r>
        <w:continuationSeparator/>
      </w:r>
    </w:p>
  </w:endnote>
  <w:endnote w:type="continuationNotice" w:id="1">
    <w:p w14:paraId="221429CF" w14:textId="77777777" w:rsidR="00E3392C" w:rsidRDefault="00E3392C">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D110E" w14:textId="77777777" w:rsidR="00E3392C" w:rsidRDefault="00E3392C">
      <w:pPr>
        <w:spacing w:before="328"/>
        <w:rPr>
          <w:rFonts w:hint="default"/>
        </w:rPr>
      </w:pPr>
      <w:r>
        <w:continuationSeparator/>
      </w:r>
    </w:p>
  </w:footnote>
  <w:footnote w:type="continuationSeparator" w:id="0">
    <w:p w14:paraId="5DE6D82E" w14:textId="77777777" w:rsidR="00E3392C" w:rsidRDefault="00E3392C">
      <w:pPr>
        <w:spacing w:before="328"/>
        <w:rPr>
          <w:rFonts w:hint="default"/>
        </w:rPr>
      </w:pPr>
      <w:r>
        <w:continuationSeparator/>
      </w:r>
    </w:p>
  </w:footnote>
  <w:footnote w:type="continuationNotice" w:id="1">
    <w:p w14:paraId="31DD1281" w14:textId="77777777" w:rsidR="00E3392C" w:rsidRDefault="00E3392C">
      <w:pPr>
        <w:rPr>
          <w:rFonts w:hint="default"/>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bordersDoNotSurroundHeader/>
  <w:bordersDoNotSurroundFooter/>
  <w:proofState w:spelling="clean" w:grammar="dirty"/>
  <w:doNotTrackMoves/>
  <w:defaultTabStop w:val="990"/>
  <w:hyphenationZone w:val="0"/>
  <w:drawingGridHorizontalSpacing w:val="437"/>
  <w:drawingGridVerticalSpacing w:val="341"/>
  <w:displayHorizontalDrawingGridEvery w:val="0"/>
  <w:doNotShadeFormData/>
  <w:characterSpacingControl w:val="doNotCompress"/>
  <w:noLineBreaksAfter w:lang="ja-JP" w:val="([{〈《「『【〔（［｛｢"/>
  <w:noLineBreaksBefore w:lang="ja-JP" w:val="!),.?]}、。〉》」』】〕！），．？］｝｡｣､ﾞﾟ"/>
  <w:hdrShapeDefaults>
    <o:shapedefaults v:ext="edit" spidmax="2053">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B75EA"/>
    <w:rsid w:val="000307E3"/>
    <w:rsid w:val="000C5FD9"/>
    <w:rsid w:val="000D23B6"/>
    <w:rsid w:val="00111A3C"/>
    <w:rsid w:val="00135962"/>
    <w:rsid w:val="00231415"/>
    <w:rsid w:val="00246A7E"/>
    <w:rsid w:val="002E1075"/>
    <w:rsid w:val="00316024"/>
    <w:rsid w:val="00342640"/>
    <w:rsid w:val="0038184D"/>
    <w:rsid w:val="00392530"/>
    <w:rsid w:val="003B56C6"/>
    <w:rsid w:val="003E401B"/>
    <w:rsid w:val="003E7F26"/>
    <w:rsid w:val="00454CB7"/>
    <w:rsid w:val="00490D35"/>
    <w:rsid w:val="004D2A0B"/>
    <w:rsid w:val="0057334C"/>
    <w:rsid w:val="005B09DC"/>
    <w:rsid w:val="005C13C0"/>
    <w:rsid w:val="005E39C6"/>
    <w:rsid w:val="006078CE"/>
    <w:rsid w:val="00612177"/>
    <w:rsid w:val="006346E1"/>
    <w:rsid w:val="00683034"/>
    <w:rsid w:val="006C0278"/>
    <w:rsid w:val="007143A4"/>
    <w:rsid w:val="00735AB1"/>
    <w:rsid w:val="00751063"/>
    <w:rsid w:val="00761441"/>
    <w:rsid w:val="007A6ACE"/>
    <w:rsid w:val="008271E0"/>
    <w:rsid w:val="00857691"/>
    <w:rsid w:val="008841BB"/>
    <w:rsid w:val="008A1AB6"/>
    <w:rsid w:val="008A2A13"/>
    <w:rsid w:val="008F020E"/>
    <w:rsid w:val="008F249C"/>
    <w:rsid w:val="00927909"/>
    <w:rsid w:val="00A4626C"/>
    <w:rsid w:val="00AB75EA"/>
    <w:rsid w:val="00AB79B4"/>
    <w:rsid w:val="00B31363"/>
    <w:rsid w:val="00B641EC"/>
    <w:rsid w:val="00BC6C34"/>
    <w:rsid w:val="00C03612"/>
    <w:rsid w:val="00C10F0C"/>
    <w:rsid w:val="00C509D8"/>
    <w:rsid w:val="00CA4DB3"/>
    <w:rsid w:val="00CA75DF"/>
    <w:rsid w:val="00CE776D"/>
    <w:rsid w:val="00CF064A"/>
    <w:rsid w:val="00CF5D42"/>
    <w:rsid w:val="00D054A6"/>
    <w:rsid w:val="00D0758D"/>
    <w:rsid w:val="00D96773"/>
    <w:rsid w:val="00DC41FD"/>
    <w:rsid w:val="00E3392C"/>
    <w:rsid w:val="00E35EDA"/>
    <w:rsid w:val="00E44C70"/>
    <w:rsid w:val="00E55D0D"/>
    <w:rsid w:val="00E662F0"/>
    <w:rsid w:val="00E82952"/>
    <w:rsid w:val="00EF20C9"/>
    <w:rsid w:val="00F049CC"/>
    <w:rsid w:val="00F61441"/>
    <w:rsid w:val="00F72726"/>
    <w:rsid w:val="00F75A2C"/>
    <w:rsid w:val="00FA60AE"/>
    <w:rsid w:val="00FD5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5AC42DBB"/>
  <w15:chartTrackingRefBased/>
  <w15:docId w15:val="{5942C961-6099-4A54-861E-8506B2974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textAlignment w:val="baseline"/>
    </w:pPr>
    <w:rPr>
      <w:rFonts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rPr>
      <w:vertAlign w:val="superscript"/>
    </w:rPr>
  </w:style>
  <w:style w:type="character" w:customStyle="1" w:styleId="a4">
    <w:name w:val="脚注ｴﾘｱ(標準)"/>
    <w:basedOn w:val="a0"/>
  </w:style>
  <w:style w:type="character" w:styleId="a5">
    <w:name w:val="annotation reference"/>
    <w:uiPriority w:val="99"/>
    <w:semiHidden/>
    <w:unhideWhenUsed/>
    <w:rsid w:val="00CE776D"/>
    <w:rPr>
      <w:sz w:val="18"/>
      <w:szCs w:val="18"/>
    </w:rPr>
  </w:style>
  <w:style w:type="paragraph" w:styleId="a6">
    <w:name w:val="annotation text"/>
    <w:basedOn w:val="a"/>
    <w:link w:val="a7"/>
    <w:uiPriority w:val="99"/>
    <w:semiHidden/>
    <w:unhideWhenUsed/>
    <w:rsid w:val="00CE776D"/>
  </w:style>
  <w:style w:type="character" w:customStyle="1" w:styleId="a7">
    <w:name w:val="コメント文字列 (文字)"/>
    <w:link w:val="a6"/>
    <w:uiPriority w:val="99"/>
    <w:semiHidden/>
    <w:rsid w:val="00CE776D"/>
    <w:rPr>
      <w:color w:val="000000"/>
      <w:sz w:val="24"/>
    </w:rPr>
  </w:style>
  <w:style w:type="paragraph" w:styleId="a8">
    <w:name w:val="annotation subject"/>
    <w:basedOn w:val="a6"/>
    <w:next w:val="a6"/>
    <w:link w:val="a9"/>
    <w:uiPriority w:val="99"/>
    <w:semiHidden/>
    <w:unhideWhenUsed/>
    <w:rsid w:val="00CE776D"/>
    <w:rPr>
      <w:b/>
      <w:bCs/>
    </w:rPr>
  </w:style>
  <w:style w:type="character" w:customStyle="1" w:styleId="a9">
    <w:name w:val="コメント内容 (文字)"/>
    <w:link w:val="a8"/>
    <w:uiPriority w:val="99"/>
    <w:semiHidden/>
    <w:rsid w:val="00CE776D"/>
    <w:rPr>
      <w:b/>
      <w:bCs/>
      <w:color w:val="000000"/>
      <w:sz w:val="24"/>
    </w:rPr>
  </w:style>
  <w:style w:type="paragraph" w:styleId="aa">
    <w:name w:val="Revision"/>
    <w:hidden/>
    <w:uiPriority w:val="99"/>
    <w:semiHidden/>
    <w:rsid w:val="00246A7E"/>
    <w:rPr>
      <w:rFonts w:hint="eastAsia"/>
      <w:color w:val="000000"/>
      <w:sz w:val="24"/>
    </w:rPr>
  </w:style>
  <w:style w:type="paragraph" w:styleId="ab">
    <w:name w:val="header"/>
    <w:basedOn w:val="a"/>
    <w:link w:val="ac"/>
    <w:uiPriority w:val="99"/>
    <w:unhideWhenUsed/>
    <w:rsid w:val="00612177"/>
    <w:pPr>
      <w:tabs>
        <w:tab w:val="center" w:pos="4252"/>
        <w:tab w:val="right" w:pos="8504"/>
      </w:tabs>
      <w:snapToGrid w:val="0"/>
    </w:pPr>
  </w:style>
  <w:style w:type="character" w:customStyle="1" w:styleId="ac">
    <w:name w:val="ヘッダー (文字)"/>
    <w:link w:val="ab"/>
    <w:uiPriority w:val="99"/>
    <w:rsid w:val="00612177"/>
    <w:rPr>
      <w:color w:val="000000"/>
      <w:sz w:val="24"/>
    </w:rPr>
  </w:style>
  <w:style w:type="paragraph" w:styleId="ad">
    <w:name w:val="footer"/>
    <w:basedOn w:val="a"/>
    <w:link w:val="ae"/>
    <w:uiPriority w:val="99"/>
    <w:unhideWhenUsed/>
    <w:rsid w:val="00612177"/>
    <w:pPr>
      <w:tabs>
        <w:tab w:val="center" w:pos="4252"/>
        <w:tab w:val="right" w:pos="8504"/>
      </w:tabs>
      <w:snapToGrid w:val="0"/>
    </w:pPr>
  </w:style>
  <w:style w:type="character" w:customStyle="1" w:styleId="ae">
    <w:name w:val="フッター (文字)"/>
    <w:link w:val="ad"/>
    <w:uiPriority w:val="99"/>
    <w:rsid w:val="00612177"/>
    <w:rPr>
      <w:color w:val="000000"/>
      <w:sz w:val="24"/>
    </w:rPr>
  </w:style>
  <w:style w:type="paragraph" w:styleId="af">
    <w:name w:val="Date"/>
    <w:basedOn w:val="a"/>
    <w:next w:val="a"/>
    <w:link w:val="af0"/>
    <w:uiPriority w:val="99"/>
    <w:semiHidden/>
    <w:unhideWhenUsed/>
    <w:rsid w:val="008A1AB6"/>
  </w:style>
  <w:style w:type="character" w:customStyle="1" w:styleId="af0">
    <w:name w:val="日付 (文字)"/>
    <w:link w:val="af"/>
    <w:uiPriority w:val="99"/>
    <w:semiHidden/>
    <w:rsid w:val="008A1AB6"/>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29041FAEF03FC4C8C2F555282707911" ma:contentTypeVersion="17" ma:contentTypeDescription="新しいドキュメントを作成します。" ma:contentTypeScope="" ma:versionID="f796a5d56dab4d11b5368f4a0ef3ce0a">
  <xsd:schema xmlns:xsd="http://www.w3.org/2001/XMLSchema" xmlns:xs="http://www.w3.org/2001/XMLSchema" xmlns:p="http://schemas.microsoft.com/office/2006/metadata/properties" xmlns:ns2="e5d3d4bb-76b6-477d-98a4-7ff5e31f3244" xmlns:ns3="e3e09e67-d7cc-4e47-828f-5f2cf354dd97" targetNamespace="http://schemas.microsoft.com/office/2006/metadata/properties" ma:root="true" ma:fieldsID="700f9b0cc6b53aaec019776ed1ee46d6" ns2:_="" ns3:_="">
    <xsd:import namespace="e5d3d4bb-76b6-477d-98a4-7ff5e31f3244"/>
    <xsd:import namespace="e3e09e67-d7cc-4e47-828f-5f2cf354dd97"/>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d3d4bb-76b6-477d-98a4-7ff5e31f3244"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e09e67-d7cc-4e47-828f-5f2cf354dd9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8ba98a2-cb25-4bdf-9e9b-02b45c7f7662}" ma:internalName="TaxCatchAll" ma:showField="CatchAllData" ma:web="e3e09e67-d7cc-4e47-828f-5f2cf354dd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3e09e67-d7cc-4e47-828f-5f2cf354dd97" xsi:nil="true"/>
    <lcf76f155ced4ddcb4097134ff3c332f xmlns="e5d3d4bb-76b6-477d-98a4-7ff5e31f3244">
      <Terms xmlns="http://schemas.microsoft.com/office/infopath/2007/PartnerControls"/>
    </lcf76f155ced4ddcb4097134ff3c332f>
    <_x4f5c__x6210__x65e5__x6642_ xmlns="e5d3d4bb-76b6-477d-98a4-7ff5e31f3244" xsi:nil="true"/>
  </documentManagement>
</p:properties>
</file>

<file path=customXml/itemProps1.xml><?xml version="1.0" encoding="utf-8"?>
<ds:datastoreItem xmlns:ds="http://schemas.openxmlformats.org/officeDocument/2006/customXml" ds:itemID="{8402BC4D-CCC4-4BB2-A269-16C3A5E34DCC}">
  <ds:schemaRefs>
    <ds:schemaRef ds:uri="http://schemas.microsoft.com/sharepoint/v3/contenttype/forms"/>
  </ds:schemaRefs>
</ds:datastoreItem>
</file>

<file path=customXml/itemProps2.xml><?xml version="1.0" encoding="utf-8"?>
<ds:datastoreItem xmlns:ds="http://schemas.openxmlformats.org/officeDocument/2006/customXml" ds:itemID="{4FD7AB46-79E7-4B8A-A026-98D8FE346DE0}"/>
</file>

<file path=customXml/itemProps3.xml><?xml version="1.0" encoding="utf-8"?>
<ds:datastoreItem xmlns:ds="http://schemas.openxmlformats.org/officeDocument/2006/customXml" ds:itemID="{F5C29519-708A-4315-A9E5-911F9ABEBDDE}">
  <ds:schemaRefs>
    <ds:schemaRef ds:uri="http://schemas.microsoft.com/office/2006/metadata/properties"/>
    <ds:schemaRef ds:uri="http://schemas.microsoft.com/office/infopath/2007/PartnerControls"/>
    <ds:schemaRef ds:uri="85ec59af-1a16-40a0-b163-384e34c79a5c"/>
    <ds:schemaRef ds:uri="9799f963-acf7-4925-aa3e-59a96e77a516"/>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8</Pages>
  <Words>4133</Words>
  <Characters>4423</Characters>
  <Application>Microsoft Office Word</Application>
  <DocSecurity>0</DocSecurity>
  <Lines>294</Lines>
  <Paragraphs>305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農林水産省</dc:creator>
  <cp:keywords/>
  <cp:lastModifiedBy>三善 慶太(MIYOSHI Keita)</cp:lastModifiedBy>
  <cp:revision>31</cp:revision>
  <cp:lastPrinted>1900-01-01T08:00:00Z</cp:lastPrinted>
  <dcterms:created xsi:type="dcterms:W3CDTF">2023-03-27T21:22:00Z</dcterms:created>
  <dcterms:modified xsi:type="dcterms:W3CDTF">2026-03-30T17:35:00Z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移行用ユーザー</vt:lpwstr>
  </property>
  <property fmtid="{D5CDD505-2E9C-101B-9397-08002B2CF9AE}" pid="3" name="display_urn:schemas-microsoft-com:office:office#Author">
    <vt:lpwstr>移行用ユーザー</vt:lpwstr>
  </property>
  <property fmtid="{D5CDD505-2E9C-101B-9397-08002B2CF9AE}" pid="4" name="ContentTypeId">
    <vt:lpwstr>0x010100A29041FAEF03FC4C8C2F555282707911</vt:lpwstr>
  </property>
  <property fmtid="{D5CDD505-2E9C-101B-9397-08002B2CF9AE}" pid="5" name="MediaServiceImageTags">
    <vt:lpwstr/>
  </property>
</Properties>
</file>