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8100" w14:textId="77D42B3A" w:rsidR="003021B3" w:rsidRPr="003021B3" w:rsidRDefault="003021B3" w:rsidP="003021B3">
      <w:pPr>
        <w:spacing w:line="340" w:lineRule="exact"/>
        <w:rPr>
          <w:rFonts w:asciiTheme="minorEastAsia" w:hAnsiTheme="minorEastAsia" w:cs="Times New Roman"/>
          <w:color w:val="000000"/>
          <w:szCs w:val="21"/>
        </w:rPr>
      </w:pPr>
      <w:bookmarkStart w:id="0" w:name="_Toc440535026"/>
      <w:r w:rsidRPr="003021B3">
        <w:rPr>
          <w:rFonts w:asciiTheme="minorEastAsia" w:hAnsiTheme="minorEastAsia" w:cs="Times New Roman" w:hint="eastAsia"/>
          <w:color w:val="000000"/>
          <w:szCs w:val="21"/>
        </w:rPr>
        <w:t>第１号様式</w:t>
      </w:r>
    </w:p>
    <w:p w14:paraId="40B988E6" w14:textId="77777777" w:rsidR="003021B3" w:rsidRPr="003021B3" w:rsidRDefault="003021B3" w:rsidP="003021B3">
      <w:pPr>
        <w:spacing w:line="340" w:lineRule="exact"/>
        <w:rPr>
          <w:rFonts w:asciiTheme="minorEastAsia" w:hAnsiTheme="minorEastAsia" w:cs="Times New Roman"/>
          <w:color w:val="000000"/>
          <w:szCs w:val="21"/>
        </w:rPr>
      </w:pPr>
    </w:p>
    <w:p w14:paraId="33DE90A6" w14:textId="32224E59" w:rsidR="003021B3" w:rsidRPr="003021B3" w:rsidRDefault="003021B3" w:rsidP="003021B3">
      <w:pPr>
        <w:spacing w:line="340" w:lineRule="exact"/>
        <w:rPr>
          <w:rFonts w:asciiTheme="minorEastAsia" w:hAnsiTheme="minorEastAsia" w:cs="Times New Roman"/>
          <w:color w:val="000000"/>
          <w:szCs w:val="21"/>
        </w:rPr>
      </w:pPr>
      <w:r w:rsidRPr="003021B3">
        <w:rPr>
          <w:rFonts w:asciiTheme="minorEastAsia" w:hAnsiTheme="minorEastAsia" w:cs="Times New Roman" w:hint="eastAsia"/>
          <w:color w:val="000000"/>
          <w:szCs w:val="21"/>
        </w:rPr>
        <w:t>東京都知事　　殿</w:t>
      </w:r>
    </w:p>
    <w:p w14:paraId="7C600618" w14:textId="77777777" w:rsidR="003021B3" w:rsidRPr="003021B3" w:rsidRDefault="003021B3" w:rsidP="003021B3">
      <w:pPr>
        <w:spacing w:line="340" w:lineRule="exact"/>
        <w:ind w:leftChars="-1" w:left="368" w:hangingChars="176" w:hanging="370"/>
        <w:rPr>
          <w:rFonts w:asciiTheme="minorEastAsia" w:hAnsiTheme="minorEastAsia" w:cs="Times New Roman"/>
          <w:color w:val="000000"/>
          <w:szCs w:val="21"/>
        </w:rPr>
      </w:pPr>
    </w:p>
    <w:p w14:paraId="0AD6C61A" w14:textId="5630D82E" w:rsidR="003021B3" w:rsidRPr="003021B3" w:rsidRDefault="003021B3" w:rsidP="003021B3">
      <w:pPr>
        <w:spacing w:line="340" w:lineRule="exact"/>
        <w:ind w:leftChars="-1" w:left="493" w:hangingChars="176" w:hanging="495"/>
        <w:jc w:val="center"/>
        <w:rPr>
          <w:rFonts w:asciiTheme="minorEastAsia" w:hAnsiTheme="minorEastAsia" w:cs="Times New Roman"/>
          <w:b/>
          <w:color w:val="000000"/>
          <w:sz w:val="28"/>
          <w:szCs w:val="28"/>
        </w:rPr>
      </w:pPr>
      <w:r w:rsidRPr="003021B3">
        <w:rPr>
          <w:rFonts w:asciiTheme="minorEastAsia" w:hAnsiTheme="minorEastAsia" w:cs="Times New Roman" w:hint="eastAsia"/>
          <w:b/>
          <w:color w:val="000000"/>
          <w:sz w:val="28"/>
          <w:szCs w:val="28"/>
        </w:rPr>
        <w:t>確認書</w:t>
      </w:r>
    </w:p>
    <w:p w14:paraId="6C7A7ED4" w14:textId="77777777" w:rsidR="003021B3" w:rsidRPr="003021B3" w:rsidRDefault="003021B3" w:rsidP="003021B3">
      <w:pPr>
        <w:spacing w:line="340" w:lineRule="exact"/>
        <w:ind w:leftChars="-1" w:left="368" w:hangingChars="176" w:hanging="370"/>
        <w:rPr>
          <w:rFonts w:asciiTheme="minorEastAsia" w:hAnsiTheme="minorEastAsia" w:cs="Times New Roman"/>
          <w:color w:val="000000"/>
          <w:szCs w:val="21"/>
        </w:rPr>
      </w:pPr>
    </w:p>
    <w:p w14:paraId="32606B60" w14:textId="0A54F053" w:rsidR="003021B3" w:rsidRPr="003021B3" w:rsidRDefault="003021B3" w:rsidP="003021B3">
      <w:pPr>
        <w:spacing w:line="240" w:lineRule="exact"/>
        <w:ind w:leftChars="-1" w:left="-2" w:firstLineChars="100" w:firstLine="21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東京都（以下、「都」とする。）が実施する令和</w:t>
      </w:r>
      <w:r w:rsidR="00865262">
        <w:rPr>
          <w:rFonts w:asciiTheme="minorEastAsia" w:hAnsiTheme="minorEastAsia" w:cs="Times New Roman" w:hint="eastAsia"/>
          <w:color w:val="000000"/>
          <w:szCs w:val="21"/>
        </w:rPr>
        <w:t>８</w:t>
      </w:r>
      <w:r w:rsidRPr="003021B3">
        <w:rPr>
          <w:rFonts w:asciiTheme="minorEastAsia" w:hAnsiTheme="minorEastAsia" w:cs="Times New Roman" w:hint="eastAsia"/>
          <w:color w:val="000000"/>
          <w:szCs w:val="21"/>
        </w:rPr>
        <w:t>年度　ＧＸ関連産業創出へ向けた早期社会実装化支援事業に</w:t>
      </w:r>
      <w:r w:rsidR="0012786F">
        <w:rPr>
          <w:rFonts w:asciiTheme="minorEastAsia" w:hAnsiTheme="minorEastAsia" w:cs="Times New Roman" w:hint="eastAsia"/>
          <w:color w:val="000000"/>
          <w:szCs w:val="21"/>
        </w:rPr>
        <w:t>申請するにあたり、申請書に虚偽記載がないこと、申請者が下記</w:t>
      </w:r>
      <w:r w:rsidRPr="003021B3">
        <w:rPr>
          <w:rFonts w:asciiTheme="minorEastAsia" w:hAnsiTheme="minorEastAsia" w:cs="Times New Roman" w:hint="eastAsia"/>
          <w:color w:val="000000"/>
          <w:szCs w:val="21"/>
        </w:rPr>
        <w:t>を含む募集要項記載の申請要件の全てを満たしていることを確認しました。</w:t>
      </w:r>
    </w:p>
    <w:p w14:paraId="38040C21" w14:textId="77777777" w:rsidR="003021B3" w:rsidRPr="00865262" w:rsidRDefault="003021B3" w:rsidP="003021B3">
      <w:pPr>
        <w:spacing w:line="240" w:lineRule="exact"/>
        <w:ind w:leftChars="-1" w:left="368" w:hangingChars="176" w:hanging="370"/>
        <w:jc w:val="left"/>
        <w:rPr>
          <w:rFonts w:asciiTheme="minorEastAsia" w:hAnsiTheme="minorEastAsia" w:cs="Times New Roman"/>
          <w:color w:val="000000"/>
          <w:szCs w:val="21"/>
        </w:rPr>
      </w:pPr>
    </w:p>
    <w:p w14:paraId="0E52280E" w14:textId="77777777" w:rsidR="003021B3" w:rsidRPr="003021B3" w:rsidRDefault="003021B3" w:rsidP="003021B3">
      <w:pPr>
        <w:spacing w:line="240" w:lineRule="exact"/>
        <w:ind w:leftChars="-1" w:left="368" w:hangingChars="176" w:hanging="370"/>
        <w:jc w:val="center"/>
        <w:rPr>
          <w:rFonts w:asciiTheme="minorEastAsia" w:hAnsiTheme="minorEastAsia" w:cs="Times New Roman"/>
          <w:color w:val="000000"/>
          <w:szCs w:val="21"/>
        </w:rPr>
      </w:pPr>
      <w:r w:rsidRPr="003021B3">
        <w:rPr>
          <w:rFonts w:asciiTheme="minorEastAsia" w:hAnsiTheme="minorEastAsia" w:cs="Times New Roman" w:hint="eastAsia"/>
          <w:color w:val="000000"/>
          <w:szCs w:val="21"/>
        </w:rPr>
        <w:t>記</w:t>
      </w:r>
    </w:p>
    <w:p w14:paraId="00D7614E" w14:textId="77777777" w:rsidR="003021B3" w:rsidRPr="003021B3" w:rsidRDefault="003021B3" w:rsidP="003021B3">
      <w:pPr>
        <w:spacing w:line="240" w:lineRule="exact"/>
        <w:ind w:leftChars="-1" w:left="368" w:hangingChars="176" w:hanging="370"/>
        <w:jc w:val="center"/>
        <w:rPr>
          <w:rFonts w:asciiTheme="minorEastAsia" w:hAnsiTheme="minorEastAsia" w:cs="Times New Roman"/>
          <w:color w:val="000000"/>
          <w:szCs w:val="21"/>
        </w:rPr>
      </w:pPr>
    </w:p>
    <w:p w14:paraId="61BC93FF" w14:textId="777777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１</w:t>
      </w:r>
      <w:r w:rsidRPr="003021B3">
        <w:rPr>
          <w:rFonts w:asciiTheme="minorEastAsia" w:hAnsiTheme="minorEastAsia" w:cs="Times New Roman" w:hint="eastAsia"/>
          <w:color w:val="000000"/>
          <w:szCs w:val="21"/>
        </w:rPr>
        <w:tab/>
        <w:t xml:space="preserve">次の（１）～（３）の全ての要件を満たします。 </w:t>
      </w:r>
    </w:p>
    <w:p w14:paraId="1A86935A" w14:textId="77777777" w:rsidR="003021B3" w:rsidRPr="003021B3" w:rsidRDefault="003021B3" w:rsidP="003021B3">
      <w:pPr>
        <w:spacing w:line="240" w:lineRule="exact"/>
        <w:ind w:leftChars="232" w:left="647" w:rightChars="61" w:right="128" w:hangingChars="76" w:hanging="16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（１）次のア～ウいずれかに該当する日本国内の団体であること。</w:t>
      </w:r>
    </w:p>
    <w:p w14:paraId="37CFB059" w14:textId="777777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 xml:space="preserve">　　　　ア　都内に本店又は支店・営業拠点を有する法人</w:t>
      </w:r>
    </w:p>
    <w:p w14:paraId="35AD1934" w14:textId="5320C67E"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 xml:space="preserve">　　　　イ　</w:t>
      </w:r>
      <w:r w:rsidR="00BC271F" w:rsidRPr="00BC271F">
        <w:rPr>
          <w:rFonts w:asciiTheme="minorEastAsia" w:hAnsiTheme="minorEastAsia" w:cs="Times New Roman" w:hint="eastAsia"/>
          <w:color w:val="000000"/>
          <w:szCs w:val="21"/>
        </w:rPr>
        <w:t>都内でＧＸ関連の新たな技術・サービスの社会実装化に向けた取組</w:t>
      </w:r>
      <w:r w:rsidRPr="003021B3">
        <w:rPr>
          <w:rFonts w:asciiTheme="minorEastAsia" w:hAnsiTheme="minorEastAsia" w:cs="Times New Roman" w:hint="eastAsia"/>
          <w:color w:val="000000"/>
          <w:szCs w:val="21"/>
        </w:rPr>
        <w:t>を行う法人</w:t>
      </w:r>
    </w:p>
    <w:p w14:paraId="4CACB5AF" w14:textId="777777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 xml:space="preserve">　　　　ウ　その他、都が必要と認める者</w:t>
      </w:r>
    </w:p>
    <w:p w14:paraId="18C2D397" w14:textId="552DC53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Pr>
          <w:rFonts w:asciiTheme="minorEastAsia" w:hAnsiTheme="minorEastAsia" w:cs="Times New Roman" w:hint="eastAsia"/>
          <w:color w:val="000000"/>
          <w:szCs w:val="21"/>
        </w:rPr>
        <w:t xml:space="preserve">　　　　　　（必要理由</w:t>
      </w:r>
      <w:r w:rsidRPr="003021B3">
        <w:rPr>
          <w:rFonts w:asciiTheme="minorEastAsia" w:hAnsiTheme="minorEastAsia" w:cs="Times New Roman" w:hint="eastAsia"/>
          <w:color w:val="000000"/>
          <w:szCs w:val="21"/>
        </w:rPr>
        <w:t xml:space="preserve">　　　　　　　　　　　　　　　　　　　　　　　　　　　　　　　）</w:t>
      </w:r>
    </w:p>
    <w:p w14:paraId="053C199B" w14:textId="5ABF64E9" w:rsidR="003021B3" w:rsidRPr="003021B3" w:rsidRDefault="003021B3" w:rsidP="003021B3">
      <w:pPr>
        <w:spacing w:line="240" w:lineRule="exact"/>
        <w:ind w:leftChars="232" w:left="85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（２）</w:t>
      </w:r>
      <w:r w:rsidR="0017186F">
        <w:rPr>
          <w:rFonts w:asciiTheme="minorEastAsia" w:hAnsiTheme="minorEastAsia" w:cs="Times New Roman" w:hint="eastAsia"/>
          <w:color w:val="000000"/>
          <w:szCs w:val="21"/>
        </w:rPr>
        <w:t>ＧＸ実現に資する取組の</w:t>
      </w:r>
      <w:r w:rsidR="004A4A1E" w:rsidRPr="004A4A1E">
        <w:rPr>
          <w:rFonts w:asciiTheme="minorEastAsia" w:hAnsiTheme="minorEastAsia" w:cs="Times New Roman" w:hint="eastAsia"/>
          <w:color w:val="000000"/>
          <w:szCs w:val="21"/>
        </w:rPr>
        <w:t>実績を有していること。</w:t>
      </w:r>
    </w:p>
    <w:p w14:paraId="6DAF094D" w14:textId="77777777" w:rsidR="003021B3" w:rsidRPr="003021B3" w:rsidRDefault="003021B3" w:rsidP="003021B3">
      <w:pPr>
        <w:spacing w:line="240" w:lineRule="exact"/>
        <w:ind w:leftChars="232" w:left="647" w:rightChars="61" w:right="128" w:hangingChars="76" w:hanging="16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（３）機密情報の取扱いについて、適切な手段・方法で保護できる体制を有していること。</w:t>
      </w:r>
    </w:p>
    <w:p w14:paraId="6F04BF70" w14:textId="777777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p>
    <w:p w14:paraId="24311E41" w14:textId="77777777" w:rsidR="003021B3" w:rsidRPr="003021B3" w:rsidRDefault="003021B3" w:rsidP="002F2549">
      <w:pPr>
        <w:spacing w:line="240" w:lineRule="exact"/>
        <w:ind w:leftChars="131" w:left="565" w:rightChars="61" w:right="128" w:hangingChars="138" w:hanging="29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２</w:t>
      </w:r>
      <w:r w:rsidRPr="003021B3">
        <w:rPr>
          <w:rFonts w:asciiTheme="minorEastAsia" w:hAnsiTheme="minorEastAsia" w:cs="Times New Roman" w:hint="eastAsia"/>
          <w:color w:val="000000"/>
          <w:szCs w:val="21"/>
        </w:rPr>
        <w:tab/>
        <w:t>本事業に応募する団体（以下、「応募者」という。）は、応募時から事業終了時まで、次の（１）から（11）までの全ての要件を満たします。</w:t>
      </w:r>
    </w:p>
    <w:p w14:paraId="5DA83B7C" w14:textId="07D609FE" w:rsidR="004A4A1E" w:rsidRPr="004A4A1E" w:rsidRDefault="0039081C" w:rsidP="004A4A1E">
      <w:pPr>
        <w:spacing w:line="240" w:lineRule="exact"/>
        <w:ind w:leftChars="232" w:left="857" w:rightChars="61" w:right="128" w:hangingChars="176" w:hanging="370"/>
        <w:jc w:val="left"/>
        <w:rPr>
          <w:rFonts w:asciiTheme="minorEastAsia" w:hAnsiTheme="minorEastAsia" w:cs="Times New Roman"/>
          <w:color w:val="000000"/>
          <w:szCs w:val="21"/>
        </w:rPr>
      </w:pPr>
      <w:r>
        <w:rPr>
          <w:rFonts w:asciiTheme="minorEastAsia" w:hAnsiTheme="minorEastAsia" w:cs="Times New Roman" w:hint="eastAsia"/>
          <w:color w:val="000000"/>
          <w:szCs w:val="21"/>
        </w:rPr>
        <w:t>（１）同一のテーマ・内容・対象経費で、</w:t>
      </w:r>
      <w:r w:rsidR="004A4A1E" w:rsidRPr="004A4A1E">
        <w:rPr>
          <w:rFonts w:asciiTheme="minorEastAsia" w:hAnsiTheme="minorEastAsia" w:cs="Times New Roman" w:hint="eastAsia"/>
          <w:color w:val="000000"/>
          <w:szCs w:val="21"/>
        </w:rPr>
        <w:t>国、都道府県、区市町村等から補助を受けていないこと、あるいは、過去に受けていないこと</w:t>
      </w:r>
    </w:p>
    <w:p w14:paraId="19FEF0FF"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（２）協定事業の実施にあたり、法令等に違反する事実がないこと。</w:t>
      </w:r>
    </w:p>
    <w:p w14:paraId="64701E28"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（３）日本国内において税金の滞納をしていないこと。</w:t>
      </w:r>
    </w:p>
    <w:p w14:paraId="3C41D539"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（４）日本国内の公的機関等との契約における重大な違反がないこと。</w:t>
      </w:r>
    </w:p>
    <w:p w14:paraId="449DCCBD"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（５）会社更生法（平成14年法律第154号）又は民事再生法（平成11年法律第225号）による申立て等、協定事業の継続性について不確実な状況が存在しないこと。</w:t>
      </w:r>
    </w:p>
    <w:p w14:paraId="74C4511D"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（６）地方自治法施行令（昭和22年政令第16号）第167条の４第１項各号及び第２項各号の規定のいずれかに該当しないこと。</w:t>
      </w:r>
    </w:p>
    <w:p w14:paraId="2A68B94D"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（７）東京都競争入札参加有資格者指名停止等取扱要綱（平成18年４月１日付17財経総第1543号）に基づく指名停止又は競争入札参加資格の取消しの期間中でないこと。</w:t>
      </w:r>
    </w:p>
    <w:p w14:paraId="0E998AE1"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（８）公共の安全及び福祉を脅かすおそれがないこと。</w:t>
      </w:r>
    </w:p>
    <w:p w14:paraId="33718D4A"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（９）政治活動、宗教活動、選挙活動を事業目的としていないこと。</w:t>
      </w:r>
    </w:p>
    <w:p w14:paraId="26462886"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（10）暴力団（東京都暴力団排除条例（平成 23 年東京都条例第 54 号。以下「暴排条例」という。）第２条第２号に規定する暴力団をいう。）に該当せず、又は法人その他の団体の代表者、役員又は使用人その他の従業者若しくは構成員に暴力団員等（暴力団並びに暴排条例第２条第３号に規定する暴力団員及び同条第４号に規定する暴力団関係者をいう。）に該当する者がないこと。</w:t>
      </w:r>
    </w:p>
    <w:p w14:paraId="4F9C30C5" w14:textId="6C8D71F2" w:rsidR="003021B3"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（11）過去の業務その他の事情において、都が負担金を交付するにふさわしくないと判断する事実が存在しないこと。</w:t>
      </w:r>
    </w:p>
    <w:p w14:paraId="652B14C3" w14:textId="53580894" w:rsidR="003021B3" w:rsidRPr="003021B3" w:rsidRDefault="003021B3" w:rsidP="003021B3">
      <w:pPr>
        <w:spacing w:line="240" w:lineRule="exact"/>
        <w:ind w:rightChars="61" w:right="128"/>
        <w:jc w:val="left"/>
        <w:rPr>
          <w:rFonts w:asciiTheme="minorEastAsia" w:hAnsiTheme="minorEastAsia" w:cs="Times New Roman"/>
          <w:color w:val="000000"/>
          <w:szCs w:val="21"/>
        </w:rPr>
      </w:pPr>
    </w:p>
    <w:p w14:paraId="40C860B8" w14:textId="77777777" w:rsidR="003021B3" w:rsidRPr="003021B3" w:rsidRDefault="003021B3" w:rsidP="003021B3">
      <w:pPr>
        <w:spacing w:line="240" w:lineRule="exact"/>
        <w:ind w:leftChars="-1" w:left="368" w:right="230" w:hangingChars="176" w:hanging="370"/>
        <w:jc w:val="right"/>
        <w:rPr>
          <w:rFonts w:asciiTheme="minorEastAsia" w:hAnsiTheme="minorEastAsia" w:cs="Times New Roman"/>
          <w:color w:val="000000"/>
          <w:szCs w:val="21"/>
        </w:rPr>
      </w:pPr>
      <w:r w:rsidRPr="003021B3">
        <w:rPr>
          <w:rFonts w:asciiTheme="minorEastAsia" w:hAnsiTheme="minorEastAsia" w:cs="Times New Roman" w:hint="eastAsia"/>
          <w:color w:val="000000"/>
          <w:szCs w:val="21"/>
        </w:rPr>
        <w:t>以上</w:t>
      </w:r>
    </w:p>
    <w:p w14:paraId="6233518D" w14:textId="77777777" w:rsidR="003021B3" w:rsidRPr="003021B3" w:rsidRDefault="003021B3" w:rsidP="003021B3">
      <w:pPr>
        <w:spacing w:line="340" w:lineRule="exact"/>
        <w:ind w:leftChars="-47" w:left="369" w:hangingChars="223" w:hanging="468"/>
        <w:rPr>
          <w:rFonts w:asciiTheme="minorEastAsia" w:hAnsiTheme="minorEastAsia" w:cs="Times New Roman"/>
          <w:color w:val="000000"/>
          <w:szCs w:val="21"/>
        </w:rPr>
      </w:pPr>
    </w:p>
    <w:p w14:paraId="65CC7ED7" w14:textId="77777777" w:rsidR="003021B3" w:rsidRPr="003021B3" w:rsidRDefault="003021B3" w:rsidP="003021B3">
      <w:pPr>
        <w:spacing w:line="340" w:lineRule="exact"/>
        <w:ind w:firstLineChars="300" w:firstLine="63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令和　　年　　月　　日</w:t>
      </w:r>
    </w:p>
    <w:p w14:paraId="712AD82B" w14:textId="77777777" w:rsidR="003021B3" w:rsidRPr="003021B3" w:rsidRDefault="003021B3" w:rsidP="003021B3">
      <w:pPr>
        <w:spacing w:line="276" w:lineRule="auto"/>
        <w:ind w:firstLineChars="1900" w:firstLine="3990"/>
        <w:rPr>
          <w:rFonts w:asciiTheme="minorEastAsia" w:hAnsiTheme="minorEastAsia" w:cs="Times New Roman"/>
          <w:color w:val="000000"/>
          <w:szCs w:val="21"/>
        </w:rPr>
      </w:pPr>
      <w:r w:rsidRPr="003021B3">
        <w:rPr>
          <w:rFonts w:asciiTheme="minorEastAsia" w:hAnsiTheme="minorEastAsia" w:cs="Times New Roman" w:hint="eastAsia"/>
          <w:color w:val="000000"/>
          <w:szCs w:val="21"/>
        </w:rPr>
        <w:t>住所：</w:t>
      </w:r>
    </w:p>
    <w:p w14:paraId="13B3D033" w14:textId="3FACDBEF" w:rsidR="003021B3" w:rsidRPr="003021B3" w:rsidRDefault="003021B3" w:rsidP="003021B3">
      <w:pPr>
        <w:spacing w:line="276" w:lineRule="auto"/>
        <w:ind w:firstLineChars="1900" w:firstLine="3990"/>
        <w:rPr>
          <w:rFonts w:asciiTheme="minorEastAsia" w:hAnsiTheme="minorEastAsia" w:cs="Times New Roman"/>
          <w:color w:val="000000"/>
          <w:szCs w:val="21"/>
        </w:rPr>
      </w:pPr>
      <w:r w:rsidRPr="003021B3">
        <w:rPr>
          <w:rFonts w:asciiTheme="minorEastAsia" w:hAnsiTheme="minorEastAsia" w:cs="Times New Roman" w:hint="eastAsia"/>
          <w:noProof/>
          <w:color w:val="000000"/>
          <w:szCs w:val="21"/>
        </w:rPr>
        <mc:AlternateContent>
          <mc:Choice Requires="wps">
            <w:drawing>
              <wp:anchor distT="0" distB="0" distL="114300" distR="114300" simplePos="0" relativeHeight="251679744" behindDoc="0" locked="0" layoutInCell="1" allowOverlap="1" wp14:anchorId="22766A73" wp14:editId="090FD6B7">
                <wp:simplePos x="0" y="0"/>
                <wp:positionH relativeFrom="column">
                  <wp:posOffset>5737860</wp:posOffset>
                </wp:positionH>
                <wp:positionV relativeFrom="line">
                  <wp:posOffset>268605</wp:posOffset>
                </wp:positionV>
                <wp:extent cx="628650" cy="552450"/>
                <wp:effectExtent l="3810" t="1905" r="0" b="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5245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FA771F" id="角丸四角形 13" o:spid="_x0000_s1026" style="position:absolute;left:0;text-align:left;margin-left:451.8pt;margin-top:21.15pt;width:49.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" filled="f" stroked="f">
                <v:textbox inset="5.85pt,.7pt,5.85pt,.7pt"/>
                <w10:wrap anchory="line"/>
              </v:roundrect>
            </w:pict>
          </mc:Fallback>
        </mc:AlternateContent>
      </w:r>
      <w:r w:rsidRPr="003021B3">
        <w:rPr>
          <w:rFonts w:asciiTheme="minorEastAsia" w:hAnsiTheme="minorEastAsia" w:cs="Times New Roman" w:hint="eastAsia"/>
          <w:color w:val="000000"/>
          <w:szCs w:val="21"/>
        </w:rPr>
        <w:t>名称：</w:t>
      </w:r>
    </w:p>
    <w:p w14:paraId="744701A0" w14:textId="54B37BBF" w:rsidR="003021B3" w:rsidRPr="003021B3" w:rsidRDefault="003021B3" w:rsidP="003021B3">
      <w:pPr>
        <w:spacing w:line="276" w:lineRule="auto"/>
        <w:ind w:firstLineChars="1900" w:firstLine="399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代表者名： 　　　　 　　　　　　　　　　　　　実印</w:t>
      </w:r>
      <w:bookmarkEnd w:id="0"/>
    </w:p>
    <w:p w14:paraId="4A980326" w14:textId="77777777" w:rsidR="003021B3" w:rsidRPr="003021B3" w:rsidRDefault="003021B3">
      <w:pPr>
        <w:widowControl/>
        <w:jc w:val="left"/>
        <w:rPr>
          <w:rFonts w:ascii="ＭＳ 明朝" w:hAnsi="ＭＳ 明朝"/>
        </w:rPr>
      </w:pPr>
    </w:p>
    <w:sectPr w:rsidR="003021B3" w:rsidRPr="003021B3" w:rsidSect="0010563D">
      <w:footerReference w:type="default" r:id="rId8"/>
      <w:headerReference w:type="first" r:id="rId9"/>
      <w:footerReference w:type="first" r:id="rId10"/>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90221" w14:textId="77777777" w:rsidR="00F12411" w:rsidRDefault="00F12411" w:rsidP="0011760F">
      <w:r>
        <w:separator/>
      </w:r>
    </w:p>
  </w:endnote>
  <w:endnote w:type="continuationSeparator" w:id="0">
    <w:p w14:paraId="5A345FFC" w14:textId="77777777" w:rsidR="00F12411" w:rsidRDefault="00F12411" w:rsidP="001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63E7" w14:textId="1D1D284F" w:rsidR="004017D0" w:rsidRDefault="004017D0">
    <w:pPr>
      <w:pStyle w:val="a8"/>
      <w:jc w:val="center"/>
    </w:pPr>
  </w:p>
  <w:p w14:paraId="20435968" w14:textId="77777777" w:rsidR="004017D0" w:rsidRDefault="004017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82779"/>
      <w:docPartObj>
        <w:docPartGallery w:val="Page Numbers (Bottom of Page)"/>
        <w:docPartUnique/>
      </w:docPartObj>
    </w:sdtPr>
    <w:sdtEndPr/>
    <w:sdtContent>
      <w:p w14:paraId="212204EB" w14:textId="77777777" w:rsidR="004017D0" w:rsidRDefault="004017D0">
        <w:pPr>
          <w:pStyle w:val="a8"/>
          <w:jc w:val="center"/>
        </w:pPr>
        <w:r>
          <w:fldChar w:fldCharType="begin"/>
        </w:r>
        <w:r>
          <w:instrText>PAGE   \* MERGEFORMAT</w:instrText>
        </w:r>
        <w:r>
          <w:fldChar w:fldCharType="separate"/>
        </w:r>
        <w:r w:rsidRPr="00AE0221">
          <w:rPr>
            <w:noProof/>
            <w:lang w:val="ja-JP"/>
          </w:rPr>
          <w:t>1</w:t>
        </w:r>
        <w:r>
          <w:fldChar w:fldCharType="end"/>
        </w:r>
      </w:p>
    </w:sdtContent>
  </w:sdt>
  <w:p w14:paraId="31237A46" w14:textId="77777777" w:rsidR="004017D0" w:rsidRDefault="004017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F5612" w14:textId="77777777" w:rsidR="00F12411" w:rsidRDefault="00F12411" w:rsidP="0011760F">
      <w:r>
        <w:separator/>
      </w:r>
    </w:p>
  </w:footnote>
  <w:footnote w:type="continuationSeparator" w:id="0">
    <w:p w14:paraId="7D96A319" w14:textId="77777777" w:rsidR="00F12411" w:rsidRDefault="00F12411" w:rsidP="0011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DA5C" w14:textId="77777777" w:rsidR="004017D0" w:rsidRDefault="004017D0" w:rsidP="00F474B7">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67814"/>
    <w:multiLevelType w:val="hybridMultilevel"/>
    <w:tmpl w:val="BC3CD250"/>
    <w:lvl w:ilvl="0" w:tplc="E0ACD74E">
      <w:start w:val="1"/>
      <w:numFmt w:val="bullet"/>
      <w:suff w:val="space"/>
      <w:lvlText w:val="※"/>
      <w:lvlJc w:val="left"/>
      <w:pPr>
        <w:ind w:left="454" w:hanging="227"/>
      </w:pPr>
      <w:rPr>
        <w:rFonts w:ascii="ＭＳ 明朝" w:eastAsia="ＭＳ 明朝" w:hAnsi="ＭＳ 明朝" w:hint="eastAsia"/>
        <w:b/>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num w:numId="1" w16cid:durableId="106746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AA"/>
    <w:rsid w:val="00000451"/>
    <w:rsid w:val="00006508"/>
    <w:rsid w:val="00011FCE"/>
    <w:rsid w:val="000168D2"/>
    <w:rsid w:val="0002073E"/>
    <w:rsid w:val="0002095A"/>
    <w:rsid w:val="000213DA"/>
    <w:rsid w:val="000225C1"/>
    <w:rsid w:val="0002336C"/>
    <w:rsid w:val="00025E70"/>
    <w:rsid w:val="000278D1"/>
    <w:rsid w:val="0003153A"/>
    <w:rsid w:val="0003226F"/>
    <w:rsid w:val="000333FB"/>
    <w:rsid w:val="0003608B"/>
    <w:rsid w:val="000429C2"/>
    <w:rsid w:val="0004367F"/>
    <w:rsid w:val="00043BE3"/>
    <w:rsid w:val="00047ECE"/>
    <w:rsid w:val="00051DDC"/>
    <w:rsid w:val="0006099D"/>
    <w:rsid w:val="00063754"/>
    <w:rsid w:val="00065FFC"/>
    <w:rsid w:val="00075596"/>
    <w:rsid w:val="00082BAD"/>
    <w:rsid w:val="000844A5"/>
    <w:rsid w:val="00093125"/>
    <w:rsid w:val="000946B2"/>
    <w:rsid w:val="000961F9"/>
    <w:rsid w:val="00096511"/>
    <w:rsid w:val="000969E5"/>
    <w:rsid w:val="000A0896"/>
    <w:rsid w:val="000A150E"/>
    <w:rsid w:val="000A251C"/>
    <w:rsid w:val="000A2F65"/>
    <w:rsid w:val="000A595A"/>
    <w:rsid w:val="000A6153"/>
    <w:rsid w:val="000B1628"/>
    <w:rsid w:val="000B1978"/>
    <w:rsid w:val="000B2FF3"/>
    <w:rsid w:val="000B3836"/>
    <w:rsid w:val="000B39FC"/>
    <w:rsid w:val="000B48D9"/>
    <w:rsid w:val="000C4F78"/>
    <w:rsid w:val="000C52E6"/>
    <w:rsid w:val="000D06B6"/>
    <w:rsid w:val="000D0D20"/>
    <w:rsid w:val="000D111E"/>
    <w:rsid w:val="000D3F86"/>
    <w:rsid w:val="000D3F9A"/>
    <w:rsid w:val="000D46C8"/>
    <w:rsid w:val="000D683D"/>
    <w:rsid w:val="000D76F2"/>
    <w:rsid w:val="000E1B50"/>
    <w:rsid w:val="000E3304"/>
    <w:rsid w:val="000E3722"/>
    <w:rsid w:val="000E3F23"/>
    <w:rsid w:val="000E6718"/>
    <w:rsid w:val="000F02B0"/>
    <w:rsid w:val="000F413C"/>
    <w:rsid w:val="000F484B"/>
    <w:rsid w:val="000F79A5"/>
    <w:rsid w:val="001010F3"/>
    <w:rsid w:val="00102A2F"/>
    <w:rsid w:val="00104BAF"/>
    <w:rsid w:val="0010563D"/>
    <w:rsid w:val="00114439"/>
    <w:rsid w:val="0011760F"/>
    <w:rsid w:val="00124AEA"/>
    <w:rsid w:val="001263F4"/>
    <w:rsid w:val="0012786F"/>
    <w:rsid w:val="0013287D"/>
    <w:rsid w:val="00133C3F"/>
    <w:rsid w:val="00134F85"/>
    <w:rsid w:val="0013502D"/>
    <w:rsid w:val="001378D8"/>
    <w:rsid w:val="00140DF9"/>
    <w:rsid w:val="001441EC"/>
    <w:rsid w:val="00145A4B"/>
    <w:rsid w:val="001464A4"/>
    <w:rsid w:val="00147B83"/>
    <w:rsid w:val="00153B79"/>
    <w:rsid w:val="001566C7"/>
    <w:rsid w:val="0016248D"/>
    <w:rsid w:val="00164DC7"/>
    <w:rsid w:val="00171205"/>
    <w:rsid w:val="0017186F"/>
    <w:rsid w:val="0017337A"/>
    <w:rsid w:val="00177224"/>
    <w:rsid w:val="00177225"/>
    <w:rsid w:val="00180254"/>
    <w:rsid w:val="00180F84"/>
    <w:rsid w:val="001855FD"/>
    <w:rsid w:val="00190D84"/>
    <w:rsid w:val="00191397"/>
    <w:rsid w:val="00196C8F"/>
    <w:rsid w:val="00196F61"/>
    <w:rsid w:val="00197344"/>
    <w:rsid w:val="001A2DD5"/>
    <w:rsid w:val="001A5F58"/>
    <w:rsid w:val="001A7168"/>
    <w:rsid w:val="001B40D4"/>
    <w:rsid w:val="001B495A"/>
    <w:rsid w:val="001B618D"/>
    <w:rsid w:val="001B70F0"/>
    <w:rsid w:val="001C28DC"/>
    <w:rsid w:val="001C3FDC"/>
    <w:rsid w:val="001C5934"/>
    <w:rsid w:val="001C5AB6"/>
    <w:rsid w:val="001C701E"/>
    <w:rsid w:val="001C7354"/>
    <w:rsid w:val="001D00B0"/>
    <w:rsid w:val="001D02BF"/>
    <w:rsid w:val="001D0AF1"/>
    <w:rsid w:val="001D3B44"/>
    <w:rsid w:val="001D6E6E"/>
    <w:rsid w:val="001E0302"/>
    <w:rsid w:val="001E4D16"/>
    <w:rsid w:val="001F1C4E"/>
    <w:rsid w:val="001F42BE"/>
    <w:rsid w:val="001F66F6"/>
    <w:rsid w:val="00200F3D"/>
    <w:rsid w:val="002062F3"/>
    <w:rsid w:val="002063AB"/>
    <w:rsid w:val="00206AE9"/>
    <w:rsid w:val="00207C3C"/>
    <w:rsid w:val="00215B02"/>
    <w:rsid w:val="00220B26"/>
    <w:rsid w:val="002230B5"/>
    <w:rsid w:val="00223A15"/>
    <w:rsid w:val="00227A40"/>
    <w:rsid w:val="00230813"/>
    <w:rsid w:val="002335F0"/>
    <w:rsid w:val="002357B8"/>
    <w:rsid w:val="00235B4C"/>
    <w:rsid w:val="0023655B"/>
    <w:rsid w:val="00245AEC"/>
    <w:rsid w:val="002624C3"/>
    <w:rsid w:val="00263882"/>
    <w:rsid w:val="00265B80"/>
    <w:rsid w:val="00266E77"/>
    <w:rsid w:val="0027200B"/>
    <w:rsid w:val="002823C6"/>
    <w:rsid w:val="0028248A"/>
    <w:rsid w:val="00285EEF"/>
    <w:rsid w:val="00287774"/>
    <w:rsid w:val="00287E76"/>
    <w:rsid w:val="002927BD"/>
    <w:rsid w:val="0029397E"/>
    <w:rsid w:val="00297FD2"/>
    <w:rsid w:val="002A0BBE"/>
    <w:rsid w:val="002A1618"/>
    <w:rsid w:val="002A559A"/>
    <w:rsid w:val="002A768A"/>
    <w:rsid w:val="002B0246"/>
    <w:rsid w:val="002B0B88"/>
    <w:rsid w:val="002B216D"/>
    <w:rsid w:val="002C0BD2"/>
    <w:rsid w:val="002C198D"/>
    <w:rsid w:val="002C1C28"/>
    <w:rsid w:val="002C3C8C"/>
    <w:rsid w:val="002C3CC1"/>
    <w:rsid w:val="002C7BD2"/>
    <w:rsid w:val="002D00D9"/>
    <w:rsid w:val="002D03CB"/>
    <w:rsid w:val="002D1526"/>
    <w:rsid w:val="002D2F1E"/>
    <w:rsid w:val="002D3969"/>
    <w:rsid w:val="002D45A8"/>
    <w:rsid w:val="002E059F"/>
    <w:rsid w:val="002E34E9"/>
    <w:rsid w:val="002E49E6"/>
    <w:rsid w:val="002F041E"/>
    <w:rsid w:val="002F05AA"/>
    <w:rsid w:val="002F2549"/>
    <w:rsid w:val="002F6BDB"/>
    <w:rsid w:val="003021B3"/>
    <w:rsid w:val="00302699"/>
    <w:rsid w:val="003129A5"/>
    <w:rsid w:val="003141A1"/>
    <w:rsid w:val="003151E4"/>
    <w:rsid w:val="00315444"/>
    <w:rsid w:val="0032493F"/>
    <w:rsid w:val="00332E20"/>
    <w:rsid w:val="00333765"/>
    <w:rsid w:val="0033376C"/>
    <w:rsid w:val="00334E7A"/>
    <w:rsid w:val="00336F0A"/>
    <w:rsid w:val="003409C8"/>
    <w:rsid w:val="003415CC"/>
    <w:rsid w:val="00341DC9"/>
    <w:rsid w:val="0034544E"/>
    <w:rsid w:val="003529E1"/>
    <w:rsid w:val="00354E08"/>
    <w:rsid w:val="003563C6"/>
    <w:rsid w:val="00360BA9"/>
    <w:rsid w:val="0036295D"/>
    <w:rsid w:val="00364D13"/>
    <w:rsid w:val="00366094"/>
    <w:rsid w:val="003713FA"/>
    <w:rsid w:val="00374751"/>
    <w:rsid w:val="003769C2"/>
    <w:rsid w:val="00376A56"/>
    <w:rsid w:val="003778DC"/>
    <w:rsid w:val="0038230A"/>
    <w:rsid w:val="003866E3"/>
    <w:rsid w:val="0039081C"/>
    <w:rsid w:val="003A1CC3"/>
    <w:rsid w:val="003A56FB"/>
    <w:rsid w:val="003B0945"/>
    <w:rsid w:val="003B188B"/>
    <w:rsid w:val="003B6517"/>
    <w:rsid w:val="003C0AD2"/>
    <w:rsid w:val="003C19C3"/>
    <w:rsid w:val="003C1F04"/>
    <w:rsid w:val="003C4822"/>
    <w:rsid w:val="003D31C6"/>
    <w:rsid w:val="003D4A78"/>
    <w:rsid w:val="003E1DBE"/>
    <w:rsid w:val="003E2ED7"/>
    <w:rsid w:val="003E4E20"/>
    <w:rsid w:val="003E7C84"/>
    <w:rsid w:val="003F006B"/>
    <w:rsid w:val="003F17D3"/>
    <w:rsid w:val="004001B0"/>
    <w:rsid w:val="004001E5"/>
    <w:rsid w:val="004017D0"/>
    <w:rsid w:val="004040C8"/>
    <w:rsid w:val="00405260"/>
    <w:rsid w:val="00407583"/>
    <w:rsid w:val="00411A06"/>
    <w:rsid w:val="00414439"/>
    <w:rsid w:val="0043323E"/>
    <w:rsid w:val="00437025"/>
    <w:rsid w:val="004379FC"/>
    <w:rsid w:val="00440F18"/>
    <w:rsid w:val="004424DC"/>
    <w:rsid w:val="00442DEB"/>
    <w:rsid w:val="004444B4"/>
    <w:rsid w:val="004459FE"/>
    <w:rsid w:val="00447D25"/>
    <w:rsid w:val="00453CA6"/>
    <w:rsid w:val="004631CA"/>
    <w:rsid w:val="004661CD"/>
    <w:rsid w:val="00466664"/>
    <w:rsid w:val="00471BC3"/>
    <w:rsid w:val="00471BF5"/>
    <w:rsid w:val="00480895"/>
    <w:rsid w:val="004814DC"/>
    <w:rsid w:val="00483690"/>
    <w:rsid w:val="0048459C"/>
    <w:rsid w:val="0049356C"/>
    <w:rsid w:val="00494DE6"/>
    <w:rsid w:val="00496D2A"/>
    <w:rsid w:val="00497074"/>
    <w:rsid w:val="004A0B9D"/>
    <w:rsid w:val="004A20AE"/>
    <w:rsid w:val="004A42C2"/>
    <w:rsid w:val="004A4A1E"/>
    <w:rsid w:val="004A69C2"/>
    <w:rsid w:val="004A7042"/>
    <w:rsid w:val="004B0DB2"/>
    <w:rsid w:val="004B50CB"/>
    <w:rsid w:val="004C1F80"/>
    <w:rsid w:val="004C6411"/>
    <w:rsid w:val="004C7879"/>
    <w:rsid w:val="004D1BC4"/>
    <w:rsid w:val="004D2064"/>
    <w:rsid w:val="004D2277"/>
    <w:rsid w:val="004D3EA5"/>
    <w:rsid w:val="004D5169"/>
    <w:rsid w:val="004D73D7"/>
    <w:rsid w:val="004D7457"/>
    <w:rsid w:val="004E1EEC"/>
    <w:rsid w:val="004E5466"/>
    <w:rsid w:val="004E6619"/>
    <w:rsid w:val="004E6CE4"/>
    <w:rsid w:val="004F2362"/>
    <w:rsid w:val="004F2A2C"/>
    <w:rsid w:val="004F3402"/>
    <w:rsid w:val="004F5CE8"/>
    <w:rsid w:val="004F76BB"/>
    <w:rsid w:val="00500446"/>
    <w:rsid w:val="00501E53"/>
    <w:rsid w:val="0050590F"/>
    <w:rsid w:val="00513708"/>
    <w:rsid w:val="005145E2"/>
    <w:rsid w:val="0051590C"/>
    <w:rsid w:val="0052168B"/>
    <w:rsid w:val="005261E1"/>
    <w:rsid w:val="00526EA0"/>
    <w:rsid w:val="0052757E"/>
    <w:rsid w:val="005303D3"/>
    <w:rsid w:val="00531453"/>
    <w:rsid w:val="005339D1"/>
    <w:rsid w:val="00535F31"/>
    <w:rsid w:val="00542526"/>
    <w:rsid w:val="00545265"/>
    <w:rsid w:val="00547BF1"/>
    <w:rsid w:val="00547E62"/>
    <w:rsid w:val="00551655"/>
    <w:rsid w:val="00553368"/>
    <w:rsid w:val="00555D2B"/>
    <w:rsid w:val="0055777B"/>
    <w:rsid w:val="005577DA"/>
    <w:rsid w:val="0056150F"/>
    <w:rsid w:val="00562B2B"/>
    <w:rsid w:val="00565343"/>
    <w:rsid w:val="005666FC"/>
    <w:rsid w:val="00570F7C"/>
    <w:rsid w:val="005711C2"/>
    <w:rsid w:val="00573234"/>
    <w:rsid w:val="005806F2"/>
    <w:rsid w:val="00586DC8"/>
    <w:rsid w:val="00590899"/>
    <w:rsid w:val="005964D5"/>
    <w:rsid w:val="005A1E2E"/>
    <w:rsid w:val="005B0BEE"/>
    <w:rsid w:val="005B2C0E"/>
    <w:rsid w:val="005C38A2"/>
    <w:rsid w:val="005C5283"/>
    <w:rsid w:val="005C6134"/>
    <w:rsid w:val="005D00A1"/>
    <w:rsid w:val="005D1541"/>
    <w:rsid w:val="005D53F4"/>
    <w:rsid w:val="005D7B6A"/>
    <w:rsid w:val="005E105A"/>
    <w:rsid w:val="005E2492"/>
    <w:rsid w:val="005E2AA6"/>
    <w:rsid w:val="005E2C9F"/>
    <w:rsid w:val="005E485A"/>
    <w:rsid w:val="005E4AA9"/>
    <w:rsid w:val="005E4CDE"/>
    <w:rsid w:val="005E523B"/>
    <w:rsid w:val="005E5331"/>
    <w:rsid w:val="005E5C89"/>
    <w:rsid w:val="005E7A46"/>
    <w:rsid w:val="005F385E"/>
    <w:rsid w:val="005F4BA7"/>
    <w:rsid w:val="005F5589"/>
    <w:rsid w:val="0060201B"/>
    <w:rsid w:val="00602BEA"/>
    <w:rsid w:val="00604978"/>
    <w:rsid w:val="006058F8"/>
    <w:rsid w:val="00606D2B"/>
    <w:rsid w:val="00607236"/>
    <w:rsid w:val="00632886"/>
    <w:rsid w:val="00634FB3"/>
    <w:rsid w:val="0063504D"/>
    <w:rsid w:val="00641F6C"/>
    <w:rsid w:val="00642DA3"/>
    <w:rsid w:val="00643800"/>
    <w:rsid w:val="00643D16"/>
    <w:rsid w:val="00645F7F"/>
    <w:rsid w:val="006527DC"/>
    <w:rsid w:val="0065451B"/>
    <w:rsid w:val="006609F5"/>
    <w:rsid w:val="00672F48"/>
    <w:rsid w:val="00675832"/>
    <w:rsid w:val="00676579"/>
    <w:rsid w:val="006766AB"/>
    <w:rsid w:val="00676E4B"/>
    <w:rsid w:val="00677B92"/>
    <w:rsid w:val="00682303"/>
    <w:rsid w:val="00684776"/>
    <w:rsid w:val="0068623A"/>
    <w:rsid w:val="0069032B"/>
    <w:rsid w:val="00690C2D"/>
    <w:rsid w:val="006929AD"/>
    <w:rsid w:val="00693023"/>
    <w:rsid w:val="006A1E15"/>
    <w:rsid w:val="006A5076"/>
    <w:rsid w:val="006A6451"/>
    <w:rsid w:val="006B00DA"/>
    <w:rsid w:val="006B25F6"/>
    <w:rsid w:val="006C0DD1"/>
    <w:rsid w:val="006C260F"/>
    <w:rsid w:val="006D299E"/>
    <w:rsid w:val="006D3D31"/>
    <w:rsid w:val="006D3ECB"/>
    <w:rsid w:val="006D4A49"/>
    <w:rsid w:val="006E1366"/>
    <w:rsid w:val="006E4817"/>
    <w:rsid w:val="006E5865"/>
    <w:rsid w:val="006F345B"/>
    <w:rsid w:val="006F5F4D"/>
    <w:rsid w:val="00700D9B"/>
    <w:rsid w:val="007029BF"/>
    <w:rsid w:val="007041ED"/>
    <w:rsid w:val="007078FC"/>
    <w:rsid w:val="00712220"/>
    <w:rsid w:val="0071300E"/>
    <w:rsid w:val="007134A0"/>
    <w:rsid w:val="00713B43"/>
    <w:rsid w:val="007174D4"/>
    <w:rsid w:val="007177BD"/>
    <w:rsid w:val="00717EEA"/>
    <w:rsid w:val="00720BEF"/>
    <w:rsid w:val="00724433"/>
    <w:rsid w:val="00724BF8"/>
    <w:rsid w:val="00726D63"/>
    <w:rsid w:val="00737913"/>
    <w:rsid w:val="0074350D"/>
    <w:rsid w:val="00745636"/>
    <w:rsid w:val="00745E0A"/>
    <w:rsid w:val="00754BF7"/>
    <w:rsid w:val="00754DDD"/>
    <w:rsid w:val="00761F46"/>
    <w:rsid w:val="007629FB"/>
    <w:rsid w:val="00767448"/>
    <w:rsid w:val="00767F49"/>
    <w:rsid w:val="00770F99"/>
    <w:rsid w:val="00777413"/>
    <w:rsid w:val="0078349C"/>
    <w:rsid w:val="0079354E"/>
    <w:rsid w:val="00793661"/>
    <w:rsid w:val="00795F4C"/>
    <w:rsid w:val="007973CB"/>
    <w:rsid w:val="007A0187"/>
    <w:rsid w:val="007A0984"/>
    <w:rsid w:val="007A147A"/>
    <w:rsid w:val="007A503E"/>
    <w:rsid w:val="007A5B3B"/>
    <w:rsid w:val="007A71A6"/>
    <w:rsid w:val="007A790E"/>
    <w:rsid w:val="007A7B41"/>
    <w:rsid w:val="007B1660"/>
    <w:rsid w:val="007B6AA2"/>
    <w:rsid w:val="007C25A5"/>
    <w:rsid w:val="007C3616"/>
    <w:rsid w:val="007C43F2"/>
    <w:rsid w:val="007C7960"/>
    <w:rsid w:val="007D4A0E"/>
    <w:rsid w:val="007D5AA4"/>
    <w:rsid w:val="007D5DBF"/>
    <w:rsid w:val="007D5E17"/>
    <w:rsid w:val="007D6EEC"/>
    <w:rsid w:val="007D7FCF"/>
    <w:rsid w:val="007E6B9A"/>
    <w:rsid w:val="007F2B16"/>
    <w:rsid w:val="007F32C6"/>
    <w:rsid w:val="007F3609"/>
    <w:rsid w:val="007F3B5A"/>
    <w:rsid w:val="007F3F65"/>
    <w:rsid w:val="007F5B4B"/>
    <w:rsid w:val="007F5CD6"/>
    <w:rsid w:val="00803912"/>
    <w:rsid w:val="00804904"/>
    <w:rsid w:val="00820727"/>
    <w:rsid w:val="008252FB"/>
    <w:rsid w:val="008314B9"/>
    <w:rsid w:val="0083232E"/>
    <w:rsid w:val="00832708"/>
    <w:rsid w:val="008327C2"/>
    <w:rsid w:val="00835CF1"/>
    <w:rsid w:val="00840141"/>
    <w:rsid w:val="008427B9"/>
    <w:rsid w:val="00846420"/>
    <w:rsid w:val="008529E9"/>
    <w:rsid w:val="00853903"/>
    <w:rsid w:val="00854D7D"/>
    <w:rsid w:val="0086053E"/>
    <w:rsid w:val="00864C82"/>
    <w:rsid w:val="00865262"/>
    <w:rsid w:val="0086595B"/>
    <w:rsid w:val="008667F1"/>
    <w:rsid w:val="00870AD8"/>
    <w:rsid w:val="00875597"/>
    <w:rsid w:val="008765A0"/>
    <w:rsid w:val="00883ADA"/>
    <w:rsid w:val="00883C5E"/>
    <w:rsid w:val="00885CE8"/>
    <w:rsid w:val="00887797"/>
    <w:rsid w:val="00887936"/>
    <w:rsid w:val="00893299"/>
    <w:rsid w:val="00895D01"/>
    <w:rsid w:val="008A4C42"/>
    <w:rsid w:val="008A4EFC"/>
    <w:rsid w:val="008B03EF"/>
    <w:rsid w:val="008B0AC6"/>
    <w:rsid w:val="008B2DA6"/>
    <w:rsid w:val="008C5A4F"/>
    <w:rsid w:val="008C61F3"/>
    <w:rsid w:val="008D6112"/>
    <w:rsid w:val="008E0998"/>
    <w:rsid w:val="008E2070"/>
    <w:rsid w:val="008E2179"/>
    <w:rsid w:val="008E58D7"/>
    <w:rsid w:val="008E6861"/>
    <w:rsid w:val="008F2236"/>
    <w:rsid w:val="008F33D3"/>
    <w:rsid w:val="008F6F89"/>
    <w:rsid w:val="0090691B"/>
    <w:rsid w:val="00912CDF"/>
    <w:rsid w:val="009133F4"/>
    <w:rsid w:val="009151AF"/>
    <w:rsid w:val="00917B0A"/>
    <w:rsid w:val="0092007E"/>
    <w:rsid w:val="00921D02"/>
    <w:rsid w:val="00923AA3"/>
    <w:rsid w:val="00930883"/>
    <w:rsid w:val="00933F65"/>
    <w:rsid w:val="009421E5"/>
    <w:rsid w:val="0094225C"/>
    <w:rsid w:val="00944175"/>
    <w:rsid w:val="00947624"/>
    <w:rsid w:val="00951AC1"/>
    <w:rsid w:val="00952F95"/>
    <w:rsid w:val="00953E68"/>
    <w:rsid w:val="00955AEA"/>
    <w:rsid w:val="00957002"/>
    <w:rsid w:val="00957877"/>
    <w:rsid w:val="00960DAA"/>
    <w:rsid w:val="00961979"/>
    <w:rsid w:val="00964610"/>
    <w:rsid w:val="00966FA4"/>
    <w:rsid w:val="00970002"/>
    <w:rsid w:val="009729D0"/>
    <w:rsid w:val="00973C34"/>
    <w:rsid w:val="00974076"/>
    <w:rsid w:val="00980D1B"/>
    <w:rsid w:val="0098188A"/>
    <w:rsid w:val="009831CA"/>
    <w:rsid w:val="0098639A"/>
    <w:rsid w:val="009A05C1"/>
    <w:rsid w:val="009A1193"/>
    <w:rsid w:val="009A215F"/>
    <w:rsid w:val="009A2306"/>
    <w:rsid w:val="009A45A4"/>
    <w:rsid w:val="009B1E58"/>
    <w:rsid w:val="009B737A"/>
    <w:rsid w:val="009B7662"/>
    <w:rsid w:val="009C3E74"/>
    <w:rsid w:val="009C67C7"/>
    <w:rsid w:val="009C698A"/>
    <w:rsid w:val="009C6D56"/>
    <w:rsid w:val="009C75F6"/>
    <w:rsid w:val="009D1DC6"/>
    <w:rsid w:val="009D28B0"/>
    <w:rsid w:val="009E3573"/>
    <w:rsid w:val="009E4921"/>
    <w:rsid w:val="009E7544"/>
    <w:rsid w:val="009F1B96"/>
    <w:rsid w:val="009F4707"/>
    <w:rsid w:val="009F735F"/>
    <w:rsid w:val="009F7671"/>
    <w:rsid w:val="00A00E6B"/>
    <w:rsid w:val="00A00EC2"/>
    <w:rsid w:val="00A0240A"/>
    <w:rsid w:val="00A041A3"/>
    <w:rsid w:val="00A05F8E"/>
    <w:rsid w:val="00A10C89"/>
    <w:rsid w:val="00A128B7"/>
    <w:rsid w:val="00A13355"/>
    <w:rsid w:val="00A16F36"/>
    <w:rsid w:val="00A170F2"/>
    <w:rsid w:val="00A17A9C"/>
    <w:rsid w:val="00A17CA0"/>
    <w:rsid w:val="00A2055B"/>
    <w:rsid w:val="00A208B8"/>
    <w:rsid w:val="00A232A1"/>
    <w:rsid w:val="00A3537A"/>
    <w:rsid w:val="00A40112"/>
    <w:rsid w:val="00A4672E"/>
    <w:rsid w:val="00A50587"/>
    <w:rsid w:val="00A51CB4"/>
    <w:rsid w:val="00A53BFE"/>
    <w:rsid w:val="00A55B6D"/>
    <w:rsid w:val="00A60F02"/>
    <w:rsid w:val="00A61A94"/>
    <w:rsid w:val="00A64722"/>
    <w:rsid w:val="00A6485E"/>
    <w:rsid w:val="00A87018"/>
    <w:rsid w:val="00A87CF8"/>
    <w:rsid w:val="00A9656B"/>
    <w:rsid w:val="00A975D4"/>
    <w:rsid w:val="00AA090E"/>
    <w:rsid w:val="00AA5BD2"/>
    <w:rsid w:val="00AB5417"/>
    <w:rsid w:val="00AC045B"/>
    <w:rsid w:val="00AC2543"/>
    <w:rsid w:val="00AC5125"/>
    <w:rsid w:val="00AC5428"/>
    <w:rsid w:val="00AC6449"/>
    <w:rsid w:val="00AD1448"/>
    <w:rsid w:val="00AD5030"/>
    <w:rsid w:val="00AD67A3"/>
    <w:rsid w:val="00AE0221"/>
    <w:rsid w:val="00AE5B78"/>
    <w:rsid w:val="00AF2A1A"/>
    <w:rsid w:val="00AF333F"/>
    <w:rsid w:val="00AF5B14"/>
    <w:rsid w:val="00AF6BEE"/>
    <w:rsid w:val="00AF726B"/>
    <w:rsid w:val="00AF7BA5"/>
    <w:rsid w:val="00B04EEF"/>
    <w:rsid w:val="00B1133A"/>
    <w:rsid w:val="00B14E57"/>
    <w:rsid w:val="00B224BE"/>
    <w:rsid w:val="00B35683"/>
    <w:rsid w:val="00B437DD"/>
    <w:rsid w:val="00B43F28"/>
    <w:rsid w:val="00B455E9"/>
    <w:rsid w:val="00B46612"/>
    <w:rsid w:val="00B54193"/>
    <w:rsid w:val="00B54788"/>
    <w:rsid w:val="00B54964"/>
    <w:rsid w:val="00B6149F"/>
    <w:rsid w:val="00B648C0"/>
    <w:rsid w:val="00B724D4"/>
    <w:rsid w:val="00B77FC1"/>
    <w:rsid w:val="00B81461"/>
    <w:rsid w:val="00B834F2"/>
    <w:rsid w:val="00B866BB"/>
    <w:rsid w:val="00B902C2"/>
    <w:rsid w:val="00B911A4"/>
    <w:rsid w:val="00B930F7"/>
    <w:rsid w:val="00B94B6C"/>
    <w:rsid w:val="00BA1557"/>
    <w:rsid w:val="00BA3F2C"/>
    <w:rsid w:val="00BA5565"/>
    <w:rsid w:val="00BA65A5"/>
    <w:rsid w:val="00BA783F"/>
    <w:rsid w:val="00BB1433"/>
    <w:rsid w:val="00BB2CEB"/>
    <w:rsid w:val="00BB3816"/>
    <w:rsid w:val="00BB4A52"/>
    <w:rsid w:val="00BB75F4"/>
    <w:rsid w:val="00BC01A1"/>
    <w:rsid w:val="00BC271F"/>
    <w:rsid w:val="00BC2798"/>
    <w:rsid w:val="00BD0440"/>
    <w:rsid w:val="00BD0BC3"/>
    <w:rsid w:val="00BD0BE7"/>
    <w:rsid w:val="00BD5532"/>
    <w:rsid w:val="00BE5025"/>
    <w:rsid w:val="00BE5EF9"/>
    <w:rsid w:val="00BF0A85"/>
    <w:rsid w:val="00BF0F11"/>
    <w:rsid w:val="00BF2AA5"/>
    <w:rsid w:val="00BF53CF"/>
    <w:rsid w:val="00BF692D"/>
    <w:rsid w:val="00C0080D"/>
    <w:rsid w:val="00C079B6"/>
    <w:rsid w:val="00C07EF8"/>
    <w:rsid w:val="00C12081"/>
    <w:rsid w:val="00C12471"/>
    <w:rsid w:val="00C127ED"/>
    <w:rsid w:val="00C272D6"/>
    <w:rsid w:val="00C33018"/>
    <w:rsid w:val="00C3635A"/>
    <w:rsid w:val="00C36BB6"/>
    <w:rsid w:val="00C37DE9"/>
    <w:rsid w:val="00C406AF"/>
    <w:rsid w:val="00C40D96"/>
    <w:rsid w:val="00C428F5"/>
    <w:rsid w:val="00C506A1"/>
    <w:rsid w:val="00C513AF"/>
    <w:rsid w:val="00C55A81"/>
    <w:rsid w:val="00C55C88"/>
    <w:rsid w:val="00C60AF6"/>
    <w:rsid w:val="00C60D78"/>
    <w:rsid w:val="00C60D7A"/>
    <w:rsid w:val="00C615EE"/>
    <w:rsid w:val="00C6530E"/>
    <w:rsid w:val="00C65B75"/>
    <w:rsid w:val="00C677D0"/>
    <w:rsid w:val="00C73670"/>
    <w:rsid w:val="00C73A95"/>
    <w:rsid w:val="00C75F26"/>
    <w:rsid w:val="00C8192C"/>
    <w:rsid w:val="00C81D22"/>
    <w:rsid w:val="00C83760"/>
    <w:rsid w:val="00C8464F"/>
    <w:rsid w:val="00C910D9"/>
    <w:rsid w:val="00C91DC0"/>
    <w:rsid w:val="00C91FE7"/>
    <w:rsid w:val="00C92EF8"/>
    <w:rsid w:val="00CA5521"/>
    <w:rsid w:val="00CA5B55"/>
    <w:rsid w:val="00CB1228"/>
    <w:rsid w:val="00CB1AF2"/>
    <w:rsid w:val="00CB6593"/>
    <w:rsid w:val="00CB66D5"/>
    <w:rsid w:val="00CB7A9B"/>
    <w:rsid w:val="00CB7B5C"/>
    <w:rsid w:val="00CC0F3F"/>
    <w:rsid w:val="00CD000A"/>
    <w:rsid w:val="00CD08F7"/>
    <w:rsid w:val="00CD19DF"/>
    <w:rsid w:val="00CD3CE7"/>
    <w:rsid w:val="00CD4A04"/>
    <w:rsid w:val="00CF2655"/>
    <w:rsid w:val="00D01C4C"/>
    <w:rsid w:val="00D13B85"/>
    <w:rsid w:val="00D14CE5"/>
    <w:rsid w:val="00D159F1"/>
    <w:rsid w:val="00D16725"/>
    <w:rsid w:val="00D206D1"/>
    <w:rsid w:val="00D23245"/>
    <w:rsid w:val="00D25A2D"/>
    <w:rsid w:val="00D26EDF"/>
    <w:rsid w:val="00D326F0"/>
    <w:rsid w:val="00D3577A"/>
    <w:rsid w:val="00D3639E"/>
    <w:rsid w:val="00D36F69"/>
    <w:rsid w:val="00D376AC"/>
    <w:rsid w:val="00D4252A"/>
    <w:rsid w:val="00D43050"/>
    <w:rsid w:val="00D448B8"/>
    <w:rsid w:val="00D45334"/>
    <w:rsid w:val="00D47D20"/>
    <w:rsid w:val="00D50AFE"/>
    <w:rsid w:val="00D51303"/>
    <w:rsid w:val="00D563C0"/>
    <w:rsid w:val="00D56904"/>
    <w:rsid w:val="00D642DC"/>
    <w:rsid w:val="00D657A9"/>
    <w:rsid w:val="00D66D78"/>
    <w:rsid w:val="00D719B5"/>
    <w:rsid w:val="00D7297B"/>
    <w:rsid w:val="00D80FCD"/>
    <w:rsid w:val="00D84D0D"/>
    <w:rsid w:val="00D860BD"/>
    <w:rsid w:val="00D869E7"/>
    <w:rsid w:val="00D8759D"/>
    <w:rsid w:val="00D87F94"/>
    <w:rsid w:val="00D953B4"/>
    <w:rsid w:val="00D96AA4"/>
    <w:rsid w:val="00D97DDA"/>
    <w:rsid w:val="00DA078C"/>
    <w:rsid w:val="00DA1735"/>
    <w:rsid w:val="00DA623A"/>
    <w:rsid w:val="00DB7842"/>
    <w:rsid w:val="00DC142D"/>
    <w:rsid w:val="00DC6AAB"/>
    <w:rsid w:val="00DD1B83"/>
    <w:rsid w:val="00DD3335"/>
    <w:rsid w:val="00DD3FF7"/>
    <w:rsid w:val="00DD4992"/>
    <w:rsid w:val="00DD6923"/>
    <w:rsid w:val="00DE05DF"/>
    <w:rsid w:val="00DE0B64"/>
    <w:rsid w:val="00DE2E36"/>
    <w:rsid w:val="00DF1D11"/>
    <w:rsid w:val="00DF7ECE"/>
    <w:rsid w:val="00E001C2"/>
    <w:rsid w:val="00E065B0"/>
    <w:rsid w:val="00E138AE"/>
    <w:rsid w:val="00E14884"/>
    <w:rsid w:val="00E16E96"/>
    <w:rsid w:val="00E206B5"/>
    <w:rsid w:val="00E21F64"/>
    <w:rsid w:val="00E223F9"/>
    <w:rsid w:val="00E22E21"/>
    <w:rsid w:val="00E25747"/>
    <w:rsid w:val="00E316C7"/>
    <w:rsid w:val="00E36BA7"/>
    <w:rsid w:val="00E36E64"/>
    <w:rsid w:val="00E37E99"/>
    <w:rsid w:val="00E40922"/>
    <w:rsid w:val="00E44EFF"/>
    <w:rsid w:val="00E460CC"/>
    <w:rsid w:val="00E53845"/>
    <w:rsid w:val="00E54BCE"/>
    <w:rsid w:val="00E54F7A"/>
    <w:rsid w:val="00E55877"/>
    <w:rsid w:val="00E57C47"/>
    <w:rsid w:val="00E606AF"/>
    <w:rsid w:val="00E62392"/>
    <w:rsid w:val="00E627A9"/>
    <w:rsid w:val="00E642EE"/>
    <w:rsid w:val="00E64881"/>
    <w:rsid w:val="00E66EF1"/>
    <w:rsid w:val="00E72080"/>
    <w:rsid w:val="00E7791B"/>
    <w:rsid w:val="00E81D4C"/>
    <w:rsid w:val="00E83957"/>
    <w:rsid w:val="00E854D3"/>
    <w:rsid w:val="00EA63AC"/>
    <w:rsid w:val="00EB0A85"/>
    <w:rsid w:val="00EB24BB"/>
    <w:rsid w:val="00EB2D4B"/>
    <w:rsid w:val="00EB4A63"/>
    <w:rsid w:val="00EB5EAE"/>
    <w:rsid w:val="00EB60A5"/>
    <w:rsid w:val="00EC2B15"/>
    <w:rsid w:val="00EC50C8"/>
    <w:rsid w:val="00EC7F64"/>
    <w:rsid w:val="00ED05F5"/>
    <w:rsid w:val="00ED1C2A"/>
    <w:rsid w:val="00ED2124"/>
    <w:rsid w:val="00ED23C7"/>
    <w:rsid w:val="00ED2BB4"/>
    <w:rsid w:val="00ED3AB0"/>
    <w:rsid w:val="00ED3EFB"/>
    <w:rsid w:val="00EE0F0A"/>
    <w:rsid w:val="00EE103C"/>
    <w:rsid w:val="00EE1445"/>
    <w:rsid w:val="00EE4EEB"/>
    <w:rsid w:val="00EE7D4C"/>
    <w:rsid w:val="00EF1588"/>
    <w:rsid w:val="00EF465F"/>
    <w:rsid w:val="00EF7FF1"/>
    <w:rsid w:val="00F03DE5"/>
    <w:rsid w:val="00F049A1"/>
    <w:rsid w:val="00F04BBF"/>
    <w:rsid w:val="00F12411"/>
    <w:rsid w:val="00F147C8"/>
    <w:rsid w:val="00F24965"/>
    <w:rsid w:val="00F26FB7"/>
    <w:rsid w:val="00F274D8"/>
    <w:rsid w:val="00F27595"/>
    <w:rsid w:val="00F27E2F"/>
    <w:rsid w:val="00F3059A"/>
    <w:rsid w:val="00F30E62"/>
    <w:rsid w:val="00F3154C"/>
    <w:rsid w:val="00F3240F"/>
    <w:rsid w:val="00F335B5"/>
    <w:rsid w:val="00F36042"/>
    <w:rsid w:val="00F474B7"/>
    <w:rsid w:val="00F52619"/>
    <w:rsid w:val="00F5274E"/>
    <w:rsid w:val="00F54717"/>
    <w:rsid w:val="00F62260"/>
    <w:rsid w:val="00F6574C"/>
    <w:rsid w:val="00F6607C"/>
    <w:rsid w:val="00F677FD"/>
    <w:rsid w:val="00F722CD"/>
    <w:rsid w:val="00F72FF6"/>
    <w:rsid w:val="00F75209"/>
    <w:rsid w:val="00F80F97"/>
    <w:rsid w:val="00F826D5"/>
    <w:rsid w:val="00F87FAA"/>
    <w:rsid w:val="00F9083A"/>
    <w:rsid w:val="00F94589"/>
    <w:rsid w:val="00FA7AB3"/>
    <w:rsid w:val="00FB0199"/>
    <w:rsid w:val="00FB0BBA"/>
    <w:rsid w:val="00FB1F19"/>
    <w:rsid w:val="00FB29C5"/>
    <w:rsid w:val="00FB3469"/>
    <w:rsid w:val="00FB7D81"/>
    <w:rsid w:val="00FC00A4"/>
    <w:rsid w:val="00FC047D"/>
    <w:rsid w:val="00FC22FC"/>
    <w:rsid w:val="00FC25A7"/>
    <w:rsid w:val="00FD18C4"/>
    <w:rsid w:val="00FD266C"/>
    <w:rsid w:val="00FD62D9"/>
    <w:rsid w:val="00FD6BCD"/>
    <w:rsid w:val="00FE420C"/>
    <w:rsid w:val="00FE5760"/>
    <w:rsid w:val="00FF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F1F5EA"/>
  <w15:docId w15:val="{53803289-2DF0-4E72-9CCE-46A48A87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78D8"/>
    <w:rPr>
      <w:rFonts w:asciiTheme="majorHAnsi" w:eastAsiaTheme="majorEastAsia" w:hAnsiTheme="majorHAnsi" w:cstheme="majorBidi"/>
      <w:sz w:val="18"/>
      <w:szCs w:val="18"/>
    </w:rPr>
  </w:style>
  <w:style w:type="table" w:styleId="a5">
    <w:name w:val="Table Grid"/>
    <w:basedOn w:val="a1"/>
    <w:uiPriority w:val="59"/>
    <w:rsid w:val="00EE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60F"/>
    <w:pPr>
      <w:tabs>
        <w:tab w:val="center" w:pos="4252"/>
        <w:tab w:val="right" w:pos="8504"/>
      </w:tabs>
      <w:snapToGrid w:val="0"/>
    </w:pPr>
  </w:style>
  <w:style w:type="character" w:customStyle="1" w:styleId="a7">
    <w:name w:val="ヘッダー (文字)"/>
    <w:basedOn w:val="a0"/>
    <w:link w:val="a6"/>
    <w:uiPriority w:val="99"/>
    <w:rsid w:val="0011760F"/>
  </w:style>
  <w:style w:type="paragraph" w:styleId="a8">
    <w:name w:val="footer"/>
    <w:basedOn w:val="a"/>
    <w:link w:val="a9"/>
    <w:uiPriority w:val="99"/>
    <w:unhideWhenUsed/>
    <w:rsid w:val="0011760F"/>
    <w:pPr>
      <w:tabs>
        <w:tab w:val="center" w:pos="4252"/>
        <w:tab w:val="right" w:pos="8504"/>
      </w:tabs>
      <w:snapToGrid w:val="0"/>
    </w:pPr>
  </w:style>
  <w:style w:type="character" w:customStyle="1" w:styleId="a9">
    <w:name w:val="フッター (文字)"/>
    <w:basedOn w:val="a0"/>
    <w:link w:val="a8"/>
    <w:uiPriority w:val="99"/>
    <w:rsid w:val="0011760F"/>
  </w:style>
  <w:style w:type="character" w:styleId="aa">
    <w:name w:val="annotation reference"/>
    <w:basedOn w:val="a0"/>
    <w:uiPriority w:val="99"/>
    <w:semiHidden/>
    <w:unhideWhenUsed/>
    <w:rsid w:val="00190D84"/>
    <w:rPr>
      <w:sz w:val="18"/>
      <w:szCs w:val="18"/>
    </w:rPr>
  </w:style>
  <w:style w:type="paragraph" w:styleId="ab">
    <w:name w:val="annotation text"/>
    <w:basedOn w:val="a"/>
    <w:link w:val="ac"/>
    <w:uiPriority w:val="99"/>
    <w:unhideWhenUsed/>
    <w:rsid w:val="00190D84"/>
    <w:pPr>
      <w:jc w:val="left"/>
    </w:pPr>
  </w:style>
  <w:style w:type="character" w:customStyle="1" w:styleId="ac">
    <w:name w:val="コメント文字列 (文字)"/>
    <w:basedOn w:val="a0"/>
    <w:link w:val="ab"/>
    <w:uiPriority w:val="99"/>
    <w:rsid w:val="00190D84"/>
  </w:style>
  <w:style w:type="paragraph" w:styleId="ad">
    <w:name w:val="annotation subject"/>
    <w:basedOn w:val="ab"/>
    <w:next w:val="ab"/>
    <w:link w:val="ae"/>
    <w:uiPriority w:val="99"/>
    <w:semiHidden/>
    <w:unhideWhenUsed/>
    <w:rsid w:val="00190D84"/>
    <w:rPr>
      <w:b/>
      <w:bCs/>
    </w:rPr>
  </w:style>
  <w:style w:type="character" w:customStyle="1" w:styleId="ae">
    <w:name w:val="コメント内容 (文字)"/>
    <w:basedOn w:val="ac"/>
    <w:link w:val="ad"/>
    <w:uiPriority w:val="99"/>
    <w:semiHidden/>
    <w:rsid w:val="00190D84"/>
    <w:rPr>
      <w:b/>
      <w:bCs/>
    </w:rPr>
  </w:style>
  <w:style w:type="table" w:customStyle="1" w:styleId="1">
    <w:name w:val="表 (格子)1"/>
    <w:basedOn w:val="a1"/>
    <w:next w:val="a5"/>
    <w:rsid w:val="00A170F2"/>
    <w:pPr>
      <w:widowControl w:val="0"/>
      <w:jc w:val="center"/>
    </w:pPr>
    <w:rPr>
      <w:rFonts w:ascii="Century" w:eastAsia="ＭＳ ゴシック" w:hAnsi="Century" w:cs="Times New Roman"/>
      <w:kern w:val="0"/>
      <w:sz w:val="18"/>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rFonts w:eastAsia="ＭＳ ゴシック"/>
        <w:b/>
        <w:color w:val="auto"/>
        <w:sz w:val="21"/>
      </w:rPr>
      <w:tblPr/>
      <w:tcPr>
        <w:shd w:val="clear" w:color="auto" w:fill="D9D9D9" w:themeFill="background1" w:themeFillShade="D9"/>
      </w:tcPr>
    </w:tblStylePr>
    <w:tblStylePr w:type="lastRow">
      <w:pPr>
        <w:jc w:val="center"/>
      </w:pPr>
      <w:rPr>
        <w:b/>
      </w:rPr>
      <w:tblPr/>
      <w:tcPr>
        <w:shd w:val="clear" w:color="auto" w:fill="D9D9D9" w:themeFill="background1" w:themeFillShade="D9"/>
      </w:tcPr>
    </w:tblStylePr>
    <w:tblStylePr w:type="firstCol">
      <w:pPr>
        <w:jc w:val="center"/>
      </w:pPr>
      <w:rPr>
        <w:rFonts w:eastAsia="ＭＳ ゴシック"/>
        <w:sz w:val="21"/>
      </w:rPr>
      <w:tblPr/>
      <w:tcPr>
        <w:shd w:val="clear" w:color="auto" w:fill="D9D9D9" w:themeFill="background1" w:themeFillShade="D9"/>
      </w:tcPr>
    </w:tblStylePr>
    <w:tblStylePr w:type="band1Horz">
      <w:rPr>
        <w:rFonts w:eastAsia="ＭＳ ゴシック"/>
        <w:sz w:val="18"/>
      </w:rPr>
      <w:tblPr/>
      <w:tcPr>
        <w:shd w:val="clear" w:color="auto" w:fill="F2F2F2" w:themeFill="background1" w:themeFillShade="F2"/>
      </w:tcPr>
    </w:tblStylePr>
  </w:style>
  <w:style w:type="paragraph" w:styleId="Web">
    <w:name w:val="Normal (Web)"/>
    <w:basedOn w:val="a"/>
    <w:uiPriority w:val="99"/>
    <w:semiHidden/>
    <w:unhideWhenUsed/>
    <w:rsid w:val="00913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4424DC"/>
  </w:style>
  <w:style w:type="paragraph" w:customStyle="1" w:styleId="af0">
    <w:name w:val="一太郎８/９"/>
    <w:rsid w:val="007C43F2"/>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paragraph" w:customStyle="1" w:styleId="Default">
    <w:name w:val="Default"/>
    <w:rsid w:val="004661CD"/>
    <w:pPr>
      <w:widowControl w:val="0"/>
      <w:autoSpaceDE w:val="0"/>
      <w:autoSpaceDN w:val="0"/>
      <w:adjustRightInd w:val="0"/>
    </w:pPr>
    <w:rPr>
      <w:rFonts w:ascii="游明朝" w:eastAsia="游明朝" w:cs="游明朝"/>
      <w:color w:val="000000"/>
      <w:kern w:val="0"/>
      <w:sz w:val="24"/>
      <w:szCs w:val="24"/>
    </w:rPr>
  </w:style>
  <w:style w:type="character" w:styleId="af1">
    <w:name w:val="Hyperlink"/>
    <w:basedOn w:val="a0"/>
    <w:uiPriority w:val="99"/>
    <w:unhideWhenUsed/>
    <w:rsid w:val="004661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2193">
      <w:bodyDiv w:val="1"/>
      <w:marLeft w:val="0"/>
      <w:marRight w:val="0"/>
      <w:marTop w:val="0"/>
      <w:marBottom w:val="0"/>
      <w:divBdr>
        <w:top w:val="none" w:sz="0" w:space="0" w:color="auto"/>
        <w:left w:val="none" w:sz="0" w:space="0" w:color="auto"/>
        <w:bottom w:val="none" w:sz="0" w:space="0" w:color="auto"/>
        <w:right w:val="none" w:sz="0" w:space="0" w:color="auto"/>
      </w:divBdr>
    </w:div>
    <w:div w:id="21012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6B603-C623-4087-A574-BEF58D9F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1041</Words>
  <Characters>1061</Characters>
  <Application>Microsoft Office Word</Application>
  <DocSecurity>0</DocSecurity>
  <Lines>50</Lines>
  <Paragraphs>30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山田　大生</cp:lastModifiedBy>
  <cp:revision>5</cp:revision>
  <cp:lastPrinted>2021-05-17T06:57:00Z</cp:lastPrinted>
  <dcterms:created xsi:type="dcterms:W3CDTF">2024-04-30T06:54:00Z</dcterms:created>
  <dcterms:modified xsi:type="dcterms:W3CDTF">2026-04-24T07:35:00Z</dcterms:modified>
</cp:coreProperties>
</file>