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65242" w14:textId="0F85BFE0" w:rsidR="009628B4" w:rsidRPr="0034027B" w:rsidRDefault="009628B4" w:rsidP="009628B4">
      <w:pPr>
        <w:jc w:val="center"/>
        <w:rPr>
          <w:rFonts w:ascii="ＭＳ ゴシック" w:eastAsia="PMingLiU" w:hAnsi="ＭＳ ゴシック"/>
          <w:b/>
          <w:color w:val="000000" w:themeColor="text1"/>
          <w:sz w:val="36"/>
          <w:szCs w:val="44"/>
          <w:lang w:eastAsia="zh-TW"/>
        </w:rPr>
      </w:pPr>
      <w:bookmarkStart w:id="0" w:name="アスベスト対策計画書（経営一般）"/>
      <w:bookmarkEnd w:id="0"/>
      <w:r w:rsidRPr="00A416D3">
        <w:rPr>
          <w:rFonts w:hint="eastAsia"/>
          <w:noProof/>
          <w:color w:val="000000" w:themeColor="text1"/>
          <w:sz w:val="24"/>
        </w:rPr>
        <mc:AlternateContent>
          <mc:Choice Requires="wps">
            <w:drawing>
              <wp:anchor distT="0" distB="0" distL="114300" distR="114300" simplePos="0" relativeHeight="251659264" behindDoc="0" locked="0" layoutInCell="1" allowOverlap="1" wp14:anchorId="675B095E" wp14:editId="30E77449">
                <wp:simplePos x="0" y="0"/>
                <wp:positionH relativeFrom="margin">
                  <wp:align>right</wp:align>
                </wp:positionH>
                <wp:positionV relativeFrom="paragraph">
                  <wp:posOffset>-226060</wp:posOffset>
                </wp:positionV>
                <wp:extent cx="2664000" cy="190500"/>
                <wp:effectExtent l="0" t="0" r="22225" b="19050"/>
                <wp:wrapNone/>
                <wp:docPr id="3"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4000" cy="190500"/>
                        </a:xfrm>
                        <a:prstGeom prst="rect">
                          <a:avLst/>
                        </a:prstGeom>
                        <a:solidFill>
                          <a:srgbClr val="FFFFFF"/>
                        </a:solidFill>
                        <a:ln w="9525">
                          <a:solidFill>
                            <a:srgbClr val="000000"/>
                          </a:solidFill>
                          <a:miter lim="800000"/>
                          <a:headEnd/>
                          <a:tailEnd/>
                        </a:ln>
                      </wps:spPr>
                      <wps:txbx>
                        <w:txbxContent>
                          <w:p w14:paraId="71C74CF2" w14:textId="4FE75B1E" w:rsidR="009628B4" w:rsidRPr="00A87EAD" w:rsidRDefault="009628B4" w:rsidP="009628B4">
                            <w:pPr>
                              <w:rPr>
                                <w:sz w:val="18"/>
                                <w:szCs w:val="21"/>
                              </w:rPr>
                            </w:pPr>
                            <w:r w:rsidRPr="00A87EAD">
                              <w:rPr>
                                <w:rFonts w:ascii="ＭＳ 明朝" w:hAnsi="ＭＳ 明朝" w:hint="eastAsia"/>
                                <w:sz w:val="18"/>
                                <w:szCs w:val="21"/>
                              </w:rPr>
                              <w:t>様式：｢経営一般｣(</w:t>
                            </w:r>
                            <w:r w:rsidR="00BB4F3D" w:rsidRPr="00486423">
                              <w:rPr>
                                <w:rFonts w:ascii="ＭＳ 明朝" w:hAnsi="ＭＳ 明朝" w:hint="eastAsia"/>
                                <w:color w:val="000000" w:themeColor="text1"/>
                                <w:sz w:val="18"/>
                                <w:szCs w:val="21"/>
                              </w:rPr>
                              <w:t>中東情勢</w:t>
                            </w:r>
                            <w:r w:rsidR="00DB5E31">
                              <w:rPr>
                                <w:rFonts w:ascii="ＭＳ 明朝" w:hAnsi="ＭＳ 明朝" w:hint="eastAsia"/>
                                <w:color w:val="000000" w:themeColor="text1"/>
                                <w:sz w:val="18"/>
                                <w:szCs w:val="21"/>
                              </w:rPr>
                              <w:t>関連</w:t>
                            </w:r>
                            <w:r w:rsidRPr="00A87EAD">
                              <w:rPr>
                                <w:rFonts w:ascii="ＭＳ 明朝" w:hAnsi="ＭＳ 明朝" w:hint="eastAsia"/>
                                <w:sz w:val="18"/>
                                <w:szCs w:val="21"/>
                              </w:rPr>
                              <w:t>）　全</w:t>
                            </w:r>
                            <w:r w:rsidR="005B39C3">
                              <w:rPr>
                                <w:rFonts w:ascii="ＭＳ 明朝" w:hAnsi="ＭＳ 明朝" w:hint="eastAsia"/>
                                <w:sz w:val="18"/>
                                <w:szCs w:val="21"/>
                              </w:rPr>
                              <w:t>２</w:t>
                            </w:r>
                            <w:r w:rsidRPr="00A87EAD">
                              <w:rPr>
                                <w:rFonts w:ascii="ＭＳ 明朝" w:hAnsi="ＭＳ 明朝" w:hint="eastAsia"/>
                                <w:sz w:val="18"/>
                                <w:szCs w:val="21"/>
                              </w:rPr>
                              <w:t>ページ</w:t>
                            </w:r>
                          </w:p>
                          <w:p w14:paraId="05DFCE1A" w14:textId="77777777" w:rsidR="009628B4" w:rsidRPr="00DF472A" w:rsidRDefault="009628B4" w:rsidP="009628B4">
                            <w:pPr>
                              <w:rPr>
                                <w:sz w:val="20"/>
                              </w:rPr>
                            </w:pPr>
                          </w:p>
                        </w:txbxContent>
                      </wps:txbx>
                      <wps:bodyPr rot="0" vert="horz" wrap="square" lIns="10800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75B095E" id="Rectangle 46" o:spid="_x0000_s1026" style="position:absolute;left:0;text-align:left;margin-left:158.55pt;margin-top:-17.8pt;width:209.75pt;height: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">
                <v:textbox inset="3mm,0,0,0">
                  <w:txbxContent>
                    <w:p w14:paraId="71C74CF2" w14:textId="4FE75B1E" w:rsidR="009628B4" w:rsidRPr="00A87EAD" w:rsidRDefault="009628B4" w:rsidP="009628B4">
                      <w:pPr>
                        <w:rPr>
                          <w:sz w:val="18"/>
                          <w:szCs w:val="21"/>
                        </w:rPr>
                      </w:pPr>
                      <w:r w:rsidRPr="00A87EAD">
                        <w:rPr>
                          <w:rFonts w:ascii="ＭＳ 明朝" w:hAnsi="ＭＳ 明朝" w:hint="eastAsia"/>
                          <w:sz w:val="18"/>
                          <w:szCs w:val="21"/>
                        </w:rPr>
                        <w:t>様式：｢経営一般｣(</w:t>
                      </w:r>
                      <w:r w:rsidR="00BB4F3D" w:rsidRPr="00486423">
                        <w:rPr>
                          <w:rFonts w:ascii="ＭＳ 明朝" w:hAnsi="ＭＳ 明朝" w:hint="eastAsia"/>
                          <w:color w:val="000000" w:themeColor="text1"/>
                          <w:sz w:val="18"/>
                          <w:szCs w:val="21"/>
                        </w:rPr>
                        <w:t>中東情勢</w:t>
                      </w:r>
                      <w:r w:rsidR="00DB5E31">
                        <w:rPr>
                          <w:rFonts w:ascii="ＭＳ 明朝" w:hAnsi="ＭＳ 明朝" w:hint="eastAsia"/>
                          <w:color w:val="000000" w:themeColor="text1"/>
                          <w:sz w:val="18"/>
                          <w:szCs w:val="21"/>
                        </w:rPr>
                        <w:t>関連</w:t>
                      </w:r>
                      <w:r w:rsidRPr="00A87EAD">
                        <w:rPr>
                          <w:rFonts w:ascii="ＭＳ 明朝" w:hAnsi="ＭＳ 明朝" w:hint="eastAsia"/>
                          <w:sz w:val="18"/>
                          <w:szCs w:val="21"/>
                        </w:rPr>
                        <w:t>）　全</w:t>
                      </w:r>
                      <w:r w:rsidR="005B39C3">
                        <w:rPr>
                          <w:rFonts w:ascii="ＭＳ 明朝" w:hAnsi="ＭＳ 明朝" w:hint="eastAsia"/>
                          <w:sz w:val="18"/>
                          <w:szCs w:val="21"/>
                        </w:rPr>
                        <w:t>２</w:t>
                      </w:r>
                      <w:r w:rsidRPr="00A87EAD">
                        <w:rPr>
                          <w:rFonts w:ascii="ＭＳ 明朝" w:hAnsi="ＭＳ 明朝" w:hint="eastAsia"/>
                          <w:sz w:val="18"/>
                          <w:szCs w:val="21"/>
                        </w:rPr>
                        <w:t>ページ</w:t>
                      </w:r>
                    </w:p>
                    <w:p w14:paraId="05DFCE1A" w14:textId="77777777" w:rsidR="009628B4" w:rsidRPr="00DF472A" w:rsidRDefault="009628B4" w:rsidP="009628B4">
                      <w:pPr>
                        <w:rPr>
                          <w:sz w:val="20"/>
                        </w:rPr>
                      </w:pPr>
                    </w:p>
                  </w:txbxContent>
                </v:textbox>
                <w10:wrap anchorx="margin"/>
              </v:rect>
            </w:pict>
          </mc:Fallback>
        </mc:AlternateContent>
      </w:r>
      <w:r w:rsidRPr="00A416D3">
        <w:rPr>
          <w:rFonts w:ascii="ＭＳ ゴシック" w:eastAsia="ＭＳ ゴシック" w:hAnsi="ＭＳ ゴシック" w:hint="eastAsia"/>
          <w:b/>
          <w:color w:val="000000" w:themeColor="text1"/>
          <w:sz w:val="36"/>
          <w:szCs w:val="44"/>
          <w:lang w:eastAsia="zh-TW"/>
        </w:rPr>
        <w:t>｢経営一般</w:t>
      </w:r>
      <w:r w:rsidR="00BB4F3D" w:rsidRPr="00A416D3">
        <w:rPr>
          <w:rFonts w:ascii="ＭＳ ゴシック" w:eastAsia="ＭＳ ゴシック" w:hAnsi="ＭＳ ゴシック" w:hint="eastAsia"/>
          <w:b/>
          <w:color w:val="000000" w:themeColor="text1"/>
          <w:sz w:val="36"/>
          <w:szCs w:val="44"/>
          <w:lang w:eastAsia="zh-TW"/>
        </w:rPr>
        <w:t>（中東情勢</w:t>
      </w:r>
      <w:r w:rsidRPr="00A416D3">
        <w:rPr>
          <w:rFonts w:ascii="ＭＳ ゴシック" w:eastAsia="ＭＳ ゴシック" w:hAnsi="ＭＳ ゴシック" w:hint="eastAsia"/>
          <w:b/>
          <w:color w:val="000000" w:themeColor="text1"/>
          <w:sz w:val="36"/>
          <w:szCs w:val="44"/>
          <w:lang w:eastAsia="zh-TW"/>
        </w:rPr>
        <w:t>関連）｣該当届</w:t>
      </w:r>
      <w:r w:rsidR="0034027B">
        <w:rPr>
          <w:rFonts w:ascii="ＭＳ ゴシック" w:eastAsia="ＭＳ ゴシック" w:hAnsi="ＭＳ ゴシック" w:hint="eastAsia"/>
          <w:color w:val="000000" w:themeColor="text1"/>
          <w:sz w:val="24"/>
          <w:lang w:eastAsia="zh-TW"/>
        </w:rPr>
        <w:t>【</w:t>
      </w:r>
      <w:r w:rsidR="005F72D8">
        <w:rPr>
          <w:rFonts w:ascii="ＭＳ ゴシック" w:eastAsia="ＭＳ ゴシック" w:hAnsi="ＭＳ ゴシック" w:hint="eastAsia"/>
          <w:color w:val="000000" w:themeColor="text1"/>
          <w:sz w:val="24"/>
          <w:lang w:eastAsia="zh-TW"/>
        </w:rPr>
        <w:t>6</w:t>
      </w:r>
      <w:r w:rsidR="0034027B">
        <w:rPr>
          <w:rFonts w:ascii="ＭＳ ゴシック" w:eastAsia="ＭＳ ゴシック" w:hAnsi="ＭＳ ゴシック" w:hint="eastAsia"/>
          <w:color w:val="000000" w:themeColor="text1"/>
          <w:sz w:val="24"/>
          <w:lang w:eastAsia="zh-TW"/>
        </w:rPr>
        <w:t>月</w:t>
      </w:r>
      <w:r w:rsidR="00664FC8">
        <w:rPr>
          <w:rFonts w:ascii="ＭＳ ゴシック" w:eastAsia="ＭＳ ゴシック" w:hAnsi="ＭＳ ゴシック" w:hint="eastAsia"/>
          <w:color w:val="000000" w:themeColor="text1"/>
          <w:sz w:val="24"/>
          <w:lang w:eastAsia="zh-TW"/>
        </w:rPr>
        <w:t>25</w:t>
      </w:r>
      <w:r w:rsidR="0034027B">
        <w:rPr>
          <w:rFonts w:ascii="ＭＳ ゴシック" w:eastAsia="ＭＳ ゴシック" w:hAnsi="ＭＳ ゴシック" w:hint="eastAsia"/>
          <w:color w:val="000000" w:themeColor="text1"/>
          <w:sz w:val="24"/>
          <w:lang w:eastAsia="zh-TW"/>
        </w:rPr>
        <w:t>日改定版】</w:t>
      </w:r>
    </w:p>
    <w:p w14:paraId="6CDE7D53" w14:textId="77777777" w:rsidR="009628B4" w:rsidRPr="00A416D3" w:rsidRDefault="009628B4" w:rsidP="009628B4">
      <w:pPr>
        <w:spacing w:line="300" w:lineRule="exact"/>
        <w:jc w:val="right"/>
        <w:rPr>
          <w:color w:val="000000" w:themeColor="text1"/>
          <w:sz w:val="22"/>
          <w:lang w:eastAsia="zh-TW"/>
        </w:rPr>
      </w:pPr>
    </w:p>
    <w:p w14:paraId="2E7AC0B4" w14:textId="7E24B030" w:rsidR="009628B4" w:rsidRPr="00A24D4A" w:rsidRDefault="008A05D5" w:rsidP="009628B4">
      <w:pPr>
        <w:spacing w:line="300" w:lineRule="exact"/>
        <w:jc w:val="right"/>
        <w:rPr>
          <w:rFonts w:asciiTheme="minorEastAsia" w:eastAsiaTheme="minorEastAsia" w:hAnsiTheme="minorEastAsia"/>
          <w:color w:val="000000" w:themeColor="text1"/>
          <w:sz w:val="22"/>
          <w:lang w:eastAsia="zh-TW"/>
        </w:rPr>
      </w:pPr>
      <w:r w:rsidRPr="00A24D4A">
        <w:rPr>
          <w:rFonts w:asciiTheme="minorEastAsia" w:eastAsiaTheme="minorEastAsia" w:hAnsiTheme="minorEastAsia" w:hint="eastAsia"/>
          <w:color w:val="000000" w:themeColor="text1"/>
          <w:sz w:val="22"/>
          <w:lang w:eastAsia="zh-TW"/>
        </w:rPr>
        <w:t xml:space="preserve">　　西暦　　　　　</w:t>
      </w:r>
      <w:r w:rsidR="009628B4" w:rsidRPr="00A24D4A">
        <w:rPr>
          <w:rFonts w:asciiTheme="minorEastAsia" w:eastAsiaTheme="minorEastAsia" w:hAnsiTheme="minorEastAsia" w:hint="eastAsia"/>
          <w:color w:val="000000" w:themeColor="text1"/>
          <w:sz w:val="22"/>
          <w:lang w:eastAsia="zh-TW"/>
        </w:rPr>
        <w:t>年　　　月　　　日</w:t>
      </w:r>
    </w:p>
    <w:p w14:paraId="2EC4BF70" w14:textId="77777777" w:rsidR="00312193" w:rsidRPr="00A24D4A" w:rsidRDefault="00312193" w:rsidP="009628B4">
      <w:pPr>
        <w:spacing w:line="300" w:lineRule="exact"/>
        <w:jc w:val="right"/>
        <w:rPr>
          <w:rFonts w:asciiTheme="minorEastAsia" w:eastAsiaTheme="minorEastAsia" w:hAnsiTheme="minorEastAsia"/>
          <w:color w:val="000000" w:themeColor="text1"/>
          <w:sz w:val="22"/>
          <w:lang w:eastAsia="zh-TW"/>
        </w:rPr>
      </w:pPr>
    </w:p>
    <w:p w14:paraId="363F946E" w14:textId="77777777" w:rsidR="009628B4" w:rsidRPr="00A24D4A" w:rsidRDefault="009628B4" w:rsidP="009628B4">
      <w:pPr>
        <w:ind w:firstLineChars="994" w:firstLine="2187"/>
        <w:rPr>
          <w:rFonts w:asciiTheme="minorEastAsia" w:eastAsiaTheme="minorEastAsia" w:hAnsiTheme="minorEastAsia"/>
          <w:color w:val="000000" w:themeColor="text1"/>
          <w:sz w:val="22"/>
        </w:rPr>
      </w:pPr>
      <w:r w:rsidRPr="00A24D4A">
        <w:rPr>
          <w:rFonts w:asciiTheme="minorEastAsia" w:eastAsiaTheme="minorEastAsia" w:hAnsiTheme="minorEastAsia" w:hint="eastAsia"/>
          <w:color w:val="000000" w:themeColor="text1"/>
          <w:sz w:val="22"/>
        </w:rPr>
        <w:t>（申込者）住　所</w:t>
      </w:r>
    </w:p>
    <w:p w14:paraId="402E0E09" w14:textId="77777777" w:rsidR="009628B4" w:rsidRPr="00A24D4A" w:rsidRDefault="009628B4" w:rsidP="009628B4">
      <w:pPr>
        <w:ind w:firstLineChars="1485" w:firstLine="3267"/>
        <w:rPr>
          <w:rFonts w:asciiTheme="minorEastAsia" w:eastAsiaTheme="minorEastAsia" w:hAnsiTheme="minorEastAsia"/>
          <w:color w:val="000000" w:themeColor="text1"/>
          <w:sz w:val="22"/>
        </w:rPr>
      </w:pPr>
      <w:r w:rsidRPr="00A24D4A">
        <w:rPr>
          <w:rFonts w:asciiTheme="minorEastAsia" w:eastAsiaTheme="minorEastAsia" w:hAnsiTheme="minorEastAsia" w:hint="eastAsia"/>
          <w:color w:val="000000" w:themeColor="text1"/>
          <w:sz w:val="22"/>
        </w:rPr>
        <w:t>名　称</w:t>
      </w:r>
    </w:p>
    <w:p w14:paraId="41DD5373" w14:textId="77777777" w:rsidR="009628B4" w:rsidRPr="00A24D4A" w:rsidRDefault="009628B4" w:rsidP="009628B4">
      <w:pPr>
        <w:rPr>
          <w:rFonts w:asciiTheme="minorEastAsia" w:eastAsiaTheme="minorEastAsia" w:hAnsiTheme="minorEastAsia"/>
          <w:color w:val="000000" w:themeColor="text1"/>
          <w:sz w:val="22"/>
        </w:rPr>
      </w:pPr>
      <w:r w:rsidRPr="00A24D4A">
        <w:rPr>
          <w:rFonts w:asciiTheme="minorEastAsia" w:eastAsiaTheme="minorEastAsia" w:hAnsiTheme="minorEastAsia" w:hint="eastAsia"/>
          <w:color w:val="000000" w:themeColor="text1"/>
          <w:sz w:val="22"/>
        </w:rPr>
        <w:t xml:space="preserve">　　　　　　　　　　　　　　　代表者</w:t>
      </w:r>
    </w:p>
    <w:p w14:paraId="7565B4C4" w14:textId="3EFB1F07" w:rsidR="009628B4" w:rsidRPr="00A24D4A" w:rsidRDefault="009628B4" w:rsidP="00573083">
      <w:pPr>
        <w:rPr>
          <w:rFonts w:asciiTheme="minorEastAsia" w:eastAsiaTheme="minorEastAsia" w:hAnsiTheme="minorEastAsia"/>
          <w:color w:val="000000" w:themeColor="text1"/>
          <w:sz w:val="22"/>
          <w:szCs w:val="28"/>
        </w:rPr>
      </w:pPr>
      <w:r w:rsidRPr="00A24D4A">
        <w:rPr>
          <w:rFonts w:asciiTheme="minorEastAsia" w:eastAsiaTheme="minorEastAsia" w:hAnsiTheme="minorEastAsia" w:hint="eastAsia"/>
          <w:color w:val="000000" w:themeColor="text1"/>
          <w:sz w:val="22"/>
        </w:rPr>
        <w:t xml:space="preserve">　　　　　　　　　　　　　　　</w:t>
      </w:r>
    </w:p>
    <w:p w14:paraId="59D4C521" w14:textId="02ED6E9B" w:rsidR="009628B4" w:rsidRPr="00A24D4A" w:rsidRDefault="00486423" w:rsidP="00C81B93">
      <w:pPr>
        <w:ind w:rightChars="-108" w:right="-227" w:firstLineChars="99" w:firstLine="208"/>
        <w:rPr>
          <w:rFonts w:asciiTheme="minorEastAsia" w:eastAsiaTheme="minorEastAsia" w:hAnsiTheme="minorEastAsia"/>
          <w:color w:val="000000" w:themeColor="text1"/>
          <w:szCs w:val="32"/>
        </w:rPr>
      </w:pPr>
      <w:r w:rsidRPr="00A24D4A">
        <w:rPr>
          <w:rFonts w:asciiTheme="minorEastAsia" w:eastAsiaTheme="minorEastAsia" w:hAnsiTheme="minorEastAsia" w:hint="eastAsia"/>
          <w:color w:val="000000" w:themeColor="text1"/>
          <w:szCs w:val="32"/>
        </w:rPr>
        <w:t>中東情勢の変化によって</w:t>
      </w:r>
      <w:r w:rsidR="003D29F8" w:rsidRPr="00A24D4A">
        <w:rPr>
          <w:rFonts w:asciiTheme="minorEastAsia" w:eastAsiaTheme="minorEastAsia" w:hAnsiTheme="minorEastAsia" w:hint="eastAsia"/>
          <w:color w:val="000000" w:themeColor="text1"/>
          <w:szCs w:val="32"/>
        </w:rPr>
        <w:t>、</w:t>
      </w:r>
      <w:r w:rsidR="00C7026C" w:rsidRPr="00A24D4A">
        <w:rPr>
          <w:rFonts w:asciiTheme="minorEastAsia" w:eastAsiaTheme="minorEastAsia" w:hAnsiTheme="minorEastAsia" w:hint="eastAsia"/>
          <w:color w:val="000000" w:themeColor="text1"/>
          <w:szCs w:val="32"/>
        </w:rPr>
        <w:t>以下</w:t>
      </w:r>
      <w:r w:rsidR="009628B4" w:rsidRPr="00A24D4A">
        <w:rPr>
          <w:rFonts w:asciiTheme="minorEastAsia" w:eastAsiaTheme="minorEastAsia" w:hAnsiTheme="minorEastAsia" w:hint="eastAsia"/>
          <w:color w:val="000000" w:themeColor="text1"/>
          <w:szCs w:val="32"/>
        </w:rPr>
        <w:t>の</w:t>
      </w:r>
      <w:r w:rsidR="00E6614E" w:rsidRPr="00A24D4A">
        <w:rPr>
          <w:rFonts w:asciiTheme="minorEastAsia" w:eastAsiaTheme="minorEastAsia" w:hAnsiTheme="minorEastAsia" w:hint="eastAsia"/>
          <w:color w:val="000000" w:themeColor="text1"/>
          <w:szCs w:val="32"/>
        </w:rPr>
        <w:t>該当</w:t>
      </w:r>
      <w:r w:rsidR="009628B4" w:rsidRPr="00A24D4A">
        <w:rPr>
          <w:rFonts w:asciiTheme="minorEastAsia" w:eastAsiaTheme="minorEastAsia" w:hAnsiTheme="minorEastAsia" w:hint="eastAsia"/>
          <w:color w:val="000000" w:themeColor="text1"/>
          <w:szCs w:val="32"/>
        </w:rPr>
        <w:t>事由</w:t>
      </w:r>
      <w:r w:rsidR="00E6614E" w:rsidRPr="00A24D4A">
        <w:rPr>
          <w:rFonts w:asciiTheme="minorEastAsia" w:eastAsiaTheme="minorEastAsia" w:hAnsiTheme="minorEastAsia" w:hint="eastAsia"/>
          <w:color w:val="000000" w:themeColor="text1"/>
          <w:szCs w:val="32"/>
        </w:rPr>
        <w:t>のとおり事業活動に影響が生じている</w:t>
      </w:r>
      <w:r w:rsidR="009628B4" w:rsidRPr="00A24D4A">
        <w:rPr>
          <w:rFonts w:asciiTheme="minorEastAsia" w:eastAsiaTheme="minorEastAsia" w:hAnsiTheme="minorEastAsia" w:hint="eastAsia"/>
          <w:color w:val="000000" w:themeColor="text1"/>
          <w:szCs w:val="32"/>
        </w:rPr>
        <w:t>ので、経営安定融資</w:t>
      </w:r>
      <w:r w:rsidR="00E6614E" w:rsidRPr="00A24D4A">
        <w:rPr>
          <w:rFonts w:asciiTheme="minorEastAsia" w:eastAsiaTheme="minorEastAsia" w:hAnsiTheme="minorEastAsia" w:hint="eastAsia"/>
          <w:color w:val="000000" w:themeColor="text1"/>
          <w:szCs w:val="32"/>
        </w:rPr>
        <w:t>「</w:t>
      </w:r>
      <w:r w:rsidR="009628B4" w:rsidRPr="00A24D4A">
        <w:rPr>
          <w:rFonts w:asciiTheme="minorEastAsia" w:eastAsiaTheme="minorEastAsia" w:hAnsiTheme="minorEastAsia" w:hint="eastAsia"/>
          <w:color w:val="000000" w:themeColor="text1"/>
          <w:szCs w:val="32"/>
        </w:rPr>
        <w:t>経営一般（</w:t>
      </w:r>
      <w:r w:rsidR="00BB4F3D" w:rsidRPr="00A24D4A">
        <w:rPr>
          <w:rFonts w:asciiTheme="minorEastAsia" w:eastAsiaTheme="minorEastAsia" w:hAnsiTheme="minorEastAsia" w:hint="eastAsia"/>
          <w:color w:val="000000" w:themeColor="text1"/>
          <w:szCs w:val="32"/>
        </w:rPr>
        <w:t>中東情勢</w:t>
      </w:r>
      <w:r w:rsidR="00F97C8A" w:rsidRPr="00A24D4A">
        <w:rPr>
          <w:rFonts w:asciiTheme="minorEastAsia" w:eastAsiaTheme="minorEastAsia" w:hAnsiTheme="minorEastAsia" w:hint="eastAsia"/>
          <w:color w:val="000000" w:themeColor="text1"/>
          <w:szCs w:val="32"/>
        </w:rPr>
        <w:t>関連</w:t>
      </w:r>
      <w:r w:rsidR="009628B4" w:rsidRPr="00A24D4A">
        <w:rPr>
          <w:rFonts w:asciiTheme="minorEastAsia" w:eastAsiaTheme="minorEastAsia" w:hAnsiTheme="minorEastAsia" w:hint="eastAsia"/>
          <w:color w:val="000000" w:themeColor="text1"/>
          <w:szCs w:val="32"/>
        </w:rPr>
        <w:t>）」の融資対象に該当することを届け出ます。</w:t>
      </w:r>
    </w:p>
    <w:p w14:paraId="529B5BA1" w14:textId="77777777" w:rsidR="009628B4" w:rsidRPr="00A24D4A" w:rsidRDefault="009628B4" w:rsidP="009628B4">
      <w:pPr>
        <w:rPr>
          <w:rFonts w:asciiTheme="minorEastAsia" w:eastAsiaTheme="minorEastAsia" w:hAnsiTheme="minorEastAsia"/>
          <w:color w:val="000000" w:themeColor="text1"/>
          <w:sz w:val="22"/>
        </w:rPr>
      </w:pPr>
    </w:p>
    <w:p w14:paraId="2D1704C2" w14:textId="23F09939" w:rsidR="009628B4" w:rsidRPr="006C22CE" w:rsidRDefault="00D03440" w:rsidP="009628B4">
      <w:pPr>
        <w:rPr>
          <w:rFonts w:ascii="ＭＳ ゴシック" w:eastAsia="ＭＳ ゴシック" w:hAnsi="ＭＳ ゴシック"/>
          <w:b/>
          <w:bCs/>
          <w:color w:val="000000" w:themeColor="text1"/>
          <w:szCs w:val="22"/>
        </w:rPr>
      </w:pPr>
      <w:r w:rsidRPr="006C22CE">
        <w:rPr>
          <w:rFonts w:ascii="ＭＳ ゴシック" w:eastAsia="ＭＳ ゴシック" w:hAnsi="ＭＳ ゴシック" w:hint="eastAsia"/>
          <w:b/>
          <w:bCs/>
          <w:color w:val="000000" w:themeColor="text1"/>
          <w:szCs w:val="22"/>
        </w:rPr>
        <w:t>≪</w:t>
      </w:r>
      <w:r w:rsidR="009628B4" w:rsidRPr="006C22CE">
        <w:rPr>
          <w:rFonts w:ascii="ＭＳ ゴシック" w:eastAsia="ＭＳ ゴシック" w:hAnsi="ＭＳ ゴシック" w:hint="eastAsia"/>
          <w:b/>
          <w:bCs/>
          <w:color w:val="000000" w:themeColor="text1"/>
          <w:szCs w:val="22"/>
        </w:rPr>
        <w:t>該当事由</w:t>
      </w:r>
      <w:r w:rsidRPr="006C22CE">
        <w:rPr>
          <w:rFonts w:ascii="ＭＳ ゴシック" w:eastAsia="ＭＳ ゴシック" w:hAnsi="ＭＳ ゴシック" w:hint="eastAsia"/>
          <w:b/>
          <w:bCs/>
          <w:color w:val="000000" w:themeColor="text1"/>
          <w:szCs w:val="22"/>
        </w:rPr>
        <w:t>≫</w:t>
      </w:r>
    </w:p>
    <w:p w14:paraId="3E348668" w14:textId="21E87691" w:rsidR="00E16F6E" w:rsidRPr="00A24D4A" w:rsidRDefault="00E16F6E" w:rsidP="00C510CE">
      <w:pPr>
        <w:ind w:left="142" w:hangingChars="71" w:hanging="142"/>
        <w:rPr>
          <w:rFonts w:asciiTheme="minorEastAsia" w:eastAsiaTheme="minorEastAsia" w:hAnsiTheme="minorEastAsia"/>
          <w:color w:val="000000" w:themeColor="text1"/>
          <w:sz w:val="20"/>
          <w:szCs w:val="20"/>
        </w:rPr>
      </w:pPr>
      <w:r w:rsidRPr="00A24D4A">
        <w:rPr>
          <w:rFonts w:asciiTheme="minorEastAsia" w:eastAsiaTheme="minorEastAsia" w:hAnsiTheme="minorEastAsia" w:hint="eastAsia"/>
          <w:color w:val="000000" w:themeColor="text1"/>
          <w:sz w:val="20"/>
          <w:szCs w:val="20"/>
        </w:rPr>
        <w:t>・</w:t>
      </w:r>
      <w:r w:rsidRPr="00A24D4A">
        <w:rPr>
          <w:rFonts w:asciiTheme="minorEastAsia" w:eastAsiaTheme="minorEastAsia" w:hAnsiTheme="minorEastAsia" w:hint="eastAsia"/>
          <w:color w:val="000000" w:themeColor="text1"/>
          <w:sz w:val="20"/>
          <w:szCs w:val="20"/>
          <w:u w:val="single"/>
        </w:rPr>
        <w:t>１を記載したうえで</w:t>
      </w:r>
      <w:r w:rsidRPr="00A24D4A">
        <w:rPr>
          <w:rFonts w:asciiTheme="minorEastAsia" w:eastAsiaTheme="minorEastAsia" w:hAnsiTheme="minorEastAsia" w:hint="eastAsia"/>
          <w:color w:val="000000" w:themeColor="text1"/>
          <w:sz w:val="20"/>
          <w:szCs w:val="20"/>
        </w:rPr>
        <w:t>、</w:t>
      </w:r>
      <w:r w:rsidRPr="00A24D4A">
        <w:rPr>
          <w:rFonts w:asciiTheme="minorEastAsia" w:eastAsiaTheme="minorEastAsia" w:hAnsiTheme="minorEastAsia" w:hint="eastAsia"/>
          <w:color w:val="000000" w:themeColor="text1"/>
          <w:sz w:val="20"/>
          <w:szCs w:val="20"/>
          <w:u w:val="single"/>
        </w:rPr>
        <w:t>２～４の中で</w:t>
      </w:r>
      <w:r w:rsidRPr="00A24D4A">
        <w:rPr>
          <w:rFonts w:asciiTheme="minorEastAsia" w:eastAsiaTheme="minorEastAsia" w:hAnsiTheme="minorEastAsia" w:hint="eastAsia"/>
          <w:color w:val="000000" w:themeColor="text1"/>
          <w:sz w:val="20"/>
          <w:szCs w:val="20"/>
        </w:rPr>
        <w:t>該当するもの</w:t>
      </w:r>
      <w:r w:rsidR="00A65AD1" w:rsidRPr="00A24D4A">
        <w:rPr>
          <w:rFonts w:asciiTheme="minorEastAsia" w:eastAsiaTheme="minorEastAsia" w:hAnsiTheme="minorEastAsia" w:hint="eastAsia"/>
          <w:color w:val="000000" w:themeColor="text1"/>
          <w:sz w:val="20"/>
          <w:szCs w:val="20"/>
        </w:rPr>
        <w:t>（２については①又は②のいずれか）</w:t>
      </w:r>
      <w:r w:rsidRPr="00A24D4A">
        <w:rPr>
          <w:rFonts w:asciiTheme="minorEastAsia" w:eastAsiaTheme="minorEastAsia" w:hAnsiTheme="minorEastAsia" w:hint="eastAsia"/>
          <w:color w:val="000000" w:themeColor="text1"/>
          <w:sz w:val="20"/>
          <w:szCs w:val="20"/>
        </w:rPr>
        <w:t>を</w:t>
      </w:r>
      <w:r w:rsidRPr="00A24D4A">
        <w:rPr>
          <w:rFonts w:asciiTheme="minorEastAsia" w:eastAsiaTheme="minorEastAsia" w:hAnsiTheme="minorEastAsia" w:hint="eastAsia"/>
          <w:color w:val="000000" w:themeColor="text1"/>
          <w:sz w:val="20"/>
          <w:szCs w:val="20"/>
          <w:u w:val="single"/>
        </w:rPr>
        <w:t>一つ</w:t>
      </w:r>
      <w:r w:rsidR="00C510CE">
        <w:rPr>
          <w:rFonts w:asciiTheme="minorEastAsia" w:eastAsiaTheme="minorEastAsia" w:hAnsiTheme="minorEastAsia" w:hint="eastAsia"/>
          <w:color w:val="000000" w:themeColor="text1"/>
          <w:sz w:val="20"/>
          <w:szCs w:val="20"/>
        </w:rPr>
        <w:t>選択</w:t>
      </w:r>
      <w:r w:rsidRPr="00A24D4A">
        <w:rPr>
          <w:rFonts w:asciiTheme="minorEastAsia" w:eastAsiaTheme="minorEastAsia" w:hAnsiTheme="minorEastAsia" w:hint="eastAsia"/>
          <w:color w:val="000000" w:themeColor="text1"/>
          <w:sz w:val="20"/>
          <w:szCs w:val="20"/>
        </w:rPr>
        <w:t>し、必要事項を記入してください</w:t>
      </w:r>
      <w:r w:rsidR="00EE22A4">
        <w:rPr>
          <w:rFonts w:asciiTheme="minorEastAsia" w:eastAsiaTheme="minorEastAsia" w:hAnsiTheme="minorEastAsia" w:hint="eastAsia"/>
          <w:color w:val="000000" w:themeColor="text1"/>
          <w:sz w:val="20"/>
          <w:szCs w:val="20"/>
        </w:rPr>
        <w:t>。</w:t>
      </w:r>
      <w:r w:rsidRPr="00A24D4A">
        <w:rPr>
          <w:rFonts w:asciiTheme="minorEastAsia" w:eastAsiaTheme="minorEastAsia" w:hAnsiTheme="minorEastAsia" w:hint="eastAsia"/>
          <w:color w:val="000000" w:themeColor="text1"/>
          <w:sz w:val="20"/>
          <w:szCs w:val="20"/>
        </w:rPr>
        <w:t>（</w:t>
      </w:r>
      <w:r w:rsidR="00EE22A4">
        <w:rPr>
          <w:rFonts w:asciiTheme="minorEastAsia" w:eastAsiaTheme="minorEastAsia" w:hAnsiTheme="minorEastAsia" w:hint="eastAsia"/>
          <w:color w:val="000000" w:themeColor="text1"/>
          <w:sz w:val="20"/>
          <w:szCs w:val="20"/>
        </w:rPr>
        <w:t>□の</w:t>
      </w:r>
      <w:r w:rsidR="00EE22A4" w:rsidRPr="00A24D4A">
        <w:rPr>
          <w:rFonts w:asciiTheme="minorEastAsia" w:eastAsiaTheme="minorEastAsia" w:hAnsiTheme="minorEastAsia"/>
          <w:color w:val="000000" w:themeColor="text1"/>
          <w:sz w:val="18"/>
          <w:szCs w:val="18"/>
        </w:rPr>
        <w:t>いずれかにチェックして下さい。</w:t>
      </w:r>
      <w:r w:rsidRPr="00A24D4A">
        <w:rPr>
          <w:rFonts w:asciiTheme="minorEastAsia" w:eastAsiaTheme="minorEastAsia" w:hAnsiTheme="minorEastAsia" w:hint="eastAsia"/>
          <w:color w:val="000000" w:themeColor="text1"/>
          <w:sz w:val="20"/>
          <w:szCs w:val="20"/>
        </w:rPr>
        <w:t>）</w:t>
      </w:r>
    </w:p>
    <w:p w14:paraId="62E6A60D" w14:textId="3D6D30B7" w:rsidR="00724AE1" w:rsidRDefault="00724AE1" w:rsidP="00724AE1">
      <w:pPr>
        <w:spacing w:afterLines="20" w:after="62"/>
        <w:ind w:rightChars="-40" w:right="-84"/>
        <w:rPr>
          <w:rFonts w:asciiTheme="minorEastAsia" w:eastAsiaTheme="minorEastAsia" w:hAnsiTheme="minorEastAsia"/>
          <w:color w:val="000000" w:themeColor="text1"/>
          <w:sz w:val="20"/>
          <w:szCs w:val="18"/>
        </w:rPr>
      </w:pPr>
    </w:p>
    <w:p w14:paraId="5064194F" w14:textId="67A292CD" w:rsidR="00D973AF" w:rsidRPr="006C22CE" w:rsidRDefault="00B104A7" w:rsidP="00724AE1">
      <w:pPr>
        <w:spacing w:afterLines="20" w:after="62"/>
        <w:ind w:rightChars="-40" w:right="-84" w:firstLineChars="50" w:firstLine="105"/>
        <w:rPr>
          <w:rFonts w:ascii="ＭＳ ゴシック" w:eastAsia="ＭＳ ゴシック" w:hAnsi="ＭＳ ゴシック"/>
          <w:b/>
          <w:bCs/>
          <w:color w:val="000000" w:themeColor="text1"/>
          <w:szCs w:val="28"/>
        </w:rPr>
      </w:pPr>
      <w:r w:rsidRPr="006C22CE">
        <w:rPr>
          <w:rFonts w:ascii="ＭＳ ゴシック" w:eastAsia="ＭＳ ゴシック" w:hAnsi="ＭＳ ゴシック" w:hint="eastAsia"/>
          <w:b/>
          <w:bCs/>
          <w:color w:val="000000" w:themeColor="text1"/>
          <w:szCs w:val="20"/>
        </w:rPr>
        <w:t>１</w:t>
      </w:r>
      <w:r w:rsidR="001F2E04" w:rsidRPr="006C22CE">
        <w:rPr>
          <w:rFonts w:ascii="ＭＳ ゴシック" w:eastAsia="ＭＳ ゴシック" w:hAnsi="ＭＳ ゴシック" w:hint="eastAsia"/>
          <w:b/>
          <w:bCs/>
          <w:color w:val="000000" w:themeColor="text1"/>
          <w:szCs w:val="20"/>
        </w:rPr>
        <w:t xml:space="preserve"> </w:t>
      </w:r>
      <w:r w:rsidR="00BB4F3D" w:rsidRPr="006C22CE">
        <w:rPr>
          <w:rFonts w:ascii="ＭＳ ゴシック" w:eastAsia="ＭＳ ゴシック" w:hAnsi="ＭＳ ゴシック" w:hint="eastAsia"/>
          <w:b/>
          <w:bCs/>
          <w:color w:val="000000" w:themeColor="text1"/>
          <w:szCs w:val="20"/>
        </w:rPr>
        <w:t>中東情勢の</w:t>
      </w:r>
      <w:r w:rsidR="00486423" w:rsidRPr="006C22CE">
        <w:rPr>
          <w:rFonts w:ascii="ＭＳ ゴシック" w:eastAsia="ＭＳ ゴシック" w:hAnsi="ＭＳ ゴシック" w:hint="eastAsia"/>
          <w:b/>
          <w:bCs/>
          <w:color w:val="000000" w:themeColor="text1"/>
          <w:szCs w:val="20"/>
        </w:rPr>
        <w:t>変化によって</w:t>
      </w:r>
      <w:r w:rsidR="00D973AF" w:rsidRPr="006C22CE">
        <w:rPr>
          <w:rFonts w:ascii="ＭＳ ゴシック" w:eastAsia="ＭＳ ゴシック" w:hAnsi="ＭＳ ゴシック" w:hint="eastAsia"/>
          <w:b/>
          <w:bCs/>
          <w:color w:val="000000" w:themeColor="text1"/>
          <w:szCs w:val="20"/>
        </w:rPr>
        <w:t>事業に</w:t>
      </w:r>
      <w:r w:rsidR="00D973AF" w:rsidRPr="006C22CE">
        <w:rPr>
          <w:rFonts w:ascii="ＭＳ ゴシック" w:eastAsia="ＭＳ ゴシック" w:hAnsi="ＭＳ ゴシック" w:hint="eastAsia"/>
          <w:b/>
          <w:bCs/>
          <w:color w:val="000000" w:themeColor="text1"/>
          <w:szCs w:val="28"/>
        </w:rPr>
        <w:t>影響を受けている理由と、本融資による業況改善に向けた取組</w:t>
      </w:r>
    </w:p>
    <w:p w14:paraId="1BECE695" w14:textId="5CE8589B" w:rsidR="00724AE1" w:rsidRPr="006C22CE" w:rsidRDefault="00724AE1" w:rsidP="00724AE1">
      <w:pPr>
        <w:spacing w:afterLines="20" w:after="62"/>
        <w:ind w:rightChars="-40" w:right="-84" w:firstLineChars="150" w:firstLine="316"/>
        <w:rPr>
          <w:rFonts w:ascii="ＭＳ ゴシック" w:eastAsia="ＭＳ ゴシック" w:hAnsi="ＭＳ ゴシック"/>
          <w:color w:val="000000" w:themeColor="text1"/>
          <w:szCs w:val="28"/>
        </w:rPr>
      </w:pPr>
      <w:r w:rsidRPr="006C22CE">
        <w:rPr>
          <w:rFonts w:ascii="ＭＳ ゴシック" w:eastAsia="ＭＳ ゴシック" w:hAnsi="ＭＳ ゴシック" w:hint="eastAsia"/>
          <w:b/>
          <w:bCs/>
          <w:color w:val="000000" w:themeColor="text1"/>
          <w:szCs w:val="28"/>
        </w:rPr>
        <w:t>（必須記載事項)</w:t>
      </w:r>
    </w:p>
    <w:tbl>
      <w:tblPr>
        <w:tblW w:w="5000" w:type="pct"/>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9382"/>
      </w:tblGrid>
      <w:tr w:rsidR="00D973AF" w:rsidRPr="0001067D" w14:paraId="49575007" w14:textId="77777777" w:rsidTr="00DB5E31">
        <w:trPr>
          <w:trHeight w:val="706"/>
        </w:trPr>
        <w:tc>
          <w:tcPr>
            <w:tcW w:w="5000" w:type="pct"/>
          </w:tcPr>
          <w:p w14:paraId="4643D2EC" w14:textId="77777777" w:rsidR="00D973AF" w:rsidRPr="00724AE1" w:rsidRDefault="00D973AF" w:rsidP="00AE253F">
            <w:pPr>
              <w:spacing w:line="0" w:lineRule="atLeast"/>
              <w:rPr>
                <w:rFonts w:asciiTheme="minorEastAsia" w:eastAsiaTheme="minorEastAsia" w:hAnsiTheme="minorEastAsia"/>
                <w:color w:val="000000" w:themeColor="text1"/>
                <w:sz w:val="20"/>
              </w:rPr>
            </w:pPr>
          </w:p>
          <w:p w14:paraId="0F993063" w14:textId="77777777" w:rsidR="00E16F6E" w:rsidRPr="00A24D4A" w:rsidRDefault="00E16F6E" w:rsidP="00AE253F">
            <w:pPr>
              <w:spacing w:line="0" w:lineRule="atLeast"/>
              <w:rPr>
                <w:rFonts w:asciiTheme="minorEastAsia" w:eastAsiaTheme="minorEastAsia" w:hAnsiTheme="minorEastAsia"/>
                <w:color w:val="000000" w:themeColor="text1"/>
                <w:sz w:val="20"/>
              </w:rPr>
            </w:pPr>
          </w:p>
          <w:p w14:paraId="2B2BC5FD" w14:textId="77777777" w:rsidR="00E16F6E" w:rsidRPr="00A24D4A" w:rsidRDefault="00E16F6E" w:rsidP="00AE253F">
            <w:pPr>
              <w:spacing w:line="0" w:lineRule="atLeast"/>
              <w:rPr>
                <w:rFonts w:asciiTheme="minorEastAsia" w:eastAsiaTheme="minorEastAsia" w:hAnsiTheme="minorEastAsia"/>
                <w:color w:val="000000" w:themeColor="text1"/>
                <w:sz w:val="20"/>
              </w:rPr>
            </w:pPr>
          </w:p>
        </w:tc>
      </w:tr>
    </w:tbl>
    <w:p w14:paraId="5D02D37F" w14:textId="77777777" w:rsidR="00C85EE5" w:rsidRPr="0001067D" w:rsidRDefault="00C85EE5" w:rsidP="00C85EE5">
      <w:pPr>
        <w:rPr>
          <w:rFonts w:asciiTheme="minorEastAsia" w:eastAsiaTheme="minorEastAsia" w:hAnsiTheme="minorEastAsia"/>
          <w:color w:val="000000" w:themeColor="text1"/>
          <w:sz w:val="22"/>
        </w:rPr>
      </w:pPr>
    </w:p>
    <w:p w14:paraId="2838DE3A" w14:textId="363EEB00" w:rsidR="009B65DA" w:rsidRPr="006C22CE" w:rsidRDefault="006E4EC9" w:rsidP="00C510CE">
      <w:pPr>
        <w:ind w:leftChars="67" w:left="274" w:hangingChars="63" w:hanging="133"/>
        <w:rPr>
          <w:rFonts w:ascii="ＭＳ ゴシック" w:eastAsia="ＭＳ ゴシック" w:hAnsi="ＭＳ ゴシック"/>
          <w:b/>
          <w:bCs/>
          <w:color w:val="000000" w:themeColor="text1"/>
          <w:szCs w:val="20"/>
        </w:rPr>
      </w:pPr>
      <w:r w:rsidRPr="006C22CE">
        <w:rPr>
          <w:rFonts w:ascii="ＭＳ ゴシック" w:eastAsia="ＭＳ ゴシック" w:hAnsi="ＭＳ ゴシック" w:hint="eastAsia"/>
          <w:b/>
          <w:bCs/>
          <w:color w:val="000000" w:themeColor="text1"/>
          <w:szCs w:val="22"/>
        </w:rPr>
        <w:t>２</w:t>
      </w:r>
      <w:r w:rsidR="001F2E04" w:rsidRPr="006C22CE">
        <w:rPr>
          <w:rFonts w:ascii="ＭＳ ゴシック" w:eastAsia="ＭＳ ゴシック" w:hAnsi="ＭＳ ゴシック" w:hint="eastAsia"/>
          <w:b/>
          <w:bCs/>
          <w:color w:val="000000" w:themeColor="text1"/>
          <w:szCs w:val="22"/>
        </w:rPr>
        <w:t xml:space="preserve"> </w:t>
      </w:r>
      <w:r w:rsidR="009628B4" w:rsidRPr="006C22CE">
        <w:rPr>
          <w:rFonts w:ascii="ＭＳ ゴシック" w:eastAsia="ＭＳ ゴシック" w:hAnsi="ＭＳ ゴシック" w:hint="eastAsia"/>
          <w:b/>
          <w:bCs/>
          <w:color w:val="000000" w:themeColor="text1"/>
          <w:szCs w:val="28"/>
        </w:rPr>
        <w:t>最近3か月間の売上</w:t>
      </w:r>
      <w:r w:rsidR="00102D3E">
        <w:rPr>
          <w:rFonts w:ascii="ＭＳ ゴシック" w:eastAsia="ＭＳ ゴシック" w:hAnsi="ＭＳ ゴシック" w:hint="eastAsia"/>
          <w:b/>
          <w:bCs/>
          <w:color w:val="000000" w:themeColor="text1"/>
          <w:szCs w:val="28"/>
        </w:rPr>
        <w:t>高</w:t>
      </w:r>
      <w:r w:rsidR="00E16F6E" w:rsidRPr="006C22CE">
        <w:rPr>
          <w:rFonts w:ascii="ＭＳ ゴシック" w:eastAsia="ＭＳ ゴシック" w:hAnsi="ＭＳ ゴシック" w:hint="eastAsia"/>
          <w:b/>
          <w:bCs/>
          <w:color w:val="000000" w:themeColor="text1"/>
          <w:szCs w:val="28"/>
        </w:rPr>
        <w:t>が</w:t>
      </w:r>
      <w:r w:rsidR="00BB3AA5" w:rsidRPr="006C22CE">
        <w:rPr>
          <w:rFonts w:ascii="ＭＳ ゴシック" w:eastAsia="ＭＳ ゴシック" w:hAnsi="ＭＳ ゴシック" w:hint="eastAsia"/>
          <w:b/>
          <w:bCs/>
          <w:color w:val="000000" w:themeColor="text1"/>
          <w:szCs w:val="28"/>
        </w:rPr>
        <w:t>前年</w:t>
      </w:r>
      <w:r w:rsidR="009628B4" w:rsidRPr="006C22CE">
        <w:rPr>
          <w:rFonts w:ascii="ＭＳ ゴシック" w:eastAsia="ＭＳ ゴシック" w:hAnsi="ＭＳ ゴシック" w:hint="eastAsia"/>
          <w:b/>
          <w:bCs/>
          <w:color w:val="000000" w:themeColor="text1"/>
          <w:szCs w:val="28"/>
        </w:rPr>
        <w:t>同期</w:t>
      </w:r>
      <w:r w:rsidR="00E16F6E" w:rsidRPr="006C22CE">
        <w:rPr>
          <w:rFonts w:ascii="ＭＳ ゴシック" w:eastAsia="ＭＳ ゴシック" w:hAnsi="ＭＳ ゴシック" w:hint="eastAsia"/>
          <w:b/>
          <w:bCs/>
          <w:color w:val="000000" w:themeColor="text1"/>
          <w:szCs w:val="28"/>
        </w:rPr>
        <w:t>と</w:t>
      </w:r>
      <w:r w:rsidR="009628B4" w:rsidRPr="006C22CE">
        <w:rPr>
          <w:rFonts w:ascii="ＭＳ ゴシック" w:eastAsia="ＭＳ ゴシック" w:hAnsi="ＭＳ ゴシック" w:hint="eastAsia"/>
          <w:b/>
          <w:bCs/>
          <w:color w:val="000000" w:themeColor="text1"/>
          <w:szCs w:val="28"/>
        </w:rPr>
        <w:t>比較</w:t>
      </w:r>
      <w:r w:rsidR="00E16F6E" w:rsidRPr="006C22CE">
        <w:rPr>
          <w:rFonts w:ascii="ＭＳ ゴシック" w:eastAsia="ＭＳ ゴシック" w:hAnsi="ＭＳ ゴシック" w:hint="eastAsia"/>
          <w:b/>
          <w:bCs/>
          <w:color w:val="000000" w:themeColor="text1"/>
          <w:szCs w:val="28"/>
        </w:rPr>
        <w:t>して</w:t>
      </w:r>
      <w:r w:rsidR="005D22DC" w:rsidRPr="006C22CE">
        <w:rPr>
          <w:rFonts w:ascii="ＭＳ ゴシック" w:eastAsia="ＭＳ ゴシック" w:hAnsi="ＭＳ ゴシック" w:hint="eastAsia"/>
          <w:b/>
          <w:bCs/>
          <w:color w:val="000000" w:themeColor="text1"/>
          <w:szCs w:val="28"/>
        </w:rPr>
        <w:t>、</w:t>
      </w:r>
    </w:p>
    <w:p w14:paraId="2639F8CA" w14:textId="1615D91A" w:rsidR="00E16F6E" w:rsidRPr="006C22CE" w:rsidRDefault="00C510CE" w:rsidP="00724AE1">
      <w:pPr>
        <w:spacing w:beforeLines="20" w:before="62"/>
        <w:ind w:left="1" w:firstLineChars="70" w:firstLine="140"/>
        <w:rPr>
          <w:rFonts w:ascii="ＭＳ ゴシック" w:eastAsia="ＭＳ ゴシック" w:hAnsi="ＭＳ ゴシック"/>
          <w:b/>
          <w:bCs/>
          <w:color w:val="000000" w:themeColor="text1"/>
          <w:szCs w:val="28"/>
        </w:rPr>
      </w:pPr>
      <w:r w:rsidRPr="006C22CE">
        <w:rPr>
          <w:rFonts w:ascii="ＭＳ ゴシック" w:eastAsia="ＭＳ ゴシック" w:hAnsi="ＭＳ ゴシック" w:hint="eastAsia"/>
          <w:color w:val="000000" w:themeColor="text1"/>
          <w:sz w:val="20"/>
          <w:szCs w:val="18"/>
        </w:rPr>
        <w:t>[</w:t>
      </w:r>
      <w:r w:rsidR="00724AE1" w:rsidRPr="006C22CE">
        <w:rPr>
          <w:rFonts w:ascii="ＭＳ ゴシック" w:eastAsia="ＭＳ ゴシック" w:hAnsi="ＭＳ ゴシック" w:hint="eastAsia"/>
          <w:color w:val="000000" w:themeColor="text1"/>
          <w:sz w:val="20"/>
          <w:szCs w:val="18"/>
        </w:rPr>
        <w:t xml:space="preserve"> </w:t>
      </w:r>
      <w:r w:rsidRPr="006C22CE">
        <w:rPr>
          <w:rFonts w:ascii="ＭＳ ゴシック" w:eastAsia="ＭＳ ゴシック" w:hAnsi="ＭＳ ゴシック" w:hint="eastAsia"/>
          <w:color w:val="000000" w:themeColor="text1"/>
          <w:sz w:val="20"/>
          <w:szCs w:val="18"/>
        </w:rPr>
        <w:t>□</w:t>
      </w:r>
      <w:r w:rsidR="00724AE1" w:rsidRPr="006C22CE">
        <w:rPr>
          <w:rFonts w:ascii="ＭＳ ゴシック" w:eastAsia="ＭＳ ゴシック" w:hAnsi="ＭＳ ゴシック" w:hint="eastAsia"/>
          <w:color w:val="000000" w:themeColor="text1"/>
          <w:sz w:val="20"/>
          <w:szCs w:val="18"/>
        </w:rPr>
        <w:t xml:space="preserve"> </w:t>
      </w:r>
      <w:r w:rsidRPr="006C22CE">
        <w:rPr>
          <w:rFonts w:ascii="ＭＳ ゴシック" w:eastAsia="ＭＳ ゴシック" w:hAnsi="ＭＳ ゴシック" w:hint="eastAsia"/>
          <w:color w:val="000000" w:themeColor="text1"/>
          <w:sz w:val="20"/>
          <w:szCs w:val="18"/>
        </w:rPr>
        <w:t>]</w:t>
      </w:r>
      <w:r w:rsidRPr="006C22CE">
        <w:rPr>
          <w:rFonts w:ascii="ＭＳ ゴシック" w:eastAsia="ＭＳ ゴシック" w:hAnsi="ＭＳ ゴシック" w:hint="eastAsia"/>
          <w:color w:val="000000" w:themeColor="text1"/>
          <w:szCs w:val="20"/>
        </w:rPr>
        <w:t xml:space="preserve">　</w:t>
      </w:r>
      <w:r w:rsidR="00E16F6E" w:rsidRPr="006C22CE">
        <w:rPr>
          <w:rFonts w:ascii="ＭＳ ゴシック" w:eastAsia="ＭＳ ゴシック" w:hAnsi="ＭＳ ゴシック" w:hint="eastAsia"/>
          <w:b/>
          <w:bCs/>
          <w:color w:val="000000" w:themeColor="text1"/>
          <w:szCs w:val="28"/>
        </w:rPr>
        <w:t>① 減少している</w:t>
      </w:r>
    </w:p>
    <w:p w14:paraId="60873F4E" w14:textId="6D14200A" w:rsidR="00E16F6E" w:rsidRPr="006C22CE" w:rsidRDefault="00C510CE" w:rsidP="00724AE1">
      <w:pPr>
        <w:spacing w:beforeLines="20" w:before="62" w:afterLines="20" w:after="62"/>
        <w:ind w:left="1" w:firstLineChars="70" w:firstLine="140"/>
        <w:rPr>
          <w:rFonts w:ascii="ＭＳ ゴシック" w:eastAsia="ＭＳ ゴシック" w:hAnsi="ＭＳ ゴシック"/>
          <w:b/>
          <w:bCs/>
          <w:color w:val="000000" w:themeColor="text1"/>
          <w:szCs w:val="28"/>
        </w:rPr>
      </w:pPr>
      <w:r w:rsidRPr="006C22CE">
        <w:rPr>
          <w:rFonts w:ascii="ＭＳ ゴシック" w:eastAsia="ＭＳ ゴシック" w:hAnsi="ＭＳ ゴシック" w:hint="eastAsia"/>
          <w:color w:val="000000" w:themeColor="text1"/>
          <w:sz w:val="20"/>
          <w:szCs w:val="18"/>
        </w:rPr>
        <w:t>[</w:t>
      </w:r>
      <w:r w:rsidR="00724AE1" w:rsidRPr="006C22CE">
        <w:rPr>
          <w:rFonts w:ascii="ＭＳ ゴシック" w:eastAsia="ＭＳ ゴシック" w:hAnsi="ＭＳ ゴシック" w:hint="eastAsia"/>
          <w:color w:val="000000" w:themeColor="text1"/>
          <w:sz w:val="20"/>
          <w:szCs w:val="18"/>
        </w:rPr>
        <w:t xml:space="preserve"> </w:t>
      </w:r>
      <w:r w:rsidRPr="006C22CE">
        <w:rPr>
          <w:rFonts w:ascii="ＭＳ ゴシック" w:eastAsia="ＭＳ ゴシック" w:hAnsi="ＭＳ ゴシック" w:hint="eastAsia"/>
          <w:color w:val="000000" w:themeColor="text1"/>
          <w:sz w:val="20"/>
          <w:szCs w:val="18"/>
        </w:rPr>
        <w:t>□</w:t>
      </w:r>
      <w:r w:rsidR="00724AE1" w:rsidRPr="006C22CE">
        <w:rPr>
          <w:rFonts w:ascii="ＭＳ ゴシック" w:eastAsia="ＭＳ ゴシック" w:hAnsi="ＭＳ ゴシック" w:hint="eastAsia"/>
          <w:color w:val="000000" w:themeColor="text1"/>
          <w:sz w:val="20"/>
          <w:szCs w:val="18"/>
        </w:rPr>
        <w:t xml:space="preserve"> </w:t>
      </w:r>
      <w:r w:rsidRPr="006C22CE">
        <w:rPr>
          <w:rFonts w:ascii="ＭＳ ゴシック" w:eastAsia="ＭＳ ゴシック" w:hAnsi="ＭＳ ゴシック" w:hint="eastAsia"/>
          <w:color w:val="000000" w:themeColor="text1"/>
          <w:sz w:val="20"/>
          <w:szCs w:val="18"/>
        </w:rPr>
        <w:t>]</w:t>
      </w:r>
      <w:r w:rsidRPr="006C22CE">
        <w:rPr>
          <w:rFonts w:ascii="ＭＳ ゴシック" w:eastAsia="ＭＳ ゴシック" w:hAnsi="ＭＳ ゴシック" w:hint="eastAsia"/>
          <w:color w:val="000000" w:themeColor="text1"/>
          <w:szCs w:val="20"/>
        </w:rPr>
        <w:t xml:space="preserve">　</w:t>
      </w:r>
      <w:r w:rsidR="00E16F6E" w:rsidRPr="006C22CE">
        <w:rPr>
          <w:rFonts w:ascii="ＭＳ ゴシック" w:eastAsia="ＭＳ ゴシック" w:hAnsi="ＭＳ ゴシック" w:hint="eastAsia"/>
          <w:b/>
          <w:bCs/>
          <w:color w:val="000000" w:themeColor="text1"/>
          <w:szCs w:val="28"/>
        </w:rPr>
        <w:t>② 5％以上減少している</w:t>
      </w:r>
      <w:r w:rsidR="0041203D">
        <w:rPr>
          <w:rFonts w:ascii="ＭＳ ゴシック" w:eastAsia="ＭＳ ゴシック" w:hAnsi="ＭＳ ゴシック" w:hint="eastAsia"/>
          <w:b/>
          <w:bCs/>
          <w:color w:val="000000" w:themeColor="text1"/>
          <w:szCs w:val="28"/>
        </w:rPr>
        <w:t xml:space="preserve">　</w:t>
      </w:r>
    </w:p>
    <w:tbl>
      <w:tblPr>
        <w:tblStyle w:val="a3"/>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74"/>
        <w:gridCol w:w="913"/>
        <w:gridCol w:w="554"/>
        <w:gridCol w:w="837"/>
        <w:gridCol w:w="537"/>
        <w:gridCol w:w="891"/>
        <w:gridCol w:w="537"/>
        <w:gridCol w:w="826"/>
        <w:gridCol w:w="557"/>
        <w:gridCol w:w="270"/>
        <w:gridCol w:w="1210"/>
        <w:gridCol w:w="376"/>
      </w:tblGrid>
      <w:tr w:rsidR="0041203D" w:rsidRPr="00A24D4A" w14:paraId="0118C1E5" w14:textId="77777777" w:rsidTr="0041203D">
        <w:trPr>
          <w:trHeight w:val="20"/>
        </w:trPr>
        <w:tc>
          <w:tcPr>
            <w:tcW w:w="999" w:type="pct"/>
            <w:vMerge w:val="restart"/>
            <w:tcBorders>
              <w:top w:val="single" w:sz="12" w:space="0" w:color="auto"/>
            </w:tcBorders>
            <w:shd w:val="clear" w:color="auto" w:fill="F2F2F2" w:themeFill="background1" w:themeFillShade="F2"/>
            <w:vAlign w:val="center"/>
            <w:hideMark/>
          </w:tcPr>
          <w:p w14:paraId="0F6C7BD2" w14:textId="34802B0A" w:rsidR="0041203D" w:rsidRPr="00A24D4A" w:rsidRDefault="0041203D" w:rsidP="00281888">
            <w:pPr>
              <w:spacing w:line="100" w:lineRule="atLeast"/>
              <w:ind w:leftChars="-57" w:left="-29" w:rightChars="-27" w:right="-57" w:hangingChars="65" w:hanging="91"/>
              <w:jc w:val="center"/>
              <w:rPr>
                <w:rFonts w:asciiTheme="minorEastAsia" w:eastAsiaTheme="minorEastAsia" w:hAnsiTheme="minorEastAsia"/>
                <w:color w:val="000000" w:themeColor="text1"/>
                <w:sz w:val="14"/>
                <w:szCs w:val="20"/>
              </w:rPr>
            </w:pPr>
            <w:r w:rsidRPr="00A24D4A">
              <w:rPr>
                <w:rFonts w:asciiTheme="minorEastAsia" w:eastAsiaTheme="minorEastAsia" w:hAnsiTheme="minorEastAsia" w:hint="eastAsia"/>
                <w:color w:val="000000" w:themeColor="text1"/>
                <w:sz w:val="14"/>
                <w:szCs w:val="20"/>
              </w:rPr>
              <w:t>最近</w:t>
            </w:r>
            <w:r w:rsidRPr="00A24D4A">
              <w:rPr>
                <w:rFonts w:asciiTheme="minorEastAsia" w:eastAsiaTheme="minorEastAsia" w:hAnsiTheme="minorEastAsia"/>
                <w:color w:val="000000" w:themeColor="text1"/>
                <w:sz w:val="14"/>
                <w:szCs w:val="20"/>
              </w:rPr>
              <w:t>3か月間の</w:t>
            </w:r>
            <w:r w:rsidRPr="00A24D4A">
              <w:rPr>
                <w:rFonts w:asciiTheme="minorEastAsia" w:eastAsiaTheme="minorEastAsia" w:hAnsiTheme="minorEastAsia" w:hint="eastAsia"/>
                <w:color w:val="000000" w:themeColor="text1"/>
                <w:sz w:val="14"/>
                <w:szCs w:val="20"/>
              </w:rPr>
              <w:t>実績・見込</w:t>
            </w:r>
          </w:p>
        </w:tc>
        <w:tc>
          <w:tcPr>
            <w:tcW w:w="782" w:type="pct"/>
            <w:gridSpan w:val="2"/>
            <w:tcBorders>
              <w:top w:val="single" w:sz="12" w:space="0" w:color="auto"/>
              <w:bottom w:val="dotted" w:sz="4" w:space="0" w:color="000000" w:themeColor="text1"/>
            </w:tcBorders>
            <w:noWrap/>
            <w:vAlign w:val="center"/>
            <w:hideMark/>
          </w:tcPr>
          <w:p w14:paraId="5207A180" w14:textId="10B51066" w:rsidR="0041203D" w:rsidRPr="00A24D4A" w:rsidRDefault="0041203D" w:rsidP="008B53B9">
            <w:pPr>
              <w:spacing w:line="100" w:lineRule="atLeast"/>
              <w:jc w:val="right"/>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年　　　月</w:t>
            </w:r>
          </w:p>
        </w:tc>
        <w:tc>
          <w:tcPr>
            <w:tcW w:w="732" w:type="pct"/>
            <w:gridSpan w:val="2"/>
            <w:tcBorders>
              <w:top w:val="single" w:sz="12" w:space="0" w:color="auto"/>
              <w:bottom w:val="dotted" w:sz="4" w:space="0" w:color="000000" w:themeColor="text1"/>
            </w:tcBorders>
            <w:noWrap/>
            <w:vAlign w:val="center"/>
            <w:hideMark/>
          </w:tcPr>
          <w:p w14:paraId="216C0F30" w14:textId="78C469F0" w:rsidR="0041203D" w:rsidRPr="00A24D4A" w:rsidRDefault="0041203D" w:rsidP="008B53B9">
            <w:pPr>
              <w:spacing w:line="100" w:lineRule="atLeast"/>
              <w:jc w:val="right"/>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年　　　月</w:t>
            </w:r>
          </w:p>
        </w:tc>
        <w:tc>
          <w:tcPr>
            <w:tcW w:w="761" w:type="pct"/>
            <w:gridSpan w:val="2"/>
            <w:tcBorders>
              <w:top w:val="single" w:sz="12" w:space="0" w:color="auto"/>
              <w:bottom w:val="dotted" w:sz="4" w:space="0" w:color="000000" w:themeColor="text1"/>
            </w:tcBorders>
            <w:noWrap/>
            <w:vAlign w:val="center"/>
            <w:hideMark/>
          </w:tcPr>
          <w:p w14:paraId="63E01DEF" w14:textId="3E280C0F" w:rsidR="0041203D" w:rsidRPr="00A24D4A" w:rsidRDefault="0041203D" w:rsidP="008B53B9">
            <w:pPr>
              <w:spacing w:line="100" w:lineRule="atLeast"/>
              <w:jc w:val="right"/>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年　　　月</w:t>
            </w:r>
          </w:p>
        </w:tc>
        <w:tc>
          <w:tcPr>
            <w:tcW w:w="737" w:type="pct"/>
            <w:gridSpan w:val="2"/>
            <w:tcBorders>
              <w:top w:val="single" w:sz="12" w:space="0" w:color="auto"/>
              <w:bottom w:val="dotted" w:sz="4" w:space="0" w:color="000000" w:themeColor="text1"/>
              <w:right w:val="single" w:sz="12" w:space="0" w:color="auto"/>
            </w:tcBorders>
            <w:vAlign w:val="center"/>
          </w:tcPr>
          <w:p w14:paraId="6D469D03" w14:textId="56C645E4" w:rsidR="0041203D" w:rsidRPr="00A24D4A" w:rsidRDefault="0041203D" w:rsidP="008B53B9">
            <w:pPr>
              <w:spacing w:line="100" w:lineRule="atLeast"/>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合計(A)</w:t>
            </w:r>
          </w:p>
        </w:tc>
        <w:tc>
          <w:tcPr>
            <w:tcW w:w="144" w:type="pct"/>
            <w:tcBorders>
              <w:top w:val="nil"/>
              <w:left w:val="single" w:sz="12" w:space="0" w:color="auto"/>
              <w:bottom w:val="nil"/>
              <w:right w:val="single" w:sz="12" w:space="0" w:color="auto"/>
            </w:tcBorders>
            <w:noWrap/>
            <w:vAlign w:val="center"/>
            <w:hideMark/>
          </w:tcPr>
          <w:p w14:paraId="0476A519" w14:textId="315BA999" w:rsidR="0041203D" w:rsidRPr="00A24D4A" w:rsidRDefault="0041203D" w:rsidP="008B53B9">
            <w:pPr>
              <w:spacing w:line="240" w:lineRule="atLeast"/>
              <w:jc w:val="center"/>
              <w:rPr>
                <w:rFonts w:asciiTheme="minorEastAsia" w:eastAsiaTheme="minorEastAsia" w:hAnsiTheme="minorEastAsia"/>
                <w:color w:val="000000" w:themeColor="text1"/>
                <w:sz w:val="6"/>
                <w:szCs w:val="6"/>
              </w:rPr>
            </w:pPr>
          </w:p>
        </w:tc>
        <w:tc>
          <w:tcPr>
            <w:tcW w:w="845" w:type="pct"/>
            <w:gridSpan w:val="2"/>
            <w:vMerge w:val="restart"/>
            <w:tcBorders>
              <w:top w:val="single" w:sz="12" w:space="0" w:color="auto"/>
              <w:left w:val="single" w:sz="12" w:space="0" w:color="auto"/>
            </w:tcBorders>
            <w:shd w:val="clear" w:color="auto" w:fill="F2F2F2" w:themeFill="background1" w:themeFillShade="F2"/>
            <w:vAlign w:val="center"/>
          </w:tcPr>
          <w:p w14:paraId="1054B2D2" w14:textId="77777777" w:rsidR="0041203D" w:rsidRDefault="0041203D" w:rsidP="0041203D">
            <w:pPr>
              <w:spacing w:line="200" w:lineRule="atLeast"/>
              <w:jc w:val="center"/>
              <w:rPr>
                <w:rFonts w:asciiTheme="minorEastAsia" w:eastAsiaTheme="minorEastAsia" w:hAnsiTheme="minorEastAsia"/>
                <w:b/>
                <w:bCs/>
                <w:color w:val="000000" w:themeColor="text1"/>
                <w:sz w:val="16"/>
                <w:szCs w:val="16"/>
              </w:rPr>
            </w:pPr>
            <w:r w:rsidRPr="00A24D4A">
              <w:rPr>
                <w:rFonts w:asciiTheme="minorEastAsia" w:eastAsiaTheme="minorEastAsia" w:hAnsiTheme="minorEastAsia" w:hint="eastAsia"/>
                <w:b/>
                <w:bCs/>
                <w:color w:val="000000" w:themeColor="text1"/>
                <w:sz w:val="16"/>
                <w:szCs w:val="16"/>
              </w:rPr>
              <w:t>減少率</w:t>
            </w:r>
          </w:p>
          <w:p w14:paraId="7B04B53B" w14:textId="156EF698" w:rsidR="0041203D" w:rsidRPr="0041203D" w:rsidRDefault="0041203D" w:rsidP="0041203D">
            <w:pPr>
              <w:spacing w:line="200" w:lineRule="atLeast"/>
              <w:jc w:val="center"/>
              <w:rPr>
                <w:rFonts w:asciiTheme="minorEastAsia" w:eastAsiaTheme="minorEastAsia" w:hAnsiTheme="minorEastAsia"/>
                <w:color w:val="000000" w:themeColor="text1"/>
                <w:sz w:val="14"/>
                <w:szCs w:val="14"/>
              </w:rPr>
            </w:pPr>
            <w:r>
              <w:rPr>
                <w:rFonts w:asciiTheme="minorEastAsia" w:eastAsiaTheme="minorEastAsia" w:hAnsiTheme="minorEastAsia" w:hint="eastAsia"/>
                <w:color w:val="000000" w:themeColor="text1"/>
                <w:sz w:val="14"/>
                <w:szCs w:val="14"/>
              </w:rPr>
              <w:t>※</w:t>
            </w:r>
            <w:r w:rsidRPr="0041203D">
              <w:rPr>
                <w:rFonts w:asciiTheme="minorEastAsia" w:eastAsiaTheme="minorEastAsia" w:hAnsiTheme="minorEastAsia" w:hint="eastAsia"/>
                <w:color w:val="000000" w:themeColor="text1"/>
                <w:sz w:val="14"/>
                <w:szCs w:val="14"/>
              </w:rPr>
              <w:t>②は5％以上が要件</w:t>
            </w:r>
          </w:p>
          <w:p w14:paraId="27E94772" w14:textId="7EA98BE6" w:rsidR="0041203D" w:rsidRPr="00A24D4A" w:rsidRDefault="0041203D" w:rsidP="008B53B9">
            <w:pPr>
              <w:spacing w:line="240" w:lineRule="atLeast"/>
              <w:jc w:val="center"/>
              <w:rPr>
                <w:rFonts w:asciiTheme="minorEastAsia" w:eastAsiaTheme="minorEastAsia" w:hAnsiTheme="minorEastAsia"/>
                <w:b/>
                <w:bCs/>
                <w:color w:val="000000" w:themeColor="text1"/>
                <w:sz w:val="16"/>
                <w:szCs w:val="16"/>
              </w:rPr>
            </w:pPr>
            <w:r w:rsidRPr="00A24D4A">
              <w:rPr>
                <w:rFonts w:asciiTheme="minorEastAsia" w:eastAsiaTheme="minorEastAsia" w:hAnsiTheme="minorEastAsia"/>
                <w:color w:val="000000" w:themeColor="text1"/>
                <w:sz w:val="16"/>
                <w:szCs w:val="16"/>
              </w:rPr>
              <w:t>100-(</w:t>
            </w:r>
            <w:r w:rsidRPr="00A24D4A">
              <w:rPr>
                <w:rFonts w:asciiTheme="minorEastAsia" w:eastAsiaTheme="minorEastAsia" w:hAnsiTheme="minorEastAsia" w:hint="eastAsia"/>
                <w:color w:val="000000" w:themeColor="text1"/>
                <w:sz w:val="16"/>
                <w:szCs w:val="16"/>
              </w:rPr>
              <w:t>A</w:t>
            </w:r>
            <w:r w:rsidRPr="00A24D4A">
              <w:rPr>
                <w:rFonts w:asciiTheme="minorEastAsia" w:eastAsiaTheme="minorEastAsia" w:hAnsiTheme="minorEastAsia"/>
                <w:color w:val="000000" w:themeColor="text1"/>
                <w:sz w:val="16"/>
                <w:szCs w:val="16"/>
              </w:rPr>
              <w:t>÷</w:t>
            </w:r>
            <w:proofErr w:type="gramStart"/>
            <w:r w:rsidRPr="00A24D4A">
              <w:rPr>
                <w:rFonts w:asciiTheme="minorEastAsia" w:eastAsiaTheme="minorEastAsia" w:hAnsiTheme="minorEastAsia" w:hint="eastAsia"/>
                <w:color w:val="000000" w:themeColor="text1"/>
                <w:sz w:val="16"/>
                <w:szCs w:val="16"/>
              </w:rPr>
              <w:t>B</w:t>
            </w:r>
            <w:r w:rsidRPr="00A24D4A">
              <w:rPr>
                <w:rFonts w:asciiTheme="minorEastAsia" w:eastAsiaTheme="minorEastAsia" w:hAnsiTheme="minorEastAsia"/>
                <w:color w:val="000000" w:themeColor="text1"/>
                <w:sz w:val="16"/>
                <w:szCs w:val="16"/>
              </w:rPr>
              <w:t>)×</w:t>
            </w:r>
            <w:proofErr w:type="gramEnd"/>
            <w:r w:rsidRPr="00A24D4A">
              <w:rPr>
                <w:rFonts w:asciiTheme="minorEastAsia" w:eastAsiaTheme="minorEastAsia" w:hAnsiTheme="minorEastAsia"/>
                <w:color w:val="000000" w:themeColor="text1"/>
                <w:sz w:val="16"/>
                <w:szCs w:val="16"/>
              </w:rPr>
              <w:t>100</w:t>
            </w:r>
          </w:p>
        </w:tc>
      </w:tr>
      <w:tr w:rsidR="0041203D" w:rsidRPr="00A24D4A" w14:paraId="52D41487" w14:textId="77777777" w:rsidTr="0041203D">
        <w:trPr>
          <w:trHeight w:val="567"/>
        </w:trPr>
        <w:tc>
          <w:tcPr>
            <w:tcW w:w="999" w:type="pct"/>
            <w:vMerge/>
            <w:shd w:val="clear" w:color="auto" w:fill="F2F2F2" w:themeFill="background1" w:themeFillShade="F2"/>
            <w:vAlign w:val="center"/>
          </w:tcPr>
          <w:p w14:paraId="509FD018" w14:textId="77777777" w:rsidR="0041203D" w:rsidRPr="00A24D4A" w:rsidRDefault="0041203D" w:rsidP="008B53B9">
            <w:pPr>
              <w:spacing w:line="240" w:lineRule="atLeast"/>
              <w:jc w:val="center"/>
              <w:rPr>
                <w:rFonts w:asciiTheme="minorEastAsia" w:eastAsiaTheme="minorEastAsia" w:hAnsiTheme="minorEastAsia"/>
                <w:color w:val="000000" w:themeColor="text1"/>
                <w:sz w:val="18"/>
                <w:szCs w:val="22"/>
              </w:rPr>
            </w:pPr>
          </w:p>
        </w:tc>
        <w:tc>
          <w:tcPr>
            <w:tcW w:w="487" w:type="pct"/>
            <w:tcBorders>
              <w:top w:val="dotted" w:sz="4" w:space="0" w:color="000000" w:themeColor="text1"/>
              <w:bottom w:val="single" w:sz="4" w:space="0" w:color="auto"/>
              <w:right w:val="nil"/>
            </w:tcBorders>
            <w:noWrap/>
            <w:vAlign w:val="center"/>
          </w:tcPr>
          <w:p w14:paraId="1DFF0CAD" w14:textId="77777777" w:rsidR="0041203D" w:rsidRPr="00A24D4A" w:rsidRDefault="0041203D" w:rsidP="008B53B9">
            <w:pPr>
              <w:spacing w:line="240" w:lineRule="atLeast"/>
              <w:jc w:val="center"/>
              <w:rPr>
                <w:rFonts w:asciiTheme="minorEastAsia" w:eastAsiaTheme="minorEastAsia" w:hAnsiTheme="minorEastAsia"/>
                <w:color w:val="000000" w:themeColor="text1"/>
                <w:sz w:val="16"/>
                <w:szCs w:val="16"/>
              </w:rPr>
            </w:pPr>
          </w:p>
        </w:tc>
        <w:tc>
          <w:tcPr>
            <w:tcW w:w="295" w:type="pct"/>
            <w:tcBorders>
              <w:top w:val="dotted" w:sz="4" w:space="0" w:color="000000" w:themeColor="text1"/>
              <w:left w:val="nil"/>
              <w:bottom w:val="single" w:sz="4" w:space="0" w:color="auto"/>
            </w:tcBorders>
            <w:noWrap/>
            <w:vAlign w:val="center"/>
          </w:tcPr>
          <w:p w14:paraId="5C960829" w14:textId="151E19E6" w:rsidR="0041203D" w:rsidRPr="00A24D4A" w:rsidRDefault="0041203D" w:rsidP="008B53B9">
            <w:pPr>
              <w:spacing w:line="240" w:lineRule="atLeast"/>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千円</w:t>
            </w:r>
          </w:p>
        </w:tc>
        <w:tc>
          <w:tcPr>
            <w:tcW w:w="446" w:type="pct"/>
            <w:tcBorders>
              <w:top w:val="dotted" w:sz="4" w:space="0" w:color="000000" w:themeColor="text1"/>
              <w:bottom w:val="single" w:sz="4" w:space="0" w:color="auto"/>
              <w:right w:val="nil"/>
            </w:tcBorders>
            <w:noWrap/>
            <w:vAlign w:val="center"/>
          </w:tcPr>
          <w:p w14:paraId="02C3F965" w14:textId="77777777" w:rsidR="0041203D" w:rsidRPr="00A24D4A" w:rsidRDefault="0041203D" w:rsidP="008B53B9">
            <w:pPr>
              <w:spacing w:line="240" w:lineRule="atLeast"/>
              <w:jc w:val="center"/>
              <w:rPr>
                <w:rFonts w:asciiTheme="minorEastAsia" w:eastAsiaTheme="minorEastAsia" w:hAnsiTheme="minorEastAsia"/>
                <w:color w:val="000000" w:themeColor="text1"/>
                <w:sz w:val="16"/>
                <w:szCs w:val="16"/>
              </w:rPr>
            </w:pPr>
          </w:p>
        </w:tc>
        <w:tc>
          <w:tcPr>
            <w:tcW w:w="286" w:type="pct"/>
            <w:tcBorders>
              <w:top w:val="dotted" w:sz="4" w:space="0" w:color="000000" w:themeColor="text1"/>
              <w:left w:val="nil"/>
              <w:bottom w:val="single" w:sz="4" w:space="0" w:color="auto"/>
            </w:tcBorders>
            <w:noWrap/>
            <w:vAlign w:val="center"/>
          </w:tcPr>
          <w:p w14:paraId="33434BC5" w14:textId="6F222AA7" w:rsidR="0041203D" w:rsidRPr="00A24D4A" w:rsidRDefault="0041203D" w:rsidP="008B53B9">
            <w:pPr>
              <w:spacing w:line="240" w:lineRule="atLeast"/>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千円</w:t>
            </w:r>
          </w:p>
        </w:tc>
        <w:tc>
          <w:tcPr>
            <w:tcW w:w="475" w:type="pct"/>
            <w:tcBorders>
              <w:top w:val="dotted" w:sz="4" w:space="0" w:color="000000" w:themeColor="text1"/>
              <w:bottom w:val="single" w:sz="4" w:space="0" w:color="auto"/>
              <w:right w:val="nil"/>
            </w:tcBorders>
            <w:noWrap/>
            <w:vAlign w:val="center"/>
          </w:tcPr>
          <w:p w14:paraId="37BE8143" w14:textId="77777777" w:rsidR="0041203D" w:rsidRPr="00A24D4A" w:rsidRDefault="0041203D" w:rsidP="008B53B9">
            <w:pPr>
              <w:spacing w:line="240" w:lineRule="atLeast"/>
              <w:jc w:val="center"/>
              <w:rPr>
                <w:rFonts w:asciiTheme="minorEastAsia" w:eastAsiaTheme="minorEastAsia" w:hAnsiTheme="minorEastAsia"/>
                <w:color w:val="000000" w:themeColor="text1"/>
                <w:sz w:val="16"/>
                <w:szCs w:val="16"/>
              </w:rPr>
            </w:pPr>
          </w:p>
        </w:tc>
        <w:tc>
          <w:tcPr>
            <w:tcW w:w="286" w:type="pct"/>
            <w:tcBorders>
              <w:top w:val="dotted" w:sz="4" w:space="0" w:color="000000" w:themeColor="text1"/>
              <w:left w:val="nil"/>
              <w:bottom w:val="single" w:sz="4" w:space="0" w:color="auto"/>
            </w:tcBorders>
            <w:noWrap/>
            <w:vAlign w:val="center"/>
          </w:tcPr>
          <w:p w14:paraId="2271B6C4" w14:textId="0CCB4A4C" w:rsidR="0041203D" w:rsidRPr="00A24D4A" w:rsidRDefault="0041203D" w:rsidP="008B53B9">
            <w:pPr>
              <w:spacing w:line="240" w:lineRule="atLeast"/>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千円</w:t>
            </w:r>
          </w:p>
        </w:tc>
        <w:tc>
          <w:tcPr>
            <w:tcW w:w="440" w:type="pct"/>
            <w:tcBorders>
              <w:top w:val="dotted" w:sz="4" w:space="0" w:color="000000" w:themeColor="text1"/>
              <w:bottom w:val="single" w:sz="4" w:space="0" w:color="auto"/>
              <w:right w:val="nil"/>
            </w:tcBorders>
            <w:vAlign w:val="center"/>
          </w:tcPr>
          <w:p w14:paraId="7F7D455B" w14:textId="77777777" w:rsidR="0041203D" w:rsidRPr="00A24D4A" w:rsidRDefault="0041203D" w:rsidP="008B53B9">
            <w:pPr>
              <w:spacing w:line="240" w:lineRule="atLeast"/>
              <w:jc w:val="center"/>
              <w:rPr>
                <w:rFonts w:asciiTheme="minorEastAsia" w:eastAsiaTheme="minorEastAsia" w:hAnsiTheme="minorEastAsia"/>
                <w:color w:val="000000" w:themeColor="text1"/>
                <w:sz w:val="16"/>
                <w:szCs w:val="16"/>
              </w:rPr>
            </w:pPr>
          </w:p>
        </w:tc>
        <w:tc>
          <w:tcPr>
            <w:tcW w:w="297" w:type="pct"/>
            <w:tcBorders>
              <w:top w:val="dotted" w:sz="4" w:space="0" w:color="000000" w:themeColor="text1"/>
              <w:left w:val="nil"/>
              <w:bottom w:val="single" w:sz="4" w:space="0" w:color="auto"/>
              <w:right w:val="single" w:sz="12" w:space="0" w:color="auto"/>
            </w:tcBorders>
            <w:vAlign w:val="center"/>
          </w:tcPr>
          <w:p w14:paraId="03DAB131" w14:textId="6DEE0260" w:rsidR="0041203D" w:rsidRPr="00A24D4A" w:rsidRDefault="0041203D" w:rsidP="008B53B9">
            <w:pPr>
              <w:spacing w:line="240" w:lineRule="atLeast"/>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千円</w:t>
            </w:r>
          </w:p>
        </w:tc>
        <w:tc>
          <w:tcPr>
            <w:tcW w:w="144" w:type="pct"/>
            <w:tcBorders>
              <w:top w:val="nil"/>
              <w:left w:val="single" w:sz="12" w:space="0" w:color="auto"/>
              <w:bottom w:val="nil"/>
              <w:right w:val="single" w:sz="12" w:space="0" w:color="auto"/>
            </w:tcBorders>
            <w:noWrap/>
            <w:vAlign w:val="center"/>
          </w:tcPr>
          <w:p w14:paraId="77CC6576" w14:textId="77777777" w:rsidR="0041203D" w:rsidRPr="00A24D4A" w:rsidRDefault="0041203D" w:rsidP="008B53B9">
            <w:pPr>
              <w:spacing w:line="240" w:lineRule="atLeast"/>
              <w:jc w:val="center"/>
              <w:rPr>
                <w:rFonts w:asciiTheme="minorEastAsia" w:eastAsiaTheme="minorEastAsia" w:hAnsiTheme="minorEastAsia"/>
                <w:color w:val="000000" w:themeColor="text1"/>
                <w:sz w:val="6"/>
                <w:szCs w:val="6"/>
              </w:rPr>
            </w:pPr>
          </w:p>
        </w:tc>
        <w:tc>
          <w:tcPr>
            <w:tcW w:w="845" w:type="pct"/>
            <w:gridSpan w:val="2"/>
            <w:vMerge/>
            <w:tcBorders>
              <w:left w:val="single" w:sz="12" w:space="0" w:color="auto"/>
              <w:bottom w:val="single" w:sz="4" w:space="0" w:color="auto"/>
            </w:tcBorders>
            <w:shd w:val="clear" w:color="auto" w:fill="F2F2F2" w:themeFill="background1" w:themeFillShade="F2"/>
            <w:vAlign w:val="center"/>
          </w:tcPr>
          <w:p w14:paraId="775D56B3" w14:textId="5368F1C2" w:rsidR="0041203D" w:rsidRPr="00A24D4A" w:rsidRDefault="0041203D" w:rsidP="008B53B9">
            <w:pPr>
              <w:spacing w:line="240" w:lineRule="atLeast"/>
              <w:jc w:val="center"/>
              <w:rPr>
                <w:rFonts w:asciiTheme="minorEastAsia" w:eastAsiaTheme="minorEastAsia" w:hAnsiTheme="minorEastAsia"/>
                <w:color w:val="000000" w:themeColor="text1"/>
                <w:sz w:val="16"/>
                <w:szCs w:val="16"/>
              </w:rPr>
            </w:pPr>
          </w:p>
        </w:tc>
      </w:tr>
      <w:tr w:rsidR="00A416D3" w:rsidRPr="00A24D4A" w14:paraId="3C233B1E" w14:textId="77777777" w:rsidTr="0041203D">
        <w:trPr>
          <w:trHeight w:val="20"/>
        </w:trPr>
        <w:tc>
          <w:tcPr>
            <w:tcW w:w="999" w:type="pct"/>
            <w:vMerge w:val="restart"/>
            <w:tcBorders>
              <w:top w:val="single" w:sz="4" w:space="0" w:color="auto"/>
              <w:bottom w:val="single" w:sz="4" w:space="0" w:color="auto"/>
            </w:tcBorders>
            <w:shd w:val="clear" w:color="auto" w:fill="F2F2F2" w:themeFill="background1" w:themeFillShade="F2"/>
            <w:noWrap/>
            <w:vAlign w:val="center"/>
            <w:hideMark/>
          </w:tcPr>
          <w:p w14:paraId="52C392AA" w14:textId="77777777" w:rsidR="00BB21E6" w:rsidRPr="00A24D4A" w:rsidRDefault="00BB21E6" w:rsidP="008B53B9">
            <w:pPr>
              <w:spacing w:line="240" w:lineRule="atLeast"/>
              <w:ind w:leftChars="-57" w:left="-28" w:hangingChars="66" w:hanging="92"/>
              <w:jc w:val="center"/>
              <w:rPr>
                <w:rFonts w:asciiTheme="minorEastAsia" w:eastAsiaTheme="minorEastAsia" w:hAnsiTheme="minorEastAsia"/>
                <w:color w:val="000000" w:themeColor="text1"/>
                <w:sz w:val="18"/>
                <w:szCs w:val="22"/>
              </w:rPr>
            </w:pPr>
            <w:r w:rsidRPr="00A24D4A">
              <w:rPr>
                <w:rFonts w:asciiTheme="minorEastAsia" w:eastAsiaTheme="minorEastAsia" w:hAnsiTheme="minorEastAsia" w:hint="eastAsia"/>
                <w:color w:val="000000" w:themeColor="text1"/>
                <w:sz w:val="14"/>
                <w:szCs w:val="20"/>
              </w:rPr>
              <w:t>前年同期の実績</w:t>
            </w:r>
          </w:p>
        </w:tc>
        <w:tc>
          <w:tcPr>
            <w:tcW w:w="782" w:type="pct"/>
            <w:gridSpan w:val="2"/>
            <w:tcBorders>
              <w:top w:val="single" w:sz="4" w:space="0" w:color="auto"/>
              <w:bottom w:val="dotted" w:sz="4" w:space="0" w:color="000000" w:themeColor="text1"/>
            </w:tcBorders>
            <w:noWrap/>
            <w:vAlign w:val="center"/>
            <w:hideMark/>
          </w:tcPr>
          <w:p w14:paraId="6C0DA734" w14:textId="62EA666C" w:rsidR="00BB21E6" w:rsidRPr="00A24D4A" w:rsidRDefault="00BB21E6" w:rsidP="008B53B9">
            <w:pPr>
              <w:spacing w:line="240" w:lineRule="atLeast"/>
              <w:jc w:val="right"/>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年　　　月</w:t>
            </w:r>
          </w:p>
        </w:tc>
        <w:tc>
          <w:tcPr>
            <w:tcW w:w="732" w:type="pct"/>
            <w:gridSpan w:val="2"/>
            <w:tcBorders>
              <w:top w:val="single" w:sz="4" w:space="0" w:color="auto"/>
              <w:bottom w:val="dotted" w:sz="4" w:space="0" w:color="000000" w:themeColor="text1"/>
            </w:tcBorders>
            <w:noWrap/>
            <w:vAlign w:val="center"/>
            <w:hideMark/>
          </w:tcPr>
          <w:p w14:paraId="37890168" w14:textId="71F87ECD" w:rsidR="00BB21E6" w:rsidRPr="00A24D4A" w:rsidRDefault="00BB21E6" w:rsidP="008B53B9">
            <w:pPr>
              <w:spacing w:line="240" w:lineRule="atLeast"/>
              <w:jc w:val="right"/>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年　　　月</w:t>
            </w:r>
          </w:p>
        </w:tc>
        <w:tc>
          <w:tcPr>
            <w:tcW w:w="761" w:type="pct"/>
            <w:gridSpan w:val="2"/>
            <w:tcBorders>
              <w:top w:val="single" w:sz="4" w:space="0" w:color="auto"/>
              <w:bottom w:val="dotted" w:sz="4" w:space="0" w:color="000000" w:themeColor="text1"/>
            </w:tcBorders>
            <w:noWrap/>
            <w:vAlign w:val="center"/>
            <w:hideMark/>
          </w:tcPr>
          <w:p w14:paraId="592F6DE0" w14:textId="710A036C" w:rsidR="00BB21E6" w:rsidRPr="00A24D4A" w:rsidRDefault="00BB21E6" w:rsidP="008B53B9">
            <w:pPr>
              <w:spacing w:line="240" w:lineRule="atLeast"/>
              <w:jc w:val="right"/>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年　　　月</w:t>
            </w:r>
          </w:p>
        </w:tc>
        <w:tc>
          <w:tcPr>
            <w:tcW w:w="737" w:type="pct"/>
            <w:gridSpan w:val="2"/>
            <w:tcBorders>
              <w:top w:val="single" w:sz="4" w:space="0" w:color="auto"/>
              <w:bottom w:val="dotted" w:sz="4" w:space="0" w:color="000000" w:themeColor="text1"/>
              <w:right w:val="single" w:sz="12" w:space="0" w:color="auto"/>
            </w:tcBorders>
            <w:vAlign w:val="center"/>
          </w:tcPr>
          <w:p w14:paraId="78DC3167" w14:textId="5BE8E2E6" w:rsidR="00BB21E6" w:rsidRPr="00A24D4A" w:rsidRDefault="00BB21E6" w:rsidP="008B53B9">
            <w:pPr>
              <w:spacing w:line="240" w:lineRule="atLeast"/>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合計</w:t>
            </w:r>
            <w:r w:rsidRPr="00A24D4A">
              <w:rPr>
                <w:rFonts w:asciiTheme="minorEastAsia" w:eastAsiaTheme="minorEastAsia" w:hAnsiTheme="minorEastAsia"/>
                <w:color w:val="000000" w:themeColor="text1"/>
                <w:sz w:val="16"/>
                <w:szCs w:val="16"/>
              </w:rPr>
              <w:t>(</w:t>
            </w:r>
            <w:r w:rsidR="00EA6DD2" w:rsidRPr="00A24D4A">
              <w:rPr>
                <w:rFonts w:asciiTheme="minorEastAsia" w:eastAsiaTheme="minorEastAsia" w:hAnsiTheme="minorEastAsia" w:hint="eastAsia"/>
                <w:color w:val="000000" w:themeColor="text1"/>
                <w:sz w:val="16"/>
                <w:szCs w:val="16"/>
              </w:rPr>
              <w:t>B</w:t>
            </w:r>
            <w:r w:rsidRPr="00A24D4A">
              <w:rPr>
                <w:rFonts w:asciiTheme="minorEastAsia" w:eastAsiaTheme="minorEastAsia" w:hAnsiTheme="minorEastAsia"/>
                <w:color w:val="000000" w:themeColor="text1"/>
                <w:sz w:val="16"/>
                <w:szCs w:val="16"/>
              </w:rPr>
              <w:t>)</w:t>
            </w:r>
          </w:p>
        </w:tc>
        <w:tc>
          <w:tcPr>
            <w:tcW w:w="144" w:type="pct"/>
            <w:vMerge w:val="restart"/>
            <w:tcBorders>
              <w:top w:val="nil"/>
              <w:left w:val="single" w:sz="12" w:space="0" w:color="auto"/>
              <w:bottom w:val="nil"/>
              <w:right w:val="single" w:sz="12" w:space="0" w:color="auto"/>
            </w:tcBorders>
            <w:noWrap/>
            <w:vAlign w:val="center"/>
            <w:hideMark/>
          </w:tcPr>
          <w:p w14:paraId="773A278C" w14:textId="77777777" w:rsidR="00BB21E6" w:rsidRPr="00A24D4A" w:rsidRDefault="00BB21E6" w:rsidP="008B53B9">
            <w:pPr>
              <w:spacing w:line="240" w:lineRule="atLeast"/>
              <w:jc w:val="center"/>
              <w:rPr>
                <w:rFonts w:asciiTheme="minorEastAsia" w:eastAsiaTheme="minorEastAsia" w:hAnsiTheme="minorEastAsia"/>
                <w:color w:val="000000" w:themeColor="text1"/>
                <w:sz w:val="6"/>
                <w:szCs w:val="6"/>
              </w:rPr>
            </w:pPr>
          </w:p>
        </w:tc>
        <w:tc>
          <w:tcPr>
            <w:tcW w:w="645" w:type="pct"/>
            <w:vMerge w:val="restart"/>
            <w:tcBorders>
              <w:top w:val="nil"/>
              <w:left w:val="single" w:sz="12" w:space="0" w:color="auto"/>
              <w:right w:val="nil"/>
            </w:tcBorders>
            <w:vAlign w:val="center"/>
          </w:tcPr>
          <w:p w14:paraId="77A679C9" w14:textId="7ACF2137" w:rsidR="00BB21E6" w:rsidRPr="00A24D4A" w:rsidRDefault="00BB21E6" w:rsidP="008B53B9">
            <w:pPr>
              <w:spacing w:line="240" w:lineRule="atLeast"/>
              <w:jc w:val="center"/>
              <w:rPr>
                <w:rFonts w:asciiTheme="minorEastAsia" w:eastAsiaTheme="minorEastAsia" w:hAnsiTheme="minorEastAsia"/>
                <w:color w:val="000000" w:themeColor="text1"/>
                <w:sz w:val="16"/>
                <w:szCs w:val="16"/>
              </w:rPr>
            </w:pPr>
          </w:p>
        </w:tc>
        <w:tc>
          <w:tcPr>
            <w:tcW w:w="200" w:type="pct"/>
            <w:vMerge w:val="restart"/>
            <w:tcBorders>
              <w:top w:val="nil"/>
              <w:left w:val="nil"/>
            </w:tcBorders>
            <w:vAlign w:val="center"/>
          </w:tcPr>
          <w:p w14:paraId="0B9710F5" w14:textId="08F05C53" w:rsidR="00BB21E6" w:rsidRPr="00A24D4A" w:rsidRDefault="00BB21E6" w:rsidP="008B53B9">
            <w:pPr>
              <w:spacing w:line="240" w:lineRule="atLeast"/>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w:t>
            </w:r>
          </w:p>
        </w:tc>
      </w:tr>
      <w:tr w:rsidR="00A416D3" w:rsidRPr="00A24D4A" w14:paraId="172D726A" w14:textId="77777777" w:rsidTr="0041203D">
        <w:trPr>
          <w:trHeight w:val="567"/>
        </w:trPr>
        <w:tc>
          <w:tcPr>
            <w:tcW w:w="999" w:type="pct"/>
            <w:vMerge/>
            <w:tcBorders>
              <w:top w:val="single" w:sz="4" w:space="0" w:color="auto"/>
              <w:bottom w:val="single" w:sz="12" w:space="0" w:color="auto"/>
            </w:tcBorders>
            <w:shd w:val="clear" w:color="auto" w:fill="F2F2F2" w:themeFill="background1" w:themeFillShade="F2"/>
            <w:vAlign w:val="center"/>
            <w:hideMark/>
          </w:tcPr>
          <w:p w14:paraId="604EC878" w14:textId="77777777" w:rsidR="00BB21E6" w:rsidRPr="00A24D4A" w:rsidRDefault="00BB21E6" w:rsidP="003D29F8">
            <w:pPr>
              <w:jc w:val="center"/>
              <w:rPr>
                <w:rFonts w:asciiTheme="minorEastAsia" w:eastAsiaTheme="minorEastAsia" w:hAnsiTheme="minorEastAsia"/>
                <w:color w:val="000000" w:themeColor="text1"/>
                <w:sz w:val="20"/>
              </w:rPr>
            </w:pPr>
          </w:p>
        </w:tc>
        <w:tc>
          <w:tcPr>
            <w:tcW w:w="487" w:type="pct"/>
            <w:tcBorders>
              <w:top w:val="dotted" w:sz="4" w:space="0" w:color="000000" w:themeColor="text1"/>
              <w:bottom w:val="single" w:sz="12" w:space="0" w:color="auto"/>
              <w:right w:val="nil"/>
            </w:tcBorders>
            <w:noWrap/>
            <w:vAlign w:val="center"/>
            <w:hideMark/>
          </w:tcPr>
          <w:p w14:paraId="496D8B25" w14:textId="677324C9" w:rsidR="00BB21E6" w:rsidRPr="00A24D4A" w:rsidRDefault="00BB21E6" w:rsidP="003D29F8">
            <w:pPr>
              <w:jc w:val="center"/>
              <w:rPr>
                <w:rFonts w:asciiTheme="minorEastAsia" w:eastAsiaTheme="minorEastAsia" w:hAnsiTheme="minorEastAsia"/>
                <w:color w:val="000000" w:themeColor="text1"/>
                <w:sz w:val="16"/>
                <w:szCs w:val="16"/>
              </w:rPr>
            </w:pPr>
          </w:p>
        </w:tc>
        <w:tc>
          <w:tcPr>
            <w:tcW w:w="295" w:type="pct"/>
            <w:tcBorders>
              <w:top w:val="dotted" w:sz="4" w:space="0" w:color="000000" w:themeColor="text1"/>
              <w:left w:val="nil"/>
              <w:bottom w:val="single" w:sz="12" w:space="0" w:color="auto"/>
            </w:tcBorders>
            <w:noWrap/>
            <w:vAlign w:val="center"/>
            <w:hideMark/>
          </w:tcPr>
          <w:p w14:paraId="0A7FE555" w14:textId="77777777" w:rsidR="00BB21E6" w:rsidRPr="00A24D4A" w:rsidRDefault="00BB21E6" w:rsidP="003D29F8">
            <w:pPr>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千円</w:t>
            </w:r>
          </w:p>
        </w:tc>
        <w:tc>
          <w:tcPr>
            <w:tcW w:w="446" w:type="pct"/>
            <w:tcBorders>
              <w:top w:val="dotted" w:sz="4" w:space="0" w:color="000000" w:themeColor="text1"/>
              <w:bottom w:val="single" w:sz="12" w:space="0" w:color="auto"/>
              <w:right w:val="nil"/>
            </w:tcBorders>
            <w:noWrap/>
            <w:vAlign w:val="center"/>
            <w:hideMark/>
          </w:tcPr>
          <w:p w14:paraId="678DAE04" w14:textId="0CA602EE" w:rsidR="00BB21E6" w:rsidRPr="00A24D4A" w:rsidRDefault="00BB21E6" w:rsidP="003D29F8">
            <w:pPr>
              <w:jc w:val="center"/>
              <w:rPr>
                <w:rFonts w:asciiTheme="minorEastAsia" w:eastAsiaTheme="minorEastAsia" w:hAnsiTheme="minorEastAsia"/>
                <w:color w:val="000000" w:themeColor="text1"/>
                <w:sz w:val="16"/>
                <w:szCs w:val="16"/>
              </w:rPr>
            </w:pPr>
          </w:p>
        </w:tc>
        <w:tc>
          <w:tcPr>
            <w:tcW w:w="286" w:type="pct"/>
            <w:tcBorders>
              <w:top w:val="dotted" w:sz="4" w:space="0" w:color="000000" w:themeColor="text1"/>
              <w:left w:val="nil"/>
              <w:bottom w:val="single" w:sz="12" w:space="0" w:color="auto"/>
            </w:tcBorders>
            <w:noWrap/>
            <w:vAlign w:val="center"/>
            <w:hideMark/>
          </w:tcPr>
          <w:p w14:paraId="4159BBE0" w14:textId="77777777" w:rsidR="00BB21E6" w:rsidRPr="00A24D4A" w:rsidRDefault="00BB21E6" w:rsidP="003D29F8">
            <w:pPr>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千円</w:t>
            </w:r>
          </w:p>
        </w:tc>
        <w:tc>
          <w:tcPr>
            <w:tcW w:w="475" w:type="pct"/>
            <w:tcBorders>
              <w:top w:val="dotted" w:sz="4" w:space="0" w:color="000000" w:themeColor="text1"/>
              <w:bottom w:val="single" w:sz="12" w:space="0" w:color="auto"/>
              <w:right w:val="nil"/>
            </w:tcBorders>
            <w:noWrap/>
            <w:vAlign w:val="center"/>
            <w:hideMark/>
          </w:tcPr>
          <w:p w14:paraId="2A8953D9" w14:textId="0572B556" w:rsidR="00BB21E6" w:rsidRPr="00A24D4A" w:rsidRDefault="00BB21E6" w:rsidP="003D29F8">
            <w:pPr>
              <w:jc w:val="center"/>
              <w:rPr>
                <w:rFonts w:asciiTheme="minorEastAsia" w:eastAsiaTheme="minorEastAsia" w:hAnsiTheme="minorEastAsia"/>
                <w:color w:val="000000" w:themeColor="text1"/>
                <w:sz w:val="16"/>
                <w:szCs w:val="16"/>
              </w:rPr>
            </w:pPr>
          </w:p>
        </w:tc>
        <w:tc>
          <w:tcPr>
            <w:tcW w:w="286" w:type="pct"/>
            <w:tcBorders>
              <w:top w:val="dotted" w:sz="4" w:space="0" w:color="000000" w:themeColor="text1"/>
              <w:left w:val="nil"/>
              <w:bottom w:val="single" w:sz="12" w:space="0" w:color="auto"/>
            </w:tcBorders>
            <w:noWrap/>
            <w:vAlign w:val="center"/>
            <w:hideMark/>
          </w:tcPr>
          <w:p w14:paraId="71626CA4" w14:textId="77777777" w:rsidR="00BB21E6" w:rsidRPr="00A24D4A" w:rsidRDefault="00BB21E6" w:rsidP="003D29F8">
            <w:pPr>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千円</w:t>
            </w:r>
          </w:p>
        </w:tc>
        <w:tc>
          <w:tcPr>
            <w:tcW w:w="440" w:type="pct"/>
            <w:tcBorders>
              <w:top w:val="dotted" w:sz="4" w:space="0" w:color="000000" w:themeColor="text1"/>
              <w:bottom w:val="single" w:sz="12" w:space="0" w:color="auto"/>
              <w:right w:val="nil"/>
            </w:tcBorders>
            <w:vAlign w:val="center"/>
          </w:tcPr>
          <w:p w14:paraId="148B0867" w14:textId="16BFFAD3" w:rsidR="00BB21E6" w:rsidRPr="00A24D4A" w:rsidRDefault="00BB21E6" w:rsidP="008F4A91">
            <w:pPr>
              <w:jc w:val="center"/>
              <w:rPr>
                <w:rFonts w:asciiTheme="minorEastAsia" w:eastAsiaTheme="minorEastAsia" w:hAnsiTheme="minorEastAsia"/>
                <w:color w:val="000000" w:themeColor="text1"/>
                <w:sz w:val="16"/>
                <w:szCs w:val="16"/>
              </w:rPr>
            </w:pPr>
          </w:p>
        </w:tc>
        <w:tc>
          <w:tcPr>
            <w:tcW w:w="297" w:type="pct"/>
            <w:tcBorders>
              <w:top w:val="dotted" w:sz="4" w:space="0" w:color="000000" w:themeColor="text1"/>
              <w:left w:val="nil"/>
              <w:bottom w:val="single" w:sz="12" w:space="0" w:color="auto"/>
              <w:right w:val="single" w:sz="12" w:space="0" w:color="auto"/>
            </w:tcBorders>
            <w:vAlign w:val="center"/>
          </w:tcPr>
          <w:p w14:paraId="3238E38B" w14:textId="2E0C1615" w:rsidR="00BB21E6" w:rsidRPr="00A24D4A" w:rsidRDefault="00BB21E6" w:rsidP="008F4A91">
            <w:pPr>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千円</w:t>
            </w:r>
          </w:p>
        </w:tc>
        <w:tc>
          <w:tcPr>
            <w:tcW w:w="144" w:type="pct"/>
            <w:vMerge/>
            <w:tcBorders>
              <w:left w:val="single" w:sz="12" w:space="0" w:color="auto"/>
              <w:bottom w:val="nil"/>
              <w:right w:val="single" w:sz="12" w:space="0" w:color="auto"/>
            </w:tcBorders>
            <w:noWrap/>
            <w:vAlign w:val="center"/>
            <w:hideMark/>
          </w:tcPr>
          <w:p w14:paraId="07BD0E02" w14:textId="77777777" w:rsidR="00BB21E6" w:rsidRPr="00A24D4A" w:rsidRDefault="00BB21E6" w:rsidP="008F4A91">
            <w:pPr>
              <w:jc w:val="center"/>
              <w:rPr>
                <w:rFonts w:asciiTheme="minorEastAsia" w:eastAsiaTheme="minorEastAsia" w:hAnsiTheme="minorEastAsia"/>
                <w:color w:val="000000" w:themeColor="text1"/>
                <w:sz w:val="16"/>
                <w:szCs w:val="16"/>
              </w:rPr>
            </w:pPr>
          </w:p>
        </w:tc>
        <w:tc>
          <w:tcPr>
            <w:tcW w:w="645" w:type="pct"/>
            <w:vMerge/>
            <w:tcBorders>
              <w:left w:val="single" w:sz="12" w:space="0" w:color="auto"/>
              <w:bottom w:val="single" w:sz="12" w:space="0" w:color="auto"/>
              <w:right w:val="nil"/>
            </w:tcBorders>
            <w:vAlign w:val="center"/>
          </w:tcPr>
          <w:p w14:paraId="410F8AE4" w14:textId="42851D2D" w:rsidR="00BB21E6" w:rsidRPr="00A24D4A" w:rsidRDefault="00BB21E6" w:rsidP="008F4A91">
            <w:pPr>
              <w:jc w:val="center"/>
              <w:rPr>
                <w:rFonts w:asciiTheme="minorEastAsia" w:eastAsiaTheme="minorEastAsia" w:hAnsiTheme="minorEastAsia"/>
                <w:color w:val="000000" w:themeColor="text1"/>
                <w:sz w:val="16"/>
                <w:szCs w:val="16"/>
              </w:rPr>
            </w:pPr>
          </w:p>
        </w:tc>
        <w:tc>
          <w:tcPr>
            <w:tcW w:w="200" w:type="pct"/>
            <w:vMerge/>
            <w:tcBorders>
              <w:left w:val="nil"/>
              <w:bottom w:val="single" w:sz="12" w:space="0" w:color="auto"/>
            </w:tcBorders>
            <w:vAlign w:val="center"/>
          </w:tcPr>
          <w:p w14:paraId="50555570" w14:textId="63C6148F" w:rsidR="00BB21E6" w:rsidRPr="00A24D4A" w:rsidRDefault="00BB21E6" w:rsidP="003D29F8">
            <w:pPr>
              <w:jc w:val="center"/>
              <w:rPr>
                <w:rFonts w:asciiTheme="minorEastAsia" w:eastAsiaTheme="minorEastAsia" w:hAnsiTheme="minorEastAsia"/>
                <w:color w:val="000000" w:themeColor="text1"/>
                <w:sz w:val="16"/>
                <w:szCs w:val="16"/>
              </w:rPr>
            </w:pPr>
          </w:p>
        </w:tc>
      </w:tr>
    </w:tbl>
    <w:p w14:paraId="413B46D2" w14:textId="4DEF12E6" w:rsidR="007C0CF1" w:rsidRDefault="002C537B" w:rsidP="001A6139">
      <w:pPr>
        <w:spacing w:line="240" w:lineRule="exact"/>
        <w:ind w:left="160" w:hangingChars="100" w:hanging="160"/>
        <w:rPr>
          <w:rFonts w:asciiTheme="minorEastAsia" w:eastAsiaTheme="minorEastAsia" w:hAnsiTheme="minorEastAsia"/>
          <w:color w:val="000000" w:themeColor="text1"/>
          <w:sz w:val="16"/>
          <w:szCs w:val="21"/>
        </w:rPr>
      </w:pPr>
      <w:r w:rsidRPr="001A6139">
        <w:rPr>
          <w:rFonts w:asciiTheme="minorEastAsia" w:eastAsiaTheme="minorEastAsia" w:hAnsiTheme="minorEastAsia"/>
          <w:color w:val="000000" w:themeColor="text1"/>
          <w:sz w:val="16"/>
          <w:szCs w:val="21"/>
        </w:rPr>
        <w:t>※</w:t>
      </w:r>
      <w:r w:rsidR="00CE1BCA">
        <w:rPr>
          <w:rFonts w:asciiTheme="minorEastAsia" w:eastAsiaTheme="minorEastAsia" w:hAnsiTheme="minorEastAsia" w:hint="eastAsia"/>
          <w:color w:val="000000" w:themeColor="text1"/>
          <w:sz w:val="16"/>
          <w:szCs w:val="21"/>
        </w:rPr>
        <w:t>「最近3か月間の売上高」は「実績」（申込みの前々月を含む3か月間）の記入が</w:t>
      </w:r>
      <w:r w:rsidR="007C0CF1">
        <w:rPr>
          <w:rFonts w:asciiTheme="minorEastAsia" w:eastAsiaTheme="minorEastAsia" w:hAnsiTheme="minorEastAsia" w:hint="eastAsia"/>
          <w:color w:val="000000" w:themeColor="text1"/>
          <w:sz w:val="16"/>
          <w:szCs w:val="21"/>
        </w:rPr>
        <w:t>原則</w:t>
      </w:r>
      <w:r w:rsidR="00CE1BCA">
        <w:rPr>
          <w:rFonts w:asciiTheme="minorEastAsia" w:eastAsiaTheme="minorEastAsia" w:hAnsiTheme="minorEastAsia" w:hint="eastAsia"/>
          <w:color w:val="000000" w:themeColor="text1"/>
          <w:sz w:val="16"/>
          <w:szCs w:val="21"/>
        </w:rPr>
        <w:t>。</w:t>
      </w:r>
      <w:r w:rsidR="007C0CF1">
        <w:rPr>
          <w:rFonts w:asciiTheme="minorEastAsia" w:eastAsiaTheme="minorEastAsia" w:hAnsiTheme="minorEastAsia" w:hint="eastAsia"/>
          <w:color w:val="000000" w:themeColor="text1"/>
          <w:sz w:val="16"/>
          <w:szCs w:val="21"/>
        </w:rPr>
        <w:t>なお、</w:t>
      </w:r>
      <w:r w:rsidRPr="001A6139">
        <w:rPr>
          <w:rFonts w:asciiTheme="minorEastAsia" w:eastAsiaTheme="minorEastAsia" w:hAnsiTheme="minorEastAsia"/>
          <w:color w:val="000000" w:themeColor="text1"/>
          <w:sz w:val="16"/>
          <w:szCs w:val="21"/>
        </w:rPr>
        <w:t>売上実績と売上見込が混在する３か月間での売上比較も</w:t>
      </w:r>
      <w:r w:rsidR="007C0CF1">
        <w:rPr>
          <w:rFonts w:asciiTheme="minorEastAsia" w:eastAsiaTheme="minorEastAsia" w:hAnsiTheme="minorEastAsia" w:hint="eastAsia"/>
          <w:color w:val="000000" w:themeColor="text1"/>
          <w:sz w:val="16"/>
          <w:szCs w:val="21"/>
        </w:rPr>
        <w:t>可</w:t>
      </w:r>
      <w:r w:rsidRPr="001A6139">
        <w:rPr>
          <w:rFonts w:asciiTheme="minorEastAsia" w:eastAsiaTheme="minorEastAsia" w:hAnsiTheme="minorEastAsia"/>
          <w:color w:val="000000" w:themeColor="text1"/>
          <w:sz w:val="16"/>
          <w:szCs w:val="21"/>
        </w:rPr>
        <w:t>。</w:t>
      </w:r>
    </w:p>
    <w:p w14:paraId="18587FD5" w14:textId="173AFADA" w:rsidR="002C537B" w:rsidRPr="001A6139" w:rsidRDefault="007C0CF1" w:rsidP="0024177F">
      <w:pPr>
        <w:spacing w:line="240" w:lineRule="exact"/>
        <w:ind w:left="160" w:hangingChars="100" w:hanging="160"/>
        <w:rPr>
          <w:rFonts w:asciiTheme="minorEastAsia" w:eastAsiaTheme="minorEastAsia" w:hAnsiTheme="minorEastAsia"/>
          <w:color w:val="000000" w:themeColor="text1"/>
          <w:sz w:val="16"/>
          <w:szCs w:val="21"/>
        </w:rPr>
      </w:pPr>
      <w:r>
        <w:rPr>
          <w:rFonts w:asciiTheme="minorEastAsia" w:eastAsiaTheme="minorEastAsia" w:hAnsiTheme="minorEastAsia" w:hint="eastAsia"/>
          <w:color w:val="000000" w:themeColor="text1"/>
          <w:sz w:val="16"/>
          <w:szCs w:val="21"/>
        </w:rPr>
        <w:t xml:space="preserve">※［ </w:t>
      </w:r>
      <w:r w:rsidRPr="001A6139">
        <w:rPr>
          <w:rFonts w:asciiTheme="minorEastAsia" w:eastAsiaTheme="minorEastAsia" w:hAnsiTheme="minorEastAsia" w:hint="eastAsia"/>
          <w:b/>
          <w:bCs/>
          <w:color w:val="000000" w:themeColor="text1"/>
          <w:sz w:val="16"/>
          <w:szCs w:val="21"/>
        </w:rPr>
        <w:t>②５％以上減少している</w:t>
      </w:r>
      <w:r w:rsidRPr="001A6139">
        <w:rPr>
          <w:rFonts w:asciiTheme="minorEastAsia" w:eastAsiaTheme="minorEastAsia" w:hAnsiTheme="minorEastAsia" w:hint="eastAsia"/>
          <w:color w:val="000000" w:themeColor="text1"/>
          <w:sz w:val="16"/>
          <w:szCs w:val="21"/>
        </w:rPr>
        <w:t>］を選択する場合、</w:t>
      </w:r>
      <w:r w:rsidR="00CE1BCA">
        <w:rPr>
          <w:rFonts w:asciiTheme="minorEastAsia" w:eastAsiaTheme="minorEastAsia" w:hAnsiTheme="minorEastAsia" w:hint="eastAsia"/>
          <w:color w:val="000000" w:themeColor="text1"/>
          <w:sz w:val="16"/>
          <w:szCs w:val="21"/>
        </w:rPr>
        <w:t>事業への</w:t>
      </w:r>
      <w:r w:rsidR="002C537B" w:rsidRPr="001A6139">
        <w:rPr>
          <w:rFonts w:asciiTheme="minorEastAsia" w:eastAsiaTheme="minorEastAsia" w:hAnsiTheme="minorEastAsia" w:hint="eastAsia"/>
          <w:color w:val="000000" w:themeColor="text1"/>
          <w:sz w:val="16"/>
          <w:szCs w:val="21"/>
        </w:rPr>
        <w:t>影響の</w:t>
      </w:r>
      <w:r w:rsidR="002C537B" w:rsidRPr="001A6139">
        <w:rPr>
          <w:rFonts w:asciiTheme="minorEastAsia" w:eastAsiaTheme="minorEastAsia" w:hAnsiTheme="minorEastAsia"/>
          <w:color w:val="000000" w:themeColor="text1"/>
          <w:sz w:val="16"/>
          <w:szCs w:val="21"/>
        </w:rPr>
        <w:t>理由</w:t>
      </w:r>
      <w:r w:rsidR="001A6139" w:rsidRPr="001A6139">
        <w:rPr>
          <w:rFonts w:asciiTheme="minorEastAsia" w:eastAsiaTheme="minorEastAsia" w:hAnsiTheme="minorEastAsia" w:hint="eastAsia"/>
          <w:color w:val="000000" w:themeColor="text1"/>
          <w:sz w:val="16"/>
          <w:szCs w:val="21"/>
        </w:rPr>
        <w:t>やその他資料</w:t>
      </w:r>
      <w:r w:rsidR="002C537B" w:rsidRPr="001A6139">
        <w:rPr>
          <w:rFonts w:asciiTheme="minorEastAsia" w:eastAsiaTheme="minorEastAsia" w:hAnsiTheme="minorEastAsia"/>
          <w:color w:val="000000" w:themeColor="text1"/>
          <w:sz w:val="16"/>
          <w:szCs w:val="21"/>
        </w:rPr>
        <w:t>から、今後の売上減少が確実である</w:t>
      </w:r>
      <w:r w:rsidR="001A6139" w:rsidRPr="001A6139">
        <w:rPr>
          <w:rFonts w:asciiTheme="minorEastAsia" w:eastAsiaTheme="minorEastAsia" w:hAnsiTheme="minorEastAsia" w:hint="eastAsia"/>
          <w:color w:val="000000" w:themeColor="text1"/>
          <w:sz w:val="16"/>
          <w:szCs w:val="21"/>
        </w:rPr>
        <w:t>場合</w:t>
      </w:r>
      <w:r>
        <w:rPr>
          <w:rFonts w:asciiTheme="minorEastAsia" w:eastAsiaTheme="minorEastAsia" w:hAnsiTheme="minorEastAsia" w:hint="eastAsia"/>
          <w:color w:val="000000" w:themeColor="text1"/>
          <w:sz w:val="16"/>
          <w:szCs w:val="21"/>
        </w:rPr>
        <w:t>のみ</w:t>
      </w:r>
      <w:r w:rsidR="002C537B" w:rsidRPr="001A6139">
        <w:rPr>
          <w:rFonts w:asciiTheme="minorEastAsia" w:eastAsiaTheme="minorEastAsia" w:hAnsiTheme="minorEastAsia"/>
          <w:color w:val="000000" w:themeColor="text1"/>
          <w:sz w:val="16"/>
          <w:szCs w:val="21"/>
        </w:rPr>
        <w:t>、例外的に</w:t>
      </w:r>
      <w:r w:rsidR="00CE1BCA">
        <w:rPr>
          <w:rFonts w:asciiTheme="minorEastAsia" w:eastAsiaTheme="minorEastAsia" w:hAnsiTheme="minorEastAsia" w:hint="eastAsia"/>
          <w:color w:val="000000" w:themeColor="text1"/>
          <w:sz w:val="16"/>
          <w:szCs w:val="21"/>
        </w:rPr>
        <w:t>「今後3か月間（申込みの翌月を含めた3か月）の売上見込み」を</w:t>
      </w:r>
      <w:r w:rsidR="001A6139" w:rsidRPr="001A6139">
        <w:rPr>
          <w:rFonts w:asciiTheme="minorEastAsia" w:eastAsiaTheme="minorEastAsia" w:hAnsiTheme="minorEastAsia" w:hint="eastAsia"/>
          <w:color w:val="000000" w:themeColor="text1"/>
          <w:sz w:val="16"/>
          <w:szCs w:val="21"/>
        </w:rPr>
        <w:t>記入することができる</w:t>
      </w:r>
      <w:r w:rsidR="002C537B" w:rsidRPr="001A6139">
        <w:rPr>
          <w:rFonts w:asciiTheme="minorEastAsia" w:eastAsiaTheme="minorEastAsia" w:hAnsiTheme="minorEastAsia"/>
          <w:color w:val="000000" w:themeColor="text1"/>
          <w:sz w:val="16"/>
          <w:szCs w:val="21"/>
        </w:rPr>
        <w:t>。</w:t>
      </w:r>
    </w:p>
    <w:p w14:paraId="4FA26E62" w14:textId="77777777" w:rsidR="002C537B" w:rsidRPr="00A24D4A" w:rsidRDefault="002C537B" w:rsidP="003D29F8">
      <w:pPr>
        <w:ind w:left="100"/>
        <w:rPr>
          <w:rFonts w:asciiTheme="minorEastAsia" w:eastAsiaTheme="minorEastAsia" w:hAnsiTheme="minorEastAsia"/>
          <w:color w:val="000000" w:themeColor="text1"/>
          <w:sz w:val="18"/>
          <w:szCs w:val="22"/>
        </w:rPr>
      </w:pPr>
    </w:p>
    <w:p w14:paraId="093692C2" w14:textId="08361CF7" w:rsidR="00E16F6E" w:rsidRPr="006C22CE" w:rsidRDefault="009F7EF6" w:rsidP="00724AE1">
      <w:pPr>
        <w:spacing w:afterLines="20" w:after="62"/>
        <w:ind w:leftChars="-270" w:left="1" w:hangingChars="284" w:hanging="568"/>
        <w:rPr>
          <w:rFonts w:asciiTheme="minorEastAsia" w:eastAsiaTheme="minorEastAsia" w:hAnsiTheme="minorEastAsia"/>
          <w:b/>
          <w:bCs/>
          <w:color w:val="000000" w:themeColor="text1"/>
          <w:sz w:val="22"/>
        </w:rPr>
      </w:pPr>
      <w:r w:rsidRPr="006C22CE">
        <w:rPr>
          <w:rFonts w:ascii="ＭＳ ゴシック" w:eastAsia="ＭＳ ゴシック" w:hAnsi="ＭＳ ゴシック" w:hint="eastAsia"/>
          <w:color w:val="000000" w:themeColor="text1"/>
          <w:sz w:val="20"/>
          <w:szCs w:val="18"/>
        </w:rPr>
        <w:t>[</w:t>
      </w:r>
      <w:r w:rsidR="00724AE1" w:rsidRPr="006C22CE">
        <w:rPr>
          <w:rFonts w:ascii="ＭＳ ゴシック" w:eastAsia="ＭＳ ゴシック" w:hAnsi="ＭＳ ゴシック" w:hint="eastAsia"/>
          <w:color w:val="000000" w:themeColor="text1"/>
          <w:sz w:val="20"/>
          <w:szCs w:val="18"/>
        </w:rPr>
        <w:t xml:space="preserve"> </w:t>
      </w:r>
      <w:r w:rsidR="0001067D" w:rsidRPr="006C22CE">
        <w:rPr>
          <w:rFonts w:ascii="ＭＳ ゴシック" w:eastAsia="ＭＳ ゴシック" w:hAnsi="ＭＳ ゴシック" w:hint="eastAsia"/>
          <w:color w:val="000000" w:themeColor="text1"/>
          <w:sz w:val="20"/>
          <w:szCs w:val="18"/>
        </w:rPr>
        <w:t>□</w:t>
      </w:r>
      <w:r w:rsidR="00724AE1" w:rsidRPr="006C22CE">
        <w:rPr>
          <w:rFonts w:ascii="ＭＳ ゴシック" w:eastAsia="ＭＳ ゴシック" w:hAnsi="ＭＳ ゴシック" w:hint="eastAsia"/>
          <w:color w:val="000000" w:themeColor="text1"/>
          <w:sz w:val="20"/>
          <w:szCs w:val="18"/>
        </w:rPr>
        <w:t xml:space="preserve"> </w:t>
      </w:r>
      <w:r w:rsidRPr="006C22CE">
        <w:rPr>
          <w:rFonts w:ascii="ＭＳ ゴシック" w:eastAsia="ＭＳ ゴシック" w:hAnsi="ＭＳ ゴシック" w:hint="eastAsia"/>
          <w:color w:val="000000" w:themeColor="text1"/>
          <w:sz w:val="20"/>
          <w:szCs w:val="18"/>
        </w:rPr>
        <w:t xml:space="preserve">] </w:t>
      </w:r>
      <w:r w:rsidR="00DD010A" w:rsidRPr="006C22CE">
        <w:rPr>
          <w:rFonts w:ascii="ＭＳ ゴシック" w:eastAsia="ＭＳ ゴシック" w:hAnsi="ＭＳ ゴシック" w:hint="eastAsia"/>
          <w:b/>
          <w:bCs/>
          <w:color w:val="000000" w:themeColor="text1"/>
          <w:szCs w:val="22"/>
        </w:rPr>
        <w:t>３</w:t>
      </w:r>
      <w:r w:rsidR="001F2E04" w:rsidRPr="006C22CE">
        <w:rPr>
          <w:rFonts w:ascii="ＭＳ ゴシック" w:eastAsia="ＭＳ ゴシック" w:hAnsi="ＭＳ ゴシック" w:hint="eastAsia"/>
          <w:b/>
          <w:bCs/>
          <w:color w:val="000000" w:themeColor="text1"/>
          <w:szCs w:val="22"/>
        </w:rPr>
        <w:t xml:space="preserve"> </w:t>
      </w:r>
      <w:r w:rsidR="00CC0FC8" w:rsidRPr="006C22CE">
        <w:rPr>
          <w:rFonts w:ascii="ＭＳ ゴシック" w:eastAsia="ＭＳ ゴシック" w:hAnsi="ＭＳ ゴシック" w:hint="eastAsia"/>
          <w:b/>
          <w:bCs/>
          <w:color w:val="000000" w:themeColor="text1"/>
          <w:szCs w:val="22"/>
        </w:rPr>
        <w:t>最近3か月間の売上</w:t>
      </w:r>
      <w:r w:rsidR="001523B2" w:rsidRPr="006C22CE">
        <w:rPr>
          <w:rFonts w:ascii="ＭＳ ゴシック" w:eastAsia="ＭＳ ゴシック" w:hAnsi="ＭＳ ゴシック" w:hint="eastAsia"/>
          <w:b/>
          <w:bCs/>
          <w:color w:val="000000" w:themeColor="text1"/>
          <w:szCs w:val="22"/>
        </w:rPr>
        <w:t>高</w:t>
      </w:r>
      <w:r w:rsidR="00CC0FC8" w:rsidRPr="006C22CE">
        <w:rPr>
          <w:rFonts w:ascii="ＭＳ ゴシック" w:eastAsia="ＭＳ ゴシック" w:hAnsi="ＭＳ ゴシック" w:hint="eastAsia"/>
          <w:b/>
          <w:bCs/>
          <w:color w:val="000000" w:themeColor="text1"/>
          <w:szCs w:val="22"/>
        </w:rPr>
        <w:t>営業利益率</w:t>
      </w:r>
      <w:r w:rsidR="001523B2" w:rsidRPr="006C22CE">
        <w:rPr>
          <w:rFonts w:ascii="ＭＳ ゴシック" w:eastAsia="ＭＳ ゴシック" w:hAnsi="ＭＳ ゴシック" w:hint="eastAsia"/>
          <w:b/>
          <w:bCs/>
          <w:color w:val="000000" w:themeColor="text1"/>
          <w:szCs w:val="22"/>
        </w:rPr>
        <w:t>が</w:t>
      </w:r>
      <w:r w:rsidR="00CC0FC8" w:rsidRPr="006C22CE">
        <w:rPr>
          <w:rFonts w:ascii="ＭＳ ゴシック" w:eastAsia="ＭＳ ゴシック" w:hAnsi="ＭＳ ゴシック" w:hint="eastAsia"/>
          <w:b/>
          <w:bCs/>
          <w:color w:val="000000" w:themeColor="text1"/>
          <w:szCs w:val="22"/>
        </w:rPr>
        <w:t>前年同期</w:t>
      </w:r>
      <w:r w:rsidR="005D22DC" w:rsidRPr="006C22CE">
        <w:rPr>
          <w:rFonts w:ascii="ＭＳ ゴシック" w:eastAsia="ＭＳ ゴシック" w:hAnsi="ＭＳ ゴシック" w:hint="eastAsia"/>
          <w:b/>
          <w:bCs/>
          <w:color w:val="000000" w:themeColor="text1"/>
          <w:szCs w:val="28"/>
        </w:rPr>
        <w:t>と比較して、</w:t>
      </w:r>
      <w:r w:rsidR="00E16F6E" w:rsidRPr="006C22CE">
        <w:rPr>
          <w:rFonts w:ascii="ＭＳ ゴシック" w:eastAsia="ＭＳ ゴシック" w:hAnsi="ＭＳ ゴシック" w:hint="eastAsia"/>
          <w:b/>
          <w:bCs/>
          <w:color w:val="000000" w:themeColor="text1"/>
          <w:szCs w:val="22"/>
        </w:rPr>
        <w:t xml:space="preserve">20%以上減少している　</w:t>
      </w:r>
    </w:p>
    <w:tbl>
      <w:tblPr>
        <w:tblStyle w:val="a3"/>
        <w:tblW w:w="5000" w:type="pct"/>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07"/>
        <w:gridCol w:w="1057"/>
        <w:gridCol w:w="424"/>
        <w:gridCol w:w="994"/>
        <w:gridCol w:w="281"/>
        <w:gridCol w:w="1135"/>
        <w:gridCol w:w="283"/>
        <w:gridCol w:w="993"/>
        <w:gridCol w:w="424"/>
        <w:gridCol w:w="283"/>
        <w:gridCol w:w="1222"/>
        <w:gridCol w:w="379"/>
      </w:tblGrid>
      <w:tr w:rsidR="001523B2" w:rsidRPr="00A24D4A" w14:paraId="0DFBBC25" w14:textId="77777777" w:rsidTr="00FC58A5">
        <w:trPr>
          <w:trHeight w:val="20"/>
        </w:trPr>
        <w:tc>
          <w:tcPr>
            <w:tcW w:w="1016" w:type="pct"/>
            <w:vMerge w:val="restart"/>
            <w:tcBorders>
              <w:top w:val="single" w:sz="12" w:space="0" w:color="auto"/>
            </w:tcBorders>
            <w:shd w:val="clear" w:color="auto" w:fill="F2F2F2" w:themeFill="background1" w:themeFillShade="F2"/>
            <w:vAlign w:val="center"/>
            <w:hideMark/>
          </w:tcPr>
          <w:p w14:paraId="6B02C0D5" w14:textId="1488F16F" w:rsidR="001523B2" w:rsidRPr="00A24D4A" w:rsidRDefault="001523B2" w:rsidP="001523B2">
            <w:pPr>
              <w:spacing w:line="100" w:lineRule="atLeast"/>
              <w:ind w:leftChars="-57" w:left="-28" w:hangingChars="66" w:hanging="92"/>
              <w:jc w:val="center"/>
              <w:rPr>
                <w:rFonts w:asciiTheme="minorEastAsia" w:eastAsiaTheme="minorEastAsia" w:hAnsiTheme="minorEastAsia"/>
                <w:color w:val="000000" w:themeColor="text1"/>
                <w:sz w:val="14"/>
                <w:szCs w:val="20"/>
              </w:rPr>
            </w:pPr>
            <w:r w:rsidRPr="00A24D4A">
              <w:rPr>
                <w:rFonts w:asciiTheme="minorEastAsia" w:eastAsiaTheme="minorEastAsia" w:hAnsiTheme="minorEastAsia" w:hint="eastAsia"/>
                <w:color w:val="000000" w:themeColor="text1"/>
                <w:sz w:val="14"/>
                <w:szCs w:val="20"/>
              </w:rPr>
              <w:t>最近</w:t>
            </w:r>
            <w:r w:rsidRPr="00A24D4A">
              <w:rPr>
                <w:rFonts w:asciiTheme="minorEastAsia" w:eastAsiaTheme="minorEastAsia" w:hAnsiTheme="minorEastAsia"/>
                <w:color w:val="000000" w:themeColor="text1"/>
                <w:sz w:val="14"/>
                <w:szCs w:val="20"/>
              </w:rPr>
              <w:t>3か月間の</w:t>
            </w:r>
            <w:r w:rsidRPr="00A24D4A">
              <w:rPr>
                <w:rFonts w:asciiTheme="minorEastAsia" w:eastAsiaTheme="minorEastAsia" w:hAnsiTheme="minorEastAsia" w:hint="eastAsia"/>
                <w:color w:val="000000" w:themeColor="text1"/>
                <w:sz w:val="14"/>
                <w:szCs w:val="20"/>
              </w:rPr>
              <w:t>実績</w:t>
            </w:r>
          </w:p>
        </w:tc>
        <w:tc>
          <w:tcPr>
            <w:tcW w:w="789" w:type="pct"/>
            <w:gridSpan w:val="2"/>
            <w:tcBorders>
              <w:top w:val="single" w:sz="12" w:space="0" w:color="auto"/>
              <w:bottom w:val="dotted" w:sz="4" w:space="0" w:color="000000" w:themeColor="text1"/>
            </w:tcBorders>
            <w:noWrap/>
            <w:vAlign w:val="center"/>
            <w:hideMark/>
          </w:tcPr>
          <w:p w14:paraId="63AC970D" w14:textId="77777777" w:rsidR="001523B2" w:rsidRPr="00A24D4A" w:rsidRDefault="001523B2" w:rsidP="00D742FF">
            <w:pPr>
              <w:spacing w:line="100" w:lineRule="atLeast"/>
              <w:jc w:val="right"/>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年　　　月</w:t>
            </w:r>
          </w:p>
        </w:tc>
        <w:tc>
          <w:tcPr>
            <w:tcW w:w="680" w:type="pct"/>
            <w:gridSpan w:val="2"/>
            <w:tcBorders>
              <w:top w:val="single" w:sz="12" w:space="0" w:color="auto"/>
              <w:bottom w:val="dotted" w:sz="4" w:space="0" w:color="000000" w:themeColor="text1"/>
            </w:tcBorders>
            <w:noWrap/>
            <w:vAlign w:val="center"/>
            <w:hideMark/>
          </w:tcPr>
          <w:p w14:paraId="6F2BA84F" w14:textId="77777777" w:rsidR="001523B2" w:rsidRPr="00A24D4A" w:rsidRDefault="001523B2" w:rsidP="00D742FF">
            <w:pPr>
              <w:spacing w:line="100" w:lineRule="atLeast"/>
              <w:jc w:val="right"/>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年　　　月</w:t>
            </w:r>
          </w:p>
        </w:tc>
        <w:tc>
          <w:tcPr>
            <w:tcW w:w="756" w:type="pct"/>
            <w:gridSpan w:val="2"/>
            <w:tcBorders>
              <w:top w:val="single" w:sz="12" w:space="0" w:color="auto"/>
              <w:bottom w:val="dotted" w:sz="4" w:space="0" w:color="000000" w:themeColor="text1"/>
            </w:tcBorders>
            <w:noWrap/>
            <w:vAlign w:val="center"/>
            <w:hideMark/>
          </w:tcPr>
          <w:p w14:paraId="78E4CFB0" w14:textId="77777777" w:rsidR="001523B2" w:rsidRPr="00A24D4A" w:rsidRDefault="001523B2" w:rsidP="00D742FF">
            <w:pPr>
              <w:spacing w:line="100" w:lineRule="atLeast"/>
              <w:jc w:val="right"/>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年　　　月</w:t>
            </w:r>
          </w:p>
        </w:tc>
        <w:tc>
          <w:tcPr>
            <w:tcW w:w="755" w:type="pct"/>
            <w:gridSpan w:val="2"/>
            <w:tcBorders>
              <w:top w:val="single" w:sz="12" w:space="0" w:color="auto"/>
              <w:bottom w:val="dotted" w:sz="4" w:space="0" w:color="000000" w:themeColor="text1"/>
              <w:right w:val="single" w:sz="12" w:space="0" w:color="auto"/>
            </w:tcBorders>
            <w:vAlign w:val="center"/>
          </w:tcPr>
          <w:p w14:paraId="7D008FD7" w14:textId="3C408EBA" w:rsidR="001523B2" w:rsidRPr="00A24D4A" w:rsidRDefault="001523B2" w:rsidP="00D742FF">
            <w:pPr>
              <w:spacing w:line="100" w:lineRule="atLeast"/>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平均</w:t>
            </w:r>
            <w:r w:rsidRPr="00A24D4A">
              <w:rPr>
                <w:rFonts w:asciiTheme="minorEastAsia" w:eastAsiaTheme="minorEastAsia" w:hAnsiTheme="minorEastAsia"/>
                <w:color w:val="000000" w:themeColor="text1"/>
                <w:sz w:val="16"/>
                <w:szCs w:val="16"/>
              </w:rPr>
              <w:t>(</w:t>
            </w:r>
            <w:r w:rsidR="00EA6DD2" w:rsidRPr="00A24D4A">
              <w:rPr>
                <w:rFonts w:asciiTheme="minorEastAsia" w:eastAsiaTheme="minorEastAsia" w:hAnsiTheme="minorEastAsia" w:hint="eastAsia"/>
                <w:color w:val="000000" w:themeColor="text1"/>
                <w:sz w:val="16"/>
                <w:szCs w:val="16"/>
              </w:rPr>
              <w:t>A</w:t>
            </w:r>
            <w:r w:rsidRPr="00A24D4A">
              <w:rPr>
                <w:rFonts w:asciiTheme="minorEastAsia" w:eastAsiaTheme="minorEastAsia" w:hAnsiTheme="minorEastAsia"/>
                <w:color w:val="000000" w:themeColor="text1"/>
                <w:sz w:val="16"/>
                <w:szCs w:val="16"/>
              </w:rPr>
              <w:t>)</w:t>
            </w:r>
          </w:p>
        </w:tc>
        <w:tc>
          <w:tcPr>
            <w:tcW w:w="151" w:type="pct"/>
            <w:tcBorders>
              <w:top w:val="nil"/>
              <w:left w:val="single" w:sz="12" w:space="0" w:color="auto"/>
              <w:bottom w:val="nil"/>
              <w:right w:val="single" w:sz="12" w:space="0" w:color="auto"/>
            </w:tcBorders>
            <w:noWrap/>
            <w:vAlign w:val="center"/>
            <w:hideMark/>
          </w:tcPr>
          <w:p w14:paraId="199B2385" w14:textId="77777777" w:rsidR="001523B2" w:rsidRPr="00A24D4A" w:rsidRDefault="001523B2" w:rsidP="00D742FF">
            <w:pPr>
              <w:spacing w:line="240" w:lineRule="atLeast"/>
              <w:jc w:val="center"/>
              <w:rPr>
                <w:rFonts w:asciiTheme="minorEastAsia" w:eastAsiaTheme="minorEastAsia" w:hAnsiTheme="minorEastAsia"/>
                <w:color w:val="000000" w:themeColor="text1"/>
                <w:sz w:val="16"/>
                <w:szCs w:val="16"/>
              </w:rPr>
            </w:pPr>
          </w:p>
        </w:tc>
        <w:tc>
          <w:tcPr>
            <w:tcW w:w="853" w:type="pct"/>
            <w:gridSpan w:val="2"/>
            <w:tcBorders>
              <w:top w:val="single" w:sz="12" w:space="0" w:color="auto"/>
              <w:left w:val="single" w:sz="12" w:space="0" w:color="auto"/>
              <w:bottom w:val="dotted" w:sz="4" w:space="0" w:color="000000" w:themeColor="text1"/>
            </w:tcBorders>
            <w:shd w:val="clear" w:color="auto" w:fill="F2F2F2" w:themeFill="background1" w:themeFillShade="F2"/>
            <w:vAlign w:val="center"/>
          </w:tcPr>
          <w:p w14:paraId="6FAE54E5" w14:textId="77777777" w:rsidR="001523B2" w:rsidRPr="00A24D4A" w:rsidRDefault="001523B2" w:rsidP="00D742FF">
            <w:pPr>
              <w:spacing w:line="240" w:lineRule="atLeast"/>
              <w:jc w:val="center"/>
              <w:rPr>
                <w:rFonts w:asciiTheme="minorEastAsia" w:eastAsiaTheme="minorEastAsia" w:hAnsiTheme="minorEastAsia"/>
                <w:b/>
                <w:bCs/>
                <w:color w:val="000000" w:themeColor="text1"/>
                <w:sz w:val="16"/>
                <w:szCs w:val="16"/>
              </w:rPr>
            </w:pPr>
            <w:r w:rsidRPr="00A24D4A">
              <w:rPr>
                <w:rFonts w:asciiTheme="minorEastAsia" w:eastAsiaTheme="minorEastAsia" w:hAnsiTheme="minorEastAsia" w:hint="eastAsia"/>
                <w:b/>
                <w:bCs/>
                <w:color w:val="000000" w:themeColor="text1"/>
                <w:sz w:val="16"/>
                <w:szCs w:val="16"/>
              </w:rPr>
              <w:t>減少率</w:t>
            </w:r>
          </w:p>
        </w:tc>
      </w:tr>
      <w:tr w:rsidR="001523B2" w:rsidRPr="00A24D4A" w14:paraId="252BCA60" w14:textId="77777777" w:rsidTr="0041203D">
        <w:trPr>
          <w:trHeight w:val="283"/>
        </w:trPr>
        <w:tc>
          <w:tcPr>
            <w:tcW w:w="1016" w:type="pct"/>
            <w:vMerge/>
            <w:shd w:val="clear" w:color="auto" w:fill="F2F2F2" w:themeFill="background1" w:themeFillShade="F2"/>
            <w:vAlign w:val="center"/>
          </w:tcPr>
          <w:p w14:paraId="0D6DA119" w14:textId="77777777" w:rsidR="001523B2" w:rsidRPr="00A24D4A" w:rsidRDefault="001523B2" w:rsidP="00D742FF">
            <w:pPr>
              <w:spacing w:line="240" w:lineRule="atLeast"/>
              <w:jc w:val="center"/>
              <w:rPr>
                <w:rFonts w:asciiTheme="minorEastAsia" w:eastAsiaTheme="minorEastAsia" w:hAnsiTheme="minorEastAsia"/>
                <w:color w:val="000000" w:themeColor="text1"/>
                <w:sz w:val="18"/>
                <w:szCs w:val="22"/>
              </w:rPr>
            </w:pPr>
          </w:p>
        </w:tc>
        <w:tc>
          <w:tcPr>
            <w:tcW w:w="563" w:type="pct"/>
            <w:tcBorders>
              <w:top w:val="dotted" w:sz="4" w:space="0" w:color="000000" w:themeColor="text1"/>
              <w:bottom w:val="single" w:sz="4" w:space="0" w:color="auto"/>
              <w:right w:val="nil"/>
            </w:tcBorders>
            <w:noWrap/>
            <w:vAlign w:val="center"/>
          </w:tcPr>
          <w:p w14:paraId="41CA04C3" w14:textId="77777777" w:rsidR="001523B2" w:rsidRPr="00A24D4A" w:rsidRDefault="001523B2" w:rsidP="00D742FF">
            <w:pPr>
              <w:spacing w:line="240" w:lineRule="atLeast"/>
              <w:jc w:val="center"/>
              <w:rPr>
                <w:rFonts w:asciiTheme="minorEastAsia" w:eastAsiaTheme="minorEastAsia" w:hAnsiTheme="minorEastAsia"/>
                <w:color w:val="000000" w:themeColor="text1"/>
                <w:sz w:val="16"/>
                <w:szCs w:val="16"/>
              </w:rPr>
            </w:pPr>
          </w:p>
        </w:tc>
        <w:tc>
          <w:tcPr>
            <w:tcW w:w="226" w:type="pct"/>
            <w:tcBorders>
              <w:top w:val="dotted" w:sz="4" w:space="0" w:color="000000" w:themeColor="text1"/>
              <w:left w:val="nil"/>
              <w:bottom w:val="single" w:sz="4" w:space="0" w:color="auto"/>
            </w:tcBorders>
            <w:noWrap/>
            <w:vAlign w:val="center"/>
          </w:tcPr>
          <w:p w14:paraId="7E258E05" w14:textId="7CF11FA8" w:rsidR="001523B2" w:rsidRPr="00A24D4A" w:rsidRDefault="001523B2" w:rsidP="00D742FF">
            <w:pPr>
              <w:spacing w:line="240" w:lineRule="atLeast"/>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w:t>
            </w:r>
          </w:p>
        </w:tc>
        <w:tc>
          <w:tcPr>
            <w:tcW w:w="530" w:type="pct"/>
            <w:tcBorders>
              <w:top w:val="dotted" w:sz="4" w:space="0" w:color="000000" w:themeColor="text1"/>
              <w:bottom w:val="single" w:sz="4" w:space="0" w:color="auto"/>
              <w:right w:val="nil"/>
            </w:tcBorders>
            <w:noWrap/>
            <w:vAlign w:val="center"/>
          </w:tcPr>
          <w:p w14:paraId="01C64637" w14:textId="77777777" w:rsidR="001523B2" w:rsidRPr="00A24D4A" w:rsidRDefault="001523B2" w:rsidP="00D742FF">
            <w:pPr>
              <w:spacing w:line="240" w:lineRule="atLeast"/>
              <w:jc w:val="center"/>
              <w:rPr>
                <w:rFonts w:asciiTheme="minorEastAsia" w:eastAsiaTheme="minorEastAsia" w:hAnsiTheme="minorEastAsia"/>
                <w:color w:val="000000" w:themeColor="text1"/>
                <w:sz w:val="16"/>
                <w:szCs w:val="16"/>
              </w:rPr>
            </w:pPr>
          </w:p>
        </w:tc>
        <w:tc>
          <w:tcPr>
            <w:tcW w:w="150" w:type="pct"/>
            <w:tcBorders>
              <w:top w:val="dotted" w:sz="4" w:space="0" w:color="000000" w:themeColor="text1"/>
              <w:left w:val="nil"/>
              <w:bottom w:val="single" w:sz="4" w:space="0" w:color="auto"/>
            </w:tcBorders>
            <w:noWrap/>
            <w:vAlign w:val="center"/>
          </w:tcPr>
          <w:p w14:paraId="2E804AC7" w14:textId="6D1FEB15" w:rsidR="001523B2" w:rsidRPr="00A24D4A" w:rsidRDefault="001523B2" w:rsidP="00D742FF">
            <w:pPr>
              <w:spacing w:line="240" w:lineRule="atLeast"/>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w:t>
            </w:r>
          </w:p>
        </w:tc>
        <w:tc>
          <w:tcPr>
            <w:tcW w:w="605" w:type="pct"/>
            <w:tcBorders>
              <w:top w:val="dotted" w:sz="4" w:space="0" w:color="000000" w:themeColor="text1"/>
              <w:bottom w:val="single" w:sz="4" w:space="0" w:color="auto"/>
              <w:right w:val="nil"/>
            </w:tcBorders>
            <w:noWrap/>
            <w:vAlign w:val="center"/>
          </w:tcPr>
          <w:p w14:paraId="0AC180E0" w14:textId="77777777" w:rsidR="001523B2" w:rsidRPr="00A24D4A" w:rsidRDefault="001523B2" w:rsidP="00D742FF">
            <w:pPr>
              <w:spacing w:line="240" w:lineRule="atLeast"/>
              <w:jc w:val="center"/>
              <w:rPr>
                <w:rFonts w:asciiTheme="minorEastAsia" w:eastAsiaTheme="minorEastAsia" w:hAnsiTheme="minorEastAsia"/>
                <w:color w:val="000000" w:themeColor="text1"/>
                <w:sz w:val="16"/>
                <w:szCs w:val="16"/>
              </w:rPr>
            </w:pPr>
          </w:p>
        </w:tc>
        <w:tc>
          <w:tcPr>
            <w:tcW w:w="151" w:type="pct"/>
            <w:tcBorders>
              <w:top w:val="dotted" w:sz="4" w:space="0" w:color="000000" w:themeColor="text1"/>
              <w:left w:val="nil"/>
              <w:bottom w:val="single" w:sz="4" w:space="0" w:color="auto"/>
            </w:tcBorders>
            <w:noWrap/>
            <w:vAlign w:val="center"/>
          </w:tcPr>
          <w:p w14:paraId="3C79CDEB" w14:textId="4BEA4885" w:rsidR="001523B2" w:rsidRPr="00A24D4A" w:rsidRDefault="001523B2" w:rsidP="00D742FF">
            <w:pPr>
              <w:spacing w:line="240" w:lineRule="atLeast"/>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w:t>
            </w:r>
          </w:p>
        </w:tc>
        <w:tc>
          <w:tcPr>
            <w:tcW w:w="529" w:type="pct"/>
            <w:tcBorders>
              <w:top w:val="dotted" w:sz="4" w:space="0" w:color="000000" w:themeColor="text1"/>
              <w:bottom w:val="single" w:sz="4" w:space="0" w:color="auto"/>
              <w:right w:val="nil"/>
            </w:tcBorders>
            <w:vAlign w:val="center"/>
          </w:tcPr>
          <w:p w14:paraId="27DD8138" w14:textId="77777777" w:rsidR="001523B2" w:rsidRPr="00A24D4A" w:rsidRDefault="001523B2" w:rsidP="00D742FF">
            <w:pPr>
              <w:spacing w:line="240" w:lineRule="atLeast"/>
              <w:jc w:val="center"/>
              <w:rPr>
                <w:rFonts w:asciiTheme="minorEastAsia" w:eastAsiaTheme="minorEastAsia" w:hAnsiTheme="minorEastAsia"/>
                <w:color w:val="000000" w:themeColor="text1"/>
                <w:sz w:val="16"/>
                <w:szCs w:val="16"/>
              </w:rPr>
            </w:pPr>
          </w:p>
        </w:tc>
        <w:tc>
          <w:tcPr>
            <w:tcW w:w="226" w:type="pct"/>
            <w:tcBorders>
              <w:top w:val="dotted" w:sz="4" w:space="0" w:color="000000" w:themeColor="text1"/>
              <w:left w:val="nil"/>
              <w:bottom w:val="single" w:sz="4" w:space="0" w:color="auto"/>
              <w:right w:val="single" w:sz="12" w:space="0" w:color="auto"/>
            </w:tcBorders>
            <w:vAlign w:val="center"/>
          </w:tcPr>
          <w:p w14:paraId="77B31ACE" w14:textId="536F37AE" w:rsidR="001523B2" w:rsidRPr="00A24D4A" w:rsidRDefault="001523B2" w:rsidP="00D742FF">
            <w:pPr>
              <w:spacing w:line="240" w:lineRule="atLeast"/>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w:t>
            </w:r>
          </w:p>
        </w:tc>
        <w:tc>
          <w:tcPr>
            <w:tcW w:w="151" w:type="pct"/>
            <w:tcBorders>
              <w:top w:val="nil"/>
              <w:left w:val="single" w:sz="12" w:space="0" w:color="auto"/>
              <w:bottom w:val="nil"/>
              <w:right w:val="single" w:sz="12" w:space="0" w:color="auto"/>
            </w:tcBorders>
            <w:noWrap/>
            <w:vAlign w:val="center"/>
          </w:tcPr>
          <w:p w14:paraId="2D184C65" w14:textId="77777777" w:rsidR="001523B2" w:rsidRPr="00A24D4A" w:rsidRDefault="001523B2" w:rsidP="00D742FF">
            <w:pPr>
              <w:spacing w:line="240" w:lineRule="atLeast"/>
              <w:jc w:val="center"/>
              <w:rPr>
                <w:rFonts w:asciiTheme="minorEastAsia" w:eastAsiaTheme="minorEastAsia" w:hAnsiTheme="minorEastAsia"/>
                <w:color w:val="000000" w:themeColor="text1"/>
                <w:sz w:val="16"/>
                <w:szCs w:val="16"/>
              </w:rPr>
            </w:pPr>
          </w:p>
        </w:tc>
        <w:tc>
          <w:tcPr>
            <w:tcW w:w="853" w:type="pct"/>
            <w:gridSpan w:val="2"/>
            <w:tcBorders>
              <w:top w:val="dotted" w:sz="4" w:space="0" w:color="000000" w:themeColor="text1"/>
              <w:left w:val="single" w:sz="12" w:space="0" w:color="auto"/>
              <w:bottom w:val="single" w:sz="4" w:space="0" w:color="auto"/>
            </w:tcBorders>
            <w:shd w:val="clear" w:color="auto" w:fill="F2F2F2" w:themeFill="background1" w:themeFillShade="F2"/>
            <w:vAlign w:val="center"/>
          </w:tcPr>
          <w:p w14:paraId="5D248E5B" w14:textId="0AAC25AB" w:rsidR="000B044F" w:rsidRPr="00A24D4A" w:rsidRDefault="001523B2" w:rsidP="000B044F">
            <w:pPr>
              <w:spacing w:line="240" w:lineRule="atLeast"/>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color w:val="000000" w:themeColor="text1"/>
                <w:sz w:val="16"/>
                <w:szCs w:val="16"/>
              </w:rPr>
              <w:t>(</w:t>
            </w:r>
            <w:r w:rsidR="00EA6DD2" w:rsidRPr="00A24D4A">
              <w:rPr>
                <w:rFonts w:asciiTheme="minorEastAsia" w:eastAsiaTheme="minorEastAsia" w:hAnsiTheme="minorEastAsia" w:hint="eastAsia"/>
                <w:color w:val="000000" w:themeColor="text1"/>
                <w:sz w:val="16"/>
                <w:szCs w:val="16"/>
              </w:rPr>
              <w:t>B</w:t>
            </w:r>
            <w:r w:rsidRPr="00A24D4A">
              <w:rPr>
                <w:rFonts w:asciiTheme="minorEastAsia" w:eastAsiaTheme="minorEastAsia" w:hAnsiTheme="minorEastAsia"/>
                <w:color w:val="000000" w:themeColor="text1"/>
                <w:sz w:val="16"/>
                <w:szCs w:val="16"/>
              </w:rPr>
              <w:t>-</w:t>
            </w:r>
            <w:r w:rsidR="00EA6DD2" w:rsidRPr="00A24D4A">
              <w:rPr>
                <w:rFonts w:asciiTheme="minorEastAsia" w:eastAsiaTheme="minorEastAsia" w:hAnsiTheme="minorEastAsia" w:hint="eastAsia"/>
                <w:color w:val="000000" w:themeColor="text1"/>
                <w:sz w:val="16"/>
                <w:szCs w:val="16"/>
              </w:rPr>
              <w:t>A</w:t>
            </w:r>
            <w:r w:rsidRPr="00A24D4A">
              <w:rPr>
                <w:rFonts w:asciiTheme="minorEastAsia" w:eastAsiaTheme="minorEastAsia" w:hAnsiTheme="minorEastAsia"/>
                <w:color w:val="000000" w:themeColor="text1"/>
                <w:sz w:val="16"/>
                <w:szCs w:val="16"/>
              </w:rPr>
              <w:t>)/</w:t>
            </w:r>
            <w:r w:rsidR="00EA6DD2" w:rsidRPr="00A24D4A">
              <w:rPr>
                <w:rFonts w:asciiTheme="minorEastAsia" w:eastAsiaTheme="minorEastAsia" w:hAnsiTheme="minorEastAsia" w:hint="eastAsia"/>
                <w:color w:val="000000" w:themeColor="text1"/>
                <w:sz w:val="16"/>
                <w:szCs w:val="16"/>
              </w:rPr>
              <w:t>B</w:t>
            </w:r>
            <w:r w:rsidRPr="00A24D4A">
              <w:rPr>
                <w:rFonts w:asciiTheme="minorEastAsia" w:eastAsiaTheme="minorEastAsia" w:hAnsiTheme="minorEastAsia"/>
                <w:color w:val="000000" w:themeColor="text1"/>
                <w:sz w:val="16"/>
                <w:szCs w:val="16"/>
              </w:rPr>
              <w:t>(絶対値)</w:t>
            </w:r>
          </w:p>
          <w:p w14:paraId="18378667" w14:textId="1ECA978C" w:rsidR="001523B2" w:rsidRPr="00A24D4A" w:rsidRDefault="001523B2" w:rsidP="000B044F">
            <w:pPr>
              <w:spacing w:line="240" w:lineRule="atLeast"/>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color w:val="000000" w:themeColor="text1"/>
                <w:sz w:val="16"/>
                <w:szCs w:val="16"/>
              </w:rPr>
              <w:t>×100</w:t>
            </w:r>
          </w:p>
        </w:tc>
      </w:tr>
      <w:tr w:rsidR="001523B2" w:rsidRPr="00A24D4A" w14:paraId="27FCA2EA" w14:textId="77777777" w:rsidTr="00FC58A5">
        <w:trPr>
          <w:trHeight w:val="20"/>
        </w:trPr>
        <w:tc>
          <w:tcPr>
            <w:tcW w:w="1016" w:type="pct"/>
            <w:vMerge w:val="restart"/>
            <w:tcBorders>
              <w:top w:val="single" w:sz="4" w:space="0" w:color="auto"/>
              <w:bottom w:val="single" w:sz="4" w:space="0" w:color="auto"/>
            </w:tcBorders>
            <w:shd w:val="clear" w:color="auto" w:fill="F2F2F2" w:themeFill="background1" w:themeFillShade="F2"/>
            <w:noWrap/>
            <w:vAlign w:val="center"/>
            <w:hideMark/>
          </w:tcPr>
          <w:p w14:paraId="1BFF9E1E" w14:textId="77777777" w:rsidR="001523B2" w:rsidRPr="00A24D4A" w:rsidRDefault="001523B2" w:rsidP="00D742FF">
            <w:pPr>
              <w:spacing w:line="240" w:lineRule="atLeast"/>
              <w:ind w:leftChars="-57" w:left="-28" w:hangingChars="66" w:hanging="92"/>
              <w:jc w:val="center"/>
              <w:rPr>
                <w:rFonts w:asciiTheme="minorEastAsia" w:eastAsiaTheme="minorEastAsia" w:hAnsiTheme="minorEastAsia"/>
                <w:color w:val="000000" w:themeColor="text1"/>
                <w:sz w:val="18"/>
                <w:szCs w:val="22"/>
              </w:rPr>
            </w:pPr>
            <w:r w:rsidRPr="00A24D4A">
              <w:rPr>
                <w:rFonts w:asciiTheme="minorEastAsia" w:eastAsiaTheme="minorEastAsia" w:hAnsiTheme="minorEastAsia" w:hint="eastAsia"/>
                <w:color w:val="000000" w:themeColor="text1"/>
                <w:sz w:val="14"/>
                <w:szCs w:val="20"/>
              </w:rPr>
              <w:t>前年同期の実績</w:t>
            </w:r>
          </w:p>
        </w:tc>
        <w:tc>
          <w:tcPr>
            <w:tcW w:w="789" w:type="pct"/>
            <w:gridSpan w:val="2"/>
            <w:tcBorders>
              <w:top w:val="single" w:sz="4" w:space="0" w:color="auto"/>
              <w:bottom w:val="dotted" w:sz="4" w:space="0" w:color="000000" w:themeColor="text1"/>
            </w:tcBorders>
            <w:noWrap/>
            <w:vAlign w:val="center"/>
            <w:hideMark/>
          </w:tcPr>
          <w:p w14:paraId="3861A530" w14:textId="77777777" w:rsidR="001523B2" w:rsidRPr="00A24D4A" w:rsidRDefault="001523B2" w:rsidP="00D742FF">
            <w:pPr>
              <w:spacing w:line="240" w:lineRule="atLeast"/>
              <w:jc w:val="right"/>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年　　　月</w:t>
            </w:r>
          </w:p>
        </w:tc>
        <w:tc>
          <w:tcPr>
            <w:tcW w:w="680" w:type="pct"/>
            <w:gridSpan w:val="2"/>
            <w:tcBorders>
              <w:top w:val="single" w:sz="4" w:space="0" w:color="auto"/>
              <w:bottom w:val="dotted" w:sz="4" w:space="0" w:color="000000" w:themeColor="text1"/>
            </w:tcBorders>
            <w:noWrap/>
            <w:vAlign w:val="center"/>
            <w:hideMark/>
          </w:tcPr>
          <w:p w14:paraId="150AF66F" w14:textId="77777777" w:rsidR="001523B2" w:rsidRPr="00A24D4A" w:rsidRDefault="001523B2" w:rsidP="00D742FF">
            <w:pPr>
              <w:spacing w:line="240" w:lineRule="atLeast"/>
              <w:jc w:val="right"/>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年　　　月</w:t>
            </w:r>
          </w:p>
        </w:tc>
        <w:tc>
          <w:tcPr>
            <w:tcW w:w="756" w:type="pct"/>
            <w:gridSpan w:val="2"/>
            <w:tcBorders>
              <w:top w:val="single" w:sz="4" w:space="0" w:color="auto"/>
              <w:bottom w:val="dotted" w:sz="4" w:space="0" w:color="000000" w:themeColor="text1"/>
            </w:tcBorders>
            <w:noWrap/>
            <w:vAlign w:val="center"/>
            <w:hideMark/>
          </w:tcPr>
          <w:p w14:paraId="609CCB8D" w14:textId="77777777" w:rsidR="001523B2" w:rsidRPr="00A24D4A" w:rsidRDefault="001523B2" w:rsidP="00D742FF">
            <w:pPr>
              <w:spacing w:line="240" w:lineRule="atLeast"/>
              <w:jc w:val="right"/>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年　　　月</w:t>
            </w:r>
          </w:p>
        </w:tc>
        <w:tc>
          <w:tcPr>
            <w:tcW w:w="755" w:type="pct"/>
            <w:gridSpan w:val="2"/>
            <w:tcBorders>
              <w:top w:val="single" w:sz="4" w:space="0" w:color="auto"/>
              <w:bottom w:val="dotted" w:sz="4" w:space="0" w:color="000000" w:themeColor="text1"/>
              <w:right w:val="single" w:sz="12" w:space="0" w:color="auto"/>
            </w:tcBorders>
            <w:vAlign w:val="center"/>
          </w:tcPr>
          <w:p w14:paraId="7A39C825" w14:textId="6F3391AF" w:rsidR="001523B2" w:rsidRPr="00A24D4A" w:rsidRDefault="001523B2" w:rsidP="00D742FF">
            <w:pPr>
              <w:spacing w:line="240" w:lineRule="atLeast"/>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平均</w:t>
            </w:r>
            <w:r w:rsidRPr="00A24D4A">
              <w:rPr>
                <w:rFonts w:asciiTheme="minorEastAsia" w:eastAsiaTheme="minorEastAsia" w:hAnsiTheme="minorEastAsia"/>
                <w:color w:val="000000" w:themeColor="text1"/>
                <w:sz w:val="16"/>
                <w:szCs w:val="16"/>
              </w:rPr>
              <w:t>(</w:t>
            </w:r>
            <w:r w:rsidR="00EA6DD2" w:rsidRPr="00A24D4A">
              <w:rPr>
                <w:rFonts w:asciiTheme="minorEastAsia" w:eastAsiaTheme="minorEastAsia" w:hAnsiTheme="minorEastAsia" w:hint="eastAsia"/>
                <w:color w:val="000000" w:themeColor="text1"/>
                <w:sz w:val="16"/>
                <w:szCs w:val="16"/>
              </w:rPr>
              <w:t>B</w:t>
            </w:r>
            <w:r w:rsidRPr="00A24D4A">
              <w:rPr>
                <w:rFonts w:asciiTheme="minorEastAsia" w:eastAsiaTheme="minorEastAsia" w:hAnsiTheme="minorEastAsia"/>
                <w:color w:val="000000" w:themeColor="text1"/>
                <w:sz w:val="16"/>
                <w:szCs w:val="16"/>
              </w:rPr>
              <w:t>)</w:t>
            </w:r>
          </w:p>
        </w:tc>
        <w:tc>
          <w:tcPr>
            <w:tcW w:w="151" w:type="pct"/>
            <w:vMerge w:val="restart"/>
            <w:tcBorders>
              <w:top w:val="nil"/>
              <w:left w:val="single" w:sz="12" w:space="0" w:color="auto"/>
              <w:bottom w:val="nil"/>
              <w:right w:val="single" w:sz="12" w:space="0" w:color="auto"/>
            </w:tcBorders>
            <w:noWrap/>
            <w:vAlign w:val="center"/>
            <w:hideMark/>
          </w:tcPr>
          <w:p w14:paraId="15C0312D" w14:textId="77777777" w:rsidR="001523B2" w:rsidRPr="00A24D4A" w:rsidRDefault="001523B2" w:rsidP="00D742FF">
            <w:pPr>
              <w:spacing w:line="240" w:lineRule="atLeast"/>
              <w:jc w:val="center"/>
              <w:rPr>
                <w:rFonts w:asciiTheme="minorEastAsia" w:eastAsiaTheme="minorEastAsia" w:hAnsiTheme="minorEastAsia"/>
                <w:color w:val="000000" w:themeColor="text1"/>
                <w:sz w:val="16"/>
                <w:szCs w:val="16"/>
              </w:rPr>
            </w:pPr>
          </w:p>
        </w:tc>
        <w:tc>
          <w:tcPr>
            <w:tcW w:w="651" w:type="pct"/>
            <w:vMerge w:val="restart"/>
            <w:tcBorders>
              <w:top w:val="nil"/>
              <w:left w:val="single" w:sz="12" w:space="0" w:color="auto"/>
              <w:right w:val="nil"/>
            </w:tcBorders>
            <w:vAlign w:val="center"/>
          </w:tcPr>
          <w:p w14:paraId="092B3709" w14:textId="77777777" w:rsidR="001523B2" w:rsidRPr="00A24D4A" w:rsidRDefault="001523B2" w:rsidP="00D742FF">
            <w:pPr>
              <w:spacing w:line="240" w:lineRule="atLeast"/>
              <w:jc w:val="center"/>
              <w:rPr>
                <w:rFonts w:asciiTheme="minorEastAsia" w:eastAsiaTheme="minorEastAsia" w:hAnsiTheme="minorEastAsia"/>
                <w:color w:val="000000" w:themeColor="text1"/>
                <w:sz w:val="16"/>
                <w:szCs w:val="16"/>
              </w:rPr>
            </w:pPr>
          </w:p>
        </w:tc>
        <w:tc>
          <w:tcPr>
            <w:tcW w:w="202" w:type="pct"/>
            <w:vMerge w:val="restart"/>
            <w:tcBorders>
              <w:top w:val="nil"/>
              <w:left w:val="nil"/>
            </w:tcBorders>
            <w:vAlign w:val="center"/>
          </w:tcPr>
          <w:p w14:paraId="59EB03C6" w14:textId="77777777" w:rsidR="001523B2" w:rsidRPr="00A24D4A" w:rsidRDefault="001523B2" w:rsidP="00D742FF">
            <w:pPr>
              <w:spacing w:line="240" w:lineRule="atLeast"/>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w:t>
            </w:r>
          </w:p>
        </w:tc>
      </w:tr>
      <w:tr w:rsidR="001523B2" w:rsidRPr="00A24D4A" w14:paraId="119D7B37" w14:textId="77777777" w:rsidTr="0041203D">
        <w:trPr>
          <w:trHeight w:val="454"/>
        </w:trPr>
        <w:tc>
          <w:tcPr>
            <w:tcW w:w="1016" w:type="pct"/>
            <w:vMerge/>
            <w:tcBorders>
              <w:top w:val="single" w:sz="4" w:space="0" w:color="auto"/>
              <w:bottom w:val="single" w:sz="12" w:space="0" w:color="auto"/>
            </w:tcBorders>
            <w:shd w:val="clear" w:color="auto" w:fill="F2F2F2" w:themeFill="background1" w:themeFillShade="F2"/>
            <w:vAlign w:val="center"/>
            <w:hideMark/>
          </w:tcPr>
          <w:p w14:paraId="2202B8A3" w14:textId="77777777" w:rsidR="001523B2" w:rsidRPr="00A24D4A" w:rsidRDefault="001523B2" w:rsidP="00D742FF">
            <w:pPr>
              <w:jc w:val="center"/>
              <w:rPr>
                <w:rFonts w:asciiTheme="minorEastAsia" w:eastAsiaTheme="minorEastAsia" w:hAnsiTheme="minorEastAsia"/>
                <w:color w:val="000000" w:themeColor="text1"/>
                <w:sz w:val="20"/>
              </w:rPr>
            </w:pPr>
          </w:p>
        </w:tc>
        <w:tc>
          <w:tcPr>
            <w:tcW w:w="563" w:type="pct"/>
            <w:tcBorders>
              <w:top w:val="dotted" w:sz="4" w:space="0" w:color="000000" w:themeColor="text1"/>
              <w:bottom w:val="single" w:sz="12" w:space="0" w:color="auto"/>
              <w:right w:val="nil"/>
            </w:tcBorders>
            <w:noWrap/>
            <w:vAlign w:val="center"/>
            <w:hideMark/>
          </w:tcPr>
          <w:p w14:paraId="5D71FF95" w14:textId="77777777" w:rsidR="001523B2" w:rsidRPr="00A24D4A" w:rsidRDefault="001523B2" w:rsidP="00D742FF">
            <w:pPr>
              <w:jc w:val="center"/>
              <w:rPr>
                <w:rFonts w:asciiTheme="minorEastAsia" w:eastAsiaTheme="minorEastAsia" w:hAnsiTheme="minorEastAsia"/>
                <w:color w:val="000000" w:themeColor="text1"/>
                <w:sz w:val="16"/>
                <w:szCs w:val="16"/>
              </w:rPr>
            </w:pPr>
          </w:p>
        </w:tc>
        <w:tc>
          <w:tcPr>
            <w:tcW w:w="226" w:type="pct"/>
            <w:tcBorders>
              <w:top w:val="dotted" w:sz="4" w:space="0" w:color="000000" w:themeColor="text1"/>
              <w:left w:val="nil"/>
              <w:bottom w:val="single" w:sz="12" w:space="0" w:color="auto"/>
            </w:tcBorders>
            <w:noWrap/>
            <w:vAlign w:val="center"/>
            <w:hideMark/>
          </w:tcPr>
          <w:p w14:paraId="7966E412" w14:textId="3BA261DE" w:rsidR="001523B2" w:rsidRPr="00A24D4A" w:rsidRDefault="001523B2" w:rsidP="00D742FF">
            <w:pPr>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w:t>
            </w:r>
          </w:p>
        </w:tc>
        <w:tc>
          <w:tcPr>
            <w:tcW w:w="530" w:type="pct"/>
            <w:tcBorders>
              <w:top w:val="dotted" w:sz="4" w:space="0" w:color="000000" w:themeColor="text1"/>
              <w:bottom w:val="single" w:sz="12" w:space="0" w:color="auto"/>
              <w:right w:val="nil"/>
            </w:tcBorders>
            <w:noWrap/>
            <w:vAlign w:val="center"/>
            <w:hideMark/>
          </w:tcPr>
          <w:p w14:paraId="7B488AC9" w14:textId="77777777" w:rsidR="001523B2" w:rsidRPr="00A24D4A" w:rsidRDefault="001523B2" w:rsidP="00D742FF">
            <w:pPr>
              <w:jc w:val="center"/>
              <w:rPr>
                <w:rFonts w:asciiTheme="minorEastAsia" w:eastAsiaTheme="minorEastAsia" w:hAnsiTheme="minorEastAsia"/>
                <w:color w:val="000000" w:themeColor="text1"/>
                <w:sz w:val="16"/>
                <w:szCs w:val="16"/>
              </w:rPr>
            </w:pPr>
          </w:p>
        </w:tc>
        <w:tc>
          <w:tcPr>
            <w:tcW w:w="150" w:type="pct"/>
            <w:tcBorders>
              <w:top w:val="dotted" w:sz="4" w:space="0" w:color="000000" w:themeColor="text1"/>
              <w:left w:val="nil"/>
              <w:bottom w:val="single" w:sz="12" w:space="0" w:color="auto"/>
            </w:tcBorders>
            <w:noWrap/>
            <w:vAlign w:val="center"/>
            <w:hideMark/>
          </w:tcPr>
          <w:p w14:paraId="290131CA" w14:textId="1F5439E7" w:rsidR="001523B2" w:rsidRPr="00A24D4A" w:rsidRDefault="001523B2" w:rsidP="00D742FF">
            <w:pPr>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w:t>
            </w:r>
          </w:p>
        </w:tc>
        <w:tc>
          <w:tcPr>
            <w:tcW w:w="605" w:type="pct"/>
            <w:tcBorders>
              <w:top w:val="dotted" w:sz="4" w:space="0" w:color="000000" w:themeColor="text1"/>
              <w:bottom w:val="single" w:sz="12" w:space="0" w:color="auto"/>
              <w:right w:val="nil"/>
            </w:tcBorders>
            <w:noWrap/>
            <w:vAlign w:val="center"/>
            <w:hideMark/>
          </w:tcPr>
          <w:p w14:paraId="2DDFD419" w14:textId="77777777" w:rsidR="001523B2" w:rsidRPr="00A24D4A" w:rsidRDefault="001523B2" w:rsidP="00D742FF">
            <w:pPr>
              <w:jc w:val="center"/>
              <w:rPr>
                <w:rFonts w:asciiTheme="minorEastAsia" w:eastAsiaTheme="minorEastAsia" w:hAnsiTheme="minorEastAsia"/>
                <w:color w:val="000000" w:themeColor="text1"/>
                <w:sz w:val="16"/>
                <w:szCs w:val="16"/>
              </w:rPr>
            </w:pPr>
          </w:p>
        </w:tc>
        <w:tc>
          <w:tcPr>
            <w:tcW w:w="151" w:type="pct"/>
            <w:tcBorders>
              <w:top w:val="dotted" w:sz="4" w:space="0" w:color="000000" w:themeColor="text1"/>
              <w:left w:val="nil"/>
              <w:bottom w:val="single" w:sz="12" w:space="0" w:color="auto"/>
            </w:tcBorders>
            <w:noWrap/>
            <w:vAlign w:val="center"/>
            <w:hideMark/>
          </w:tcPr>
          <w:p w14:paraId="7ED88205" w14:textId="056DA0E7" w:rsidR="001523B2" w:rsidRPr="00A24D4A" w:rsidRDefault="001523B2" w:rsidP="00D742FF">
            <w:pPr>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w:t>
            </w:r>
          </w:p>
        </w:tc>
        <w:tc>
          <w:tcPr>
            <w:tcW w:w="529" w:type="pct"/>
            <w:tcBorders>
              <w:top w:val="dotted" w:sz="4" w:space="0" w:color="000000" w:themeColor="text1"/>
              <w:bottom w:val="single" w:sz="12" w:space="0" w:color="auto"/>
              <w:right w:val="nil"/>
            </w:tcBorders>
            <w:vAlign w:val="center"/>
          </w:tcPr>
          <w:p w14:paraId="5300E9D5" w14:textId="77777777" w:rsidR="001523B2" w:rsidRPr="00A24D4A" w:rsidRDefault="001523B2" w:rsidP="00D742FF">
            <w:pPr>
              <w:jc w:val="center"/>
              <w:rPr>
                <w:rFonts w:asciiTheme="minorEastAsia" w:eastAsiaTheme="minorEastAsia" w:hAnsiTheme="minorEastAsia"/>
                <w:color w:val="000000" w:themeColor="text1"/>
                <w:sz w:val="16"/>
                <w:szCs w:val="16"/>
              </w:rPr>
            </w:pPr>
          </w:p>
        </w:tc>
        <w:tc>
          <w:tcPr>
            <w:tcW w:w="226" w:type="pct"/>
            <w:tcBorders>
              <w:top w:val="dotted" w:sz="4" w:space="0" w:color="000000" w:themeColor="text1"/>
              <w:left w:val="nil"/>
              <w:bottom w:val="single" w:sz="12" w:space="0" w:color="auto"/>
              <w:right w:val="single" w:sz="12" w:space="0" w:color="auto"/>
            </w:tcBorders>
            <w:vAlign w:val="center"/>
          </w:tcPr>
          <w:p w14:paraId="65177F7F" w14:textId="2B68EAA0" w:rsidR="001523B2" w:rsidRPr="00A24D4A" w:rsidRDefault="001523B2" w:rsidP="00D742FF">
            <w:pPr>
              <w:jc w:val="center"/>
              <w:rPr>
                <w:rFonts w:asciiTheme="minorEastAsia" w:eastAsiaTheme="minorEastAsia" w:hAnsiTheme="minorEastAsia"/>
                <w:color w:val="000000" w:themeColor="text1"/>
                <w:sz w:val="16"/>
                <w:szCs w:val="16"/>
              </w:rPr>
            </w:pPr>
            <w:r w:rsidRPr="00A24D4A">
              <w:rPr>
                <w:rFonts w:asciiTheme="minorEastAsia" w:eastAsiaTheme="minorEastAsia" w:hAnsiTheme="minorEastAsia" w:hint="eastAsia"/>
                <w:color w:val="000000" w:themeColor="text1"/>
                <w:sz w:val="16"/>
                <w:szCs w:val="16"/>
              </w:rPr>
              <w:t>％</w:t>
            </w:r>
          </w:p>
        </w:tc>
        <w:tc>
          <w:tcPr>
            <w:tcW w:w="151" w:type="pct"/>
            <w:vMerge/>
            <w:tcBorders>
              <w:left w:val="single" w:sz="12" w:space="0" w:color="auto"/>
              <w:bottom w:val="nil"/>
              <w:right w:val="single" w:sz="12" w:space="0" w:color="auto"/>
            </w:tcBorders>
            <w:noWrap/>
            <w:vAlign w:val="center"/>
            <w:hideMark/>
          </w:tcPr>
          <w:p w14:paraId="51831349" w14:textId="77777777" w:rsidR="001523B2" w:rsidRPr="00A24D4A" w:rsidRDefault="001523B2" w:rsidP="00D742FF">
            <w:pPr>
              <w:jc w:val="center"/>
              <w:rPr>
                <w:rFonts w:asciiTheme="minorEastAsia" w:eastAsiaTheme="minorEastAsia" w:hAnsiTheme="minorEastAsia"/>
                <w:color w:val="000000" w:themeColor="text1"/>
                <w:sz w:val="16"/>
                <w:szCs w:val="16"/>
              </w:rPr>
            </w:pPr>
          </w:p>
        </w:tc>
        <w:tc>
          <w:tcPr>
            <w:tcW w:w="651" w:type="pct"/>
            <w:vMerge/>
            <w:tcBorders>
              <w:left w:val="single" w:sz="12" w:space="0" w:color="auto"/>
              <w:bottom w:val="single" w:sz="12" w:space="0" w:color="auto"/>
              <w:right w:val="nil"/>
            </w:tcBorders>
            <w:vAlign w:val="center"/>
          </w:tcPr>
          <w:p w14:paraId="2C87C3CB" w14:textId="77777777" w:rsidR="001523B2" w:rsidRPr="00A24D4A" w:rsidRDefault="001523B2" w:rsidP="00D742FF">
            <w:pPr>
              <w:jc w:val="center"/>
              <w:rPr>
                <w:rFonts w:asciiTheme="minorEastAsia" w:eastAsiaTheme="minorEastAsia" w:hAnsiTheme="minorEastAsia"/>
                <w:color w:val="000000" w:themeColor="text1"/>
                <w:sz w:val="16"/>
                <w:szCs w:val="16"/>
              </w:rPr>
            </w:pPr>
          </w:p>
        </w:tc>
        <w:tc>
          <w:tcPr>
            <w:tcW w:w="202" w:type="pct"/>
            <w:vMerge/>
            <w:tcBorders>
              <w:left w:val="nil"/>
              <w:bottom w:val="single" w:sz="12" w:space="0" w:color="auto"/>
            </w:tcBorders>
            <w:vAlign w:val="center"/>
          </w:tcPr>
          <w:p w14:paraId="6F6F0847" w14:textId="77777777" w:rsidR="001523B2" w:rsidRPr="00A24D4A" w:rsidRDefault="001523B2" w:rsidP="00D742FF">
            <w:pPr>
              <w:jc w:val="center"/>
              <w:rPr>
                <w:rFonts w:asciiTheme="minorEastAsia" w:eastAsiaTheme="minorEastAsia" w:hAnsiTheme="minorEastAsia"/>
                <w:color w:val="000000" w:themeColor="text1"/>
                <w:sz w:val="16"/>
                <w:szCs w:val="16"/>
              </w:rPr>
            </w:pPr>
          </w:p>
        </w:tc>
      </w:tr>
    </w:tbl>
    <w:p w14:paraId="23949A67" w14:textId="77777777" w:rsidR="00A52261" w:rsidRPr="00A24D4A" w:rsidRDefault="00A52261" w:rsidP="001523B2">
      <w:pPr>
        <w:rPr>
          <w:rFonts w:asciiTheme="minorEastAsia" w:eastAsiaTheme="minorEastAsia" w:hAnsiTheme="minorEastAsia"/>
          <w:color w:val="000000" w:themeColor="text1"/>
          <w:sz w:val="20"/>
        </w:rPr>
      </w:pPr>
    </w:p>
    <w:p w14:paraId="124043AE" w14:textId="77777777" w:rsidR="00D07F33" w:rsidRPr="00A24D4A" w:rsidRDefault="00D07F33" w:rsidP="00D07F33">
      <w:pPr>
        <w:spacing w:line="240" w:lineRule="exact"/>
        <w:rPr>
          <w:rFonts w:asciiTheme="minorEastAsia" w:eastAsiaTheme="minorEastAsia" w:hAnsiTheme="minorEastAsia"/>
          <w:color w:val="000000" w:themeColor="text1"/>
          <w:sz w:val="16"/>
          <w:szCs w:val="22"/>
        </w:rPr>
      </w:pPr>
      <w:r w:rsidRPr="00A24D4A">
        <w:rPr>
          <w:rFonts w:asciiTheme="minorEastAsia" w:eastAsiaTheme="minorEastAsia" w:hAnsiTheme="minorEastAsia" w:hint="eastAsia"/>
          <w:color w:val="000000" w:themeColor="text1"/>
          <w:sz w:val="16"/>
          <w:szCs w:val="22"/>
        </w:rPr>
        <w:t>【注意事項】</w:t>
      </w:r>
    </w:p>
    <w:p w14:paraId="774A2399" w14:textId="72449A5E" w:rsidR="00EE22A4" w:rsidRPr="00A24D4A" w:rsidRDefault="00D07F33" w:rsidP="00D07F33">
      <w:pPr>
        <w:spacing w:line="240" w:lineRule="exact"/>
        <w:rPr>
          <w:rFonts w:asciiTheme="minorEastAsia" w:eastAsiaTheme="minorEastAsia" w:hAnsiTheme="minorEastAsia"/>
          <w:color w:val="000000" w:themeColor="text1"/>
          <w:sz w:val="16"/>
          <w:szCs w:val="22"/>
        </w:rPr>
      </w:pPr>
      <w:r w:rsidRPr="00A24D4A">
        <w:rPr>
          <w:rFonts w:asciiTheme="minorEastAsia" w:eastAsiaTheme="minorEastAsia" w:hAnsiTheme="minorEastAsia" w:hint="eastAsia"/>
          <w:color w:val="000000" w:themeColor="text1"/>
          <w:sz w:val="16"/>
          <w:szCs w:val="22"/>
        </w:rPr>
        <w:t>１　本制度の対象は、中東情勢の変化に起因するものです。</w:t>
      </w:r>
    </w:p>
    <w:p w14:paraId="7E78447E" w14:textId="77777777" w:rsidR="00D07F33" w:rsidRPr="00A24D4A" w:rsidRDefault="00D07F33" w:rsidP="00D07F33">
      <w:pPr>
        <w:spacing w:line="240" w:lineRule="exact"/>
        <w:rPr>
          <w:rFonts w:asciiTheme="minorEastAsia" w:eastAsiaTheme="minorEastAsia" w:hAnsiTheme="minorEastAsia"/>
          <w:color w:val="000000" w:themeColor="text1"/>
          <w:sz w:val="16"/>
          <w:szCs w:val="22"/>
        </w:rPr>
      </w:pPr>
      <w:r w:rsidRPr="00A24D4A">
        <w:rPr>
          <w:rFonts w:asciiTheme="minorEastAsia" w:eastAsiaTheme="minorEastAsia" w:hAnsiTheme="minorEastAsia" w:hint="eastAsia"/>
          <w:color w:val="000000" w:themeColor="text1"/>
          <w:sz w:val="16"/>
          <w:szCs w:val="22"/>
        </w:rPr>
        <w:t>２　この該当届は、融資申込書の添付資料として、融資申込窓口に提出してください。</w:t>
      </w:r>
    </w:p>
    <w:p w14:paraId="66E8875D" w14:textId="77777777" w:rsidR="00D07F33" w:rsidRPr="00A24D4A" w:rsidRDefault="00D07F33" w:rsidP="00D07F33">
      <w:pPr>
        <w:spacing w:line="240" w:lineRule="exact"/>
        <w:ind w:left="320" w:hangingChars="200" w:hanging="320"/>
        <w:rPr>
          <w:rFonts w:asciiTheme="minorEastAsia" w:eastAsiaTheme="minorEastAsia" w:hAnsiTheme="minorEastAsia"/>
          <w:color w:val="000000" w:themeColor="text1"/>
          <w:sz w:val="16"/>
          <w:szCs w:val="22"/>
        </w:rPr>
      </w:pPr>
      <w:r w:rsidRPr="00A24D4A">
        <w:rPr>
          <w:rFonts w:asciiTheme="minorEastAsia" w:eastAsiaTheme="minorEastAsia" w:hAnsiTheme="minorEastAsia" w:hint="eastAsia"/>
          <w:color w:val="000000" w:themeColor="text1"/>
          <w:sz w:val="16"/>
          <w:szCs w:val="22"/>
        </w:rPr>
        <w:t>３　この該当届は、融資申込みの資格要件です。虚偽等により内容に齟齬があった場合には、融資が受けられないことがあります。</w:t>
      </w:r>
    </w:p>
    <w:p w14:paraId="019DE2B7" w14:textId="77777777" w:rsidR="00D07F33" w:rsidRPr="00A24D4A" w:rsidRDefault="00D07F33" w:rsidP="00D07F33">
      <w:pPr>
        <w:spacing w:line="240" w:lineRule="exact"/>
        <w:ind w:left="320" w:hangingChars="200" w:hanging="320"/>
        <w:rPr>
          <w:rFonts w:asciiTheme="minorEastAsia" w:eastAsiaTheme="minorEastAsia" w:hAnsiTheme="minorEastAsia"/>
          <w:color w:val="000000" w:themeColor="text1"/>
          <w:sz w:val="16"/>
          <w:szCs w:val="22"/>
          <w:u w:val="single"/>
        </w:rPr>
      </w:pPr>
      <w:r w:rsidRPr="00A24D4A">
        <w:rPr>
          <w:rFonts w:asciiTheme="minorEastAsia" w:eastAsiaTheme="minorEastAsia" w:hAnsiTheme="minorEastAsia" w:hint="eastAsia"/>
          <w:color w:val="000000" w:themeColor="text1"/>
          <w:sz w:val="16"/>
          <w:szCs w:val="22"/>
        </w:rPr>
        <w:t>４　この該当届は、あくまで融資対象に該当することを届け出るものであり、金融機関及び保証協会が</w:t>
      </w:r>
      <w:r w:rsidRPr="00A24D4A">
        <w:rPr>
          <w:rFonts w:asciiTheme="minorEastAsia" w:eastAsiaTheme="minorEastAsia" w:hAnsiTheme="minorEastAsia" w:hint="eastAsia"/>
          <w:color w:val="000000" w:themeColor="text1"/>
          <w:sz w:val="16"/>
          <w:szCs w:val="22"/>
          <w:u w:val="single"/>
        </w:rPr>
        <w:t>融資の審査を別に行います。その審査によって、融資の諾否や融資金額が決定されます。</w:t>
      </w:r>
    </w:p>
    <w:p w14:paraId="53EA35D4" w14:textId="0DB9B9D4" w:rsidR="009F7EF6" w:rsidRPr="00A24D4A" w:rsidRDefault="009F7EF6">
      <w:pPr>
        <w:widowControl/>
        <w:jc w:val="left"/>
        <w:rPr>
          <w:rFonts w:asciiTheme="minorEastAsia" w:eastAsiaTheme="minorEastAsia" w:hAnsiTheme="minorEastAsia"/>
          <w:color w:val="000000" w:themeColor="text1"/>
          <w:szCs w:val="20"/>
        </w:rPr>
      </w:pPr>
    </w:p>
    <w:p w14:paraId="5E8A7FA4" w14:textId="1D2174F4" w:rsidR="00CC0FC8" w:rsidRPr="006C22CE" w:rsidRDefault="009F7EF6" w:rsidP="00D3517D">
      <w:pPr>
        <w:widowControl/>
        <w:ind w:leftChars="-269" w:left="283" w:hangingChars="424" w:hanging="848"/>
        <w:jc w:val="left"/>
        <w:rPr>
          <w:rFonts w:ascii="ＭＳ ゴシック" w:eastAsia="ＭＳ ゴシック" w:hAnsi="ＭＳ ゴシック"/>
          <w:b/>
          <w:bCs/>
          <w:color w:val="000000" w:themeColor="text1"/>
          <w:szCs w:val="28"/>
        </w:rPr>
      </w:pPr>
      <w:r w:rsidRPr="008F176E">
        <w:rPr>
          <w:rFonts w:asciiTheme="minorEastAsia" w:eastAsiaTheme="minorEastAsia" w:hAnsiTheme="minorEastAsia" w:hint="eastAsia"/>
          <w:color w:val="000000" w:themeColor="text1"/>
          <w:sz w:val="20"/>
          <w:szCs w:val="18"/>
        </w:rPr>
        <w:t>[</w:t>
      </w:r>
      <w:r w:rsidR="00724AE1">
        <w:rPr>
          <w:rFonts w:asciiTheme="minorEastAsia" w:eastAsiaTheme="minorEastAsia" w:hAnsiTheme="minorEastAsia" w:hint="eastAsia"/>
          <w:color w:val="000000" w:themeColor="text1"/>
          <w:sz w:val="20"/>
          <w:szCs w:val="18"/>
        </w:rPr>
        <w:t xml:space="preserve"> </w:t>
      </w:r>
      <w:r w:rsidR="0001067D" w:rsidRPr="008F176E">
        <w:rPr>
          <w:rFonts w:asciiTheme="minorEastAsia" w:eastAsiaTheme="minorEastAsia" w:hAnsiTheme="minorEastAsia" w:hint="eastAsia"/>
          <w:color w:val="000000" w:themeColor="text1"/>
          <w:sz w:val="20"/>
          <w:szCs w:val="18"/>
        </w:rPr>
        <w:t>□</w:t>
      </w:r>
      <w:r w:rsidR="00724AE1">
        <w:rPr>
          <w:rFonts w:asciiTheme="minorEastAsia" w:eastAsiaTheme="minorEastAsia" w:hAnsiTheme="minorEastAsia" w:hint="eastAsia"/>
          <w:color w:val="000000" w:themeColor="text1"/>
          <w:sz w:val="20"/>
          <w:szCs w:val="18"/>
        </w:rPr>
        <w:t xml:space="preserve"> </w:t>
      </w:r>
      <w:r w:rsidRPr="008F176E">
        <w:rPr>
          <w:rFonts w:asciiTheme="minorEastAsia" w:eastAsiaTheme="minorEastAsia" w:hAnsiTheme="minorEastAsia" w:hint="eastAsia"/>
          <w:color w:val="000000" w:themeColor="text1"/>
          <w:sz w:val="20"/>
          <w:szCs w:val="18"/>
        </w:rPr>
        <w:t xml:space="preserve">] </w:t>
      </w:r>
      <w:r w:rsidR="00CC0FC8" w:rsidRPr="006C22CE">
        <w:rPr>
          <w:rFonts w:ascii="ＭＳ ゴシック" w:eastAsia="ＭＳ ゴシック" w:hAnsi="ＭＳ ゴシック" w:hint="eastAsia"/>
          <w:b/>
          <w:bCs/>
          <w:color w:val="000000" w:themeColor="text1"/>
          <w:szCs w:val="28"/>
        </w:rPr>
        <w:t>４</w:t>
      </w:r>
      <w:r w:rsidR="001F2E04" w:rsidRPr="006C22CE">
        <w:rPr>
          <w:rFonts w:ascii="ＭＳ ゴシック" w:eastAsia="ＭＳ ゴシック" w:hAnsi="ＭＳ ゴシック" w:hint="eastAsia"/>
          <w:b/>
          <w:bCs/>
          <w:color w:val="000000" w:themeColor="text1"/>
          <w:szCs w:val="28"/>
        </w:rPr>
        <w:t xml:space="preserve"> </w:t>
      </w:r>
      <w:r w:rsidR="007D2132" w:rsidRPr="006C22CE">
        <w:rPr>
          <w:rFonts w:ascii="ＭＳ ゴシック" w:eastAsia="ＭＳ ゴシック" w:hAnsi="ＭＳ ゴシック"/>
          <w:b/>
          <w:bCs/>
          <w:color w:val="000000" w:themeColor="text1"/>
          <w:szCs w:val="28"/>
        </w:rPr>
        <w:t>製品等の売上原価のうち20％以上を占める原油等の仕入価格が20％以上上昇しているにもかかわらず、製品等価格に転嫁できていない</w:t>
      </w:r>
      <w:r w:rsidR="00FD7A29" w:rsidRPr="006C22CE">
        <w:rPr>
          <w:rFonts w:ascii="ＭＳ ゴシック" w:eastAsia="ＭＳ ゴシック" w:hAnsi="ＭＳ ゴシック" w:hint="eastAsia"/>
          <w:b/>
          <w:bCs/>
          <w:color w:val="000000" w:themeColor="text1"/>
          <w:szCs w:val="28"/>
        </w:rPr>
        <w:t>ため、</w:t>
      </w:r>
      <w:r w:rsidR="004B0409">
        <w:rPr>
          <w:rFonts w:ascii="ＭＳ ゴシック" w:eastAsia="ＭＳ ゴシック" w:hAnsi="ＭＳ ゴシック" w:hint="eastAsia"/>
          <w:b/>
          <w:bCs/>
          <w:color w:val="000000" w:themeColor="text1"/>
          <w:szCs w:val="28"/>
        </w:rPr>
        <w:t>「</w:t>
      </w:r>
      <w:r w:rsidR="00FD7A29" w:rsidRPr="006C22CE">
        <w:rPr>
          <w:rFonts w:ascii="ＭＳ ゴシック" w:eastAsia="ＭＳ ゴシック" w:hAnsi="ＭＳ ゴシック" w:hint="eastAsia"/>
          <w:b/>
          <w:bCs/>
          <w:color w:val="000000" w:themeColor="text1"/>
          <w:szCs w:val="28"/>
        </w:rPr>
        <w:t>売上高に占める原油等の仕入価格の割合</w:t>
      </w:r>
      <w:r w:rsidR="004B0409">
        <w:rPr>
          <w:rFonts w:ascii="ＭＳ ゴシック" w:eastAsia="ＭＳ ゴシック" w:hAnsi="ＭＳ ゴシック" w:hint="eastAsia"/>
          <w:b/>
          <w:bCs/>
          <w:color w:val="000000" w:themeColor="text1"/>
          <w:szCs w:val="28"/>
        </w:rPr>
        <w:t>」</w:t>
      </w:r>
      <w:r w:rsidR="00FD7A29" w:rsidRPr="006C22CE">
        <w:rPr>
          <w:rFonts w:ascii="ＭＳ ゴシック" w:eastAsia="ＭＳ ゴシック" w:hAnsi="ＭＳ ゴシック" w:hint="eastAsia"/>
          <w:b/>
          <w:bCs/>
          <w:color w:val="000000" w:themeColor="text1"/>
          <w:szCs w:val="28"/>
        </w:rPr>
        <w:t>が、前年同期を上回っている</w:t>
      </w:r>
    </w:p>
    <w:p w14:paraId="62BCB0BD" w14:textId="70B9BD6A" w:rsidR="00A22C2A" w:rsidRPr="00A24D4A" w:rsidRDefault="00A22C2A" w:rsidP="00A22C2A">
      <w:pPr>
        <w:pStyle w:val="ad"/>
        <w:numPr>
          <w:ilvl w:val="0"/>
          <w:numId w:val="8"/>
        </w:numPr>
        <w:ind w:leftChars="0"/>
        <w:rPr>
          <w:rFonts w:asciiTheme="minorEastAsia" w:eastAsiaTheme="minorEastAsia" w:hAnsiTheme="minorEastAsia"/>
          <w:color w:val="000000" w:themeColor="text1"/>
          <w:szCs w:val="28"/>
        </w:rPr>
      </w:pPr>
      <w:r w:rsidRPr="00A24D4A">
        <w:rPr>
          <w:rFonts w:asciiTheme="minorEastAsia" w:eastAsiaTheme="minorEastAsia" w:hAnsiTheme="minorEastAsia" w:hint="eastAsia"/>
          <w:color w:val="000000" w:themeColor="text1"/>
          <w:szCs w:val="28"/>
        </w:rPr>
        <w:t>原油等の</w:t>
      </w:r>
      <w:r w:rsidR="00D3517D">
        <w:rPr>
          <w:rFonts w:asciiTheme="minorEastAsia" w:eastAsiaTheme="minorEastAsia" w:hAnsiTheme="minorEastAsia" w:hint="eastAsia"/>
          <w:color w:val="000000" w:themeColor="text1"/>
          <w:szCs w:val="28"/>
        </w:rPr>
        <w:t>平均</w:t>
      </w:r>
      <w:r w:rsidRPr="00A24D4A">
        <w:rPr>
          <w:rFonts w:asciiTheme="minorEastAsia" w:eastAsiaTheme="minorEastAsia" w:hAnsiTheme="minorEastAsia" w:hint="eastAsia"/>
          <w:color w:val="000000" w:themeColor="text1"/>
          <w:szCs w:val="28"/>
        </w:rPr>
        <w:t>仕入単価の上昇</w:t>
      </w:r>
    </w:p>
    <w:tbl>
      <w:tblPr>
        <w:tblW w:w="4891" w:type="pct"/>
        <w:tblCellMar>
          <w:left w:w="99" w:type="dxa"/>
          <w:right w:w="99" w:type="dxa"/>
        </w:tblCellMar>
        <w:tblLook w:val="04A0" w:firstRow="1" w:lastRow="0" w:firstColumn="1" w:lastColumn="0" w:noHBand="0" w:noVBand="1"/>
      </w:tblPr>
      <w:tblGrid>
        <w:gridCol w:w="2442"/>
        <w:gridCol w:w="808"/>
        <w:gridCol w:w="2345"/>
        <w:gridCol w:w="917"/>
        <w:gridCol w:w="1997"/>
        <w:gridCol w:w="678"/>
      </w:tblGrid>
      <w:tr w:rsidR="005B39C3" w:rsidRPr="00A24D4A" w14:paraId="31CC7FD2" w14:textId="77777777" w:rsidTr="001C0E9A">
        <w:trPr>
          <w:trHeight w:val="20"/>
        </w:trPr>
        <w:tc>
          <w:tcPr>
            <w:tcW w:w="1769" w:type="pct"/>
            <w:gridSpan w:val="2"/>
            <w:tcBorders>
              <w:top w:val="single" w:sz="8" w:space="0" w:color="auto"/>
              <w:left w:val="single" w:sz="8" w:space="0" w:color="auto"/>
              <w:bottom w:val="nil"/>
              <w:right w:val="single" w:sz="4" w:space="0" w:color="000000"/>
            </w:tcBorders>
            <w:shd w:val="clear" w:color="000000" w:fill="D9D9D9"/>
            <w:vAlign w:val="bottom"/>
            <w:hideMark/>
          </w:tcPr>
          <w:p w14:paraId="1646EDDC" w14:textId="4811011F" w:rsidR="005B39C3" w:rsidRPr="00A24D4A" w:rsidRDefault="005B39C3" w:rsidP="005B39C3">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最近1か月間の</w:t>
            </w:r>
            <w:r w:rsidR="006B4D4E">
              <w:rPr>
                <w:rFonts w:asciiTheme="minorEastAsia" w:eastAsiaTheme="minorEastAsia" w:hAnsiTheme="minorEastAsia" w:cs="ＭＳ Ｐゴシック" w:hint="eastAsia"/>
                <w:color w:val="000000"/>
                <w:kern w:val="0"/>
                <w:sz w:val="16"/>
                <w:szCs w:val="16"/>
              </w:rPr>
              <w:t>原油等の</w:t>
            </w:r>
            <w:r w:rsidR="00D03440" w:rsidRPr="00A24D4A">
              <w:rPr>
                <w:rFonts w:asciiTheme="minorEastAsia" w:eastAsiaTheme="minorEastAsia" w:hAnsiTheme="minorEastAsia" w:cs="ＭＳ Ｐゴシック" w:hint="eastAsia"/>
                <w:color w:val="000000"/>
                <w:kern w:val="0"/>
                <w:sz w:val="16"/>
                <w:szCs w:val="16"/>
              </w:rPr>
              <w:t>平均</w:t>
            </w:r>
            <w:r w:rsidRPr="00A24D4A">
              <w:rPr>
                <w:rFonts w:asciiTheme="minorEastAsia" w:eastAsiaTheme="minorEastAsia" w:hAnsiTheme="minorEastAsia" w:cs="ＭＳ Ｐゴシック"/>
                <w:color w:val="000000"/>
                <w:kern w:val="0"/>
                <w:sz w:val="16"/>
                <w:szCs w:val="16"/>
              </w:rPr>
              <w:t>仕入単価</w:t>
            </w:r>
          </w:p>
        </w:tc>
        <w:tc>
          <w:tcPr>
            <w:tcW w:w="1775" w:type="pct"/>
            <w:gridSpan w:val="2"/>
            <w:tcBorders>
              <w:top w:val="single" w:sz="8" w:space="0" w:color="auto"/>
              <w:left w:val="nil"/>
              <w:bottom w:val="nil"/>
              <w:right w:val="single" w:sz="4" w:space="0" w:color="000000"/>
            </w:tcBorders>
            <w:shd w:val="clear" w:color="000000" w:fill="D9D9D9"/>
            <w:vAlign w:val="bottom"/>
            <w:hideMark/>
          </w:tcPr>
          <w:p w14:paraId="3A1FC7EC" w14:textId="5042FCB1" w:rsidR="005B39C3" w:rsidRPr="00A24D4A" w:rsidRDefault="005B39C3" w:rsidP="005B39C3">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前年同月の</w:t>
            </w:r>
            <w:r w:rsidR="006B4D4E">
              <w:rPr>
                <w:rFonts w:asciiTheme="minorEastAsia" w:eastAsiaTheme="minorEastAsia" w:hAnsiTheme="minorEastAsia" w:cs="ＭＳ Ｐゴシック" w:hint="eastAsia"/>
                <w:color w:val="000000"/>
                <w:kern w:val="0"/>
                <w:sz w:val="16"/>
                <w:szCs w:val="16"/>
              </w:rPr>
              <w:t>原油等の</w:t>
            </w:r>
            <w:r w:rsidR="00D03440" w:rsidRPr="00A24D4A">
              <w:rPr>
                <w:rFonts w:asciiTheme="minorEastAsia" w:eastAsiaTheme="minorEastAsia" w:hAnsiTheme="minorEastAsia" w:cs="ＭＳ Ｐゴシック" w:hint="eastAsia"/>
                <w:color w:val="000000"/>
                <w:kern w:val="0"/>
                <w:sz w:val="16"/>
                <w:szCs w:val="16"/>
              </w:rPr>
              <w:t>平均</w:t>
            </w:r>
            <w:r w:rsidRPr="00A24D4A">
              <w:rPr>
                <w:rFonts w:asciiTheme="minorEastAsia" w:eastAsiaTheme="minorEastAsia" w:hAnsiTheme="minorEastAsia" w:cs="ＭＳ Ｐゴシック"/>
                <w:color w:val="000000"/>
                <w:kern w:val="0"/>
                <w:sz w:val="16"/>
                <w:szCs w:val="16"/>
              </w:rPr>
              <w:t>仕入単価</w:t>
            </w:r>
          </w:p>
        </w:tc>
        <w:tc>
          <w:tcPr>
            <w:tcW w:w="1456" w:type="pct"/>
            <w:gridSpan w:val="2"/>
            <w:tcBorders>
              <w:top w:val="single" w:sz="8" w:space="0" w:color="auto"/>
              <w:left w:val="nil"/>
              <w:bottom w:val="nil"/>
              <w:right w:val="single" w:sz="8" w:space="0" w:color="000000"/>
            </w:tcBorders>
            <w:shd w:val="clear" w:color="000000" w:fill="D9D9D9"/>
            <w:vAlign w:val="bottom"/>
            <w:hideMark/>
          </w:tcPr>
          <w:p w14:paraId="704568A5" w14:textId="77777777" w:rsidR="005B39C3" w:rsidRPr="00A24D4A" w:rsidRDefault="005B39C3" w:rsidP="005B39C3">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上　昇　率</w:t>
            </w:r>
          </w:p>
        </w:tc>
      </w:tr>
      <w:tr w:rsidR="005B39C3" w:rsidRPr="00A24D4A" w14:paraId="124D5D78" w14:textId="77777777" w:rsidTr="00EE2EC4">
        <w:trPr>
          <w:trHeight w:val="20"/>
        </w:trPr>
        <w:tc>
          <w:tcPr>
            <w:tcW w:w="1769" w:type="pct"/>
            <w:gridSpan w:val="2"/>
            <w:tcBorders>
              <w:top w:val="nil"/>
              <w:left w:val="single" w:sz="8" w:space="0" w:color="auto"/>
              <w:bottom w:val="dotted" w:sz="4" w:space="0" w:color="000000" w:themeColor="text1"/>
              <w:right w:val="single" w:sz="4" w:space="0" w:color="000000"/>
            </w:tcBorders>
            <w:shd w:val="clear" w:color="000000" w:fill="D9D9D9"/>
            <w:noWrap/>
            <w:hideMark/>
          </w:tcPr>
          <w:p w14:paraId="0D507B20" w14:textId="77777777" w:rsidR="005B39C3" w:rsidRPr="00A24D4A" w:rsidRDefault="005B39C3" w:rsidP="005B39C3">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年　　月）</w:t>
            </w:r>
          </w:p>
        </w:tc>
        <w:tc>
          <w:tcPr>
            <w:tcW w:w="1775" w:type="pct"/>
            <w:gridSpan w:val="2"/>
            <w:tcBorders>
              <w:top w:val="nil"/>
              <w:left w:val="nil"/>
              <w:bottom w:val="dotted" w:sz="4" w:space="0" w:color="000000" w:themeColor="text1"/>
              <w:right w:val="single" w:sz="4" w:space="0" w:color="000000"/>
            </w:tcBorders>
            <w:shd w:val="clear" w:color="000000" w:fill="D9D9D9"/>
            <w:noWrap/>
            <w:hideMark/>
          </w:tcPr>
          <w:p w14:paraId="63903A50" w14:textId="77777777" w:rsidR="005B39C3" w:rsidRPr="00A24D4A" w:rsidRDefault="005B39C3" w:rsidP="005B39C3">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年　　月）</w:t>
            </w:r>
          </w:p>
        </w:tc>
        <w:tc>
          <w:tcPr>
            <w:tcW w:w="1456" w:type="pct"/>
            <w:gridSpan w:val="2"/>
            <w:tcBorders>
              <w:top w:val="nil"/>
              <w:left w:val="nil"/>
              <w:bottom w:val="dotted" w:sz="4" w:space="0" w:color="000000" w:themeColor="text1"/>
              <w:right w:val="single" w:sz="8" w:space="0" w:color="000000"/>
            </w:tcBorders>
            <w:shd w:val="clear" w:color="000000" w:fill="D9D9D9"/>
            <w:noWrap/>
            <w:hideMark/>
          </w:tcPr>
          <w:p w14:paraId="2F19F80A" w14:textId="77777777" w:rsidR="005B39C3" w:rsidRPr="00A24D4A" w:rsidRDefault="005B39C3" w:rsidP="005B39C3">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（２０％以上が要件）</w:t>
            </w:r>
          </w:p>
        </w:tc>
      </w:tr>
      <w:tr w:rsidR="005B39C3" w:rsidRPr="00A24D4A" w14:paraId="141501F7" w14:textId="77777777" w:rsidTr="00EE2EC4">
        <w:trPr>
          <w:trHeight w:val="20"/>
        </w:trPr>
        <w:tc>
          <w:tcPr>
            <w:tcW w:w="1769" w:type="pct"/>
            <w:gridSpan w:val="2"/>
            <w:tcBorders>
              <w:top w:val="dotted" w:sz="4" w:space="0" w:color="000000" w:themeColor="text1"/>
              <w:left w:val="single" w:sz="8" w:space="0" w:color="auto"/>
              <w:bottom w:val="single" w:sz="4" w:space="0" w:color="auto"/>
              <w:right w:val="single" w:sz="4" w:space="0" w:color="000000"/>
            </w:tcBorders>
            <w:shd w:val="clear" w:color="000000" w:fill="D9D9D9"/>
            <w:noWrap/>
            <w:vAlign w:val="center"/>
            <w:hideMark/>
          </w:tcPr>
          <w:p w14:paraId="3D078329" w14:textId="07A763CC" w:rsidR="005B39C3" w:rsidRPr="00A24D4A" w:rsidRDefault="005B39C3" w:rsidP="005B39C3">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w:t>
            </w:r>
            <w:r w:rsidR="00EA6DD2" w:rsidRPr="00A24D4A">
              <w:rPr>
                <w:rFonts w:asciiTheme="minorEastAsia" w:eastAsiaTheme="minorEastAsia" w:hAnsiTheme="minorEastAsia" w:cs="ＭＳ Ｐゴシック" w:hint="eastAsia"/>
                <w:color w:val="000000"/>
                <w:kern w:val="0"/>
                <w:sz w:val="16"/>
                <w:szCs w:val="16"/>
              </w:rPr>
              <w:t>A</w:t>
            </w:r>
            <w:r w:rsidRPr="00A24D4A">
              <w:rPr>
                <w:rFonts w:asciiTheme="minorEastAsia" w:eastAsiaTheme="minorEastAsia" w:hAnsiTheme="minorEastAsia" w:cs="ＭＳ Ｐゴシック"/>
                <w:color w:val="000000"/>
                <w:kern w:val="0"/>
                <w:sz w:val="16"/>
                <w:szCs w:val="16"/>
              </w:rPr>
              <w:t>)</w:t>
            </w:r>
          </w:p>
        </w:tc>
        <w:tc>
          <w:tcPr>
            <w:tcW w:w="1775" w:type="pct"/>
            <w:gridSpan w:val="2"/>
            <w:tcBorders>
              <w:top w:val="dotted" w:sz="4" w:space="0" w:color="000000" w:themeColor="text1"/>
              <w:left w:val="nil"/>
              <w:bottom w:val="single" w:sz="4" w:space="0" w:color="auto"/>
              <w:right w:val="single" w:sz="4" w:space="0" w:color="000000"/>
            </w:tcBorders>
            <w:shd w:val="clear" w:color="000000" w:fill="D9D9D9"/>
            <w:noWrap/>
            <w:vAlign w:val="center"/>
            <w:hideMark/>
          </w:tcPr>
          <w:p w14:paraId="643F8912" w14:textId="77A8E22A" w:rsidR="005B39C3" w:rsidRPr="00A24D4A" w:rsidRDefault="005B39C3" w:rsidP="005B39C3">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w:t>
            </w:r>
            <w:r w:rsidR="00EA6DD2" w:rsidRPr="00A24D4A">
              <w:rPr>
                <w:rFonts w:asciiTheme="minorEastAsia" w:eastAsiaTheme="minorEastAsia" w:hAnsiTheme="minorEastAsia" w:cs="ＭＳ Ｐゴシック" w:hint="eastAsia"/>
                <w:color w:val="000000"/>
                <w:kern w:val="0"/>
                <w:sz w:val="16"/>
                <w:szCs w:val="16"/>
              </w:rPr>
              <w:t>B</w:t>
            </w:r>
            <w:r w:rsidRPr="00A24D4A">
              <w:rPr>
                <w:rFonts w:asciiTheme="minorEastAsia" w:eastAsiaTheme="minorEastAsia" w:hAnsiTheme="minorEastAsia" w:cs="ＭＳ Ｐゴシック"/>
                <w:color w:val="000000"/>
                <w:kern w:val="0"/>
                <w:sz w:val="16"/>
                <w:szCs w:val="16"/>
              </w:rPr>
              <w:t>)</w:t>
            </w:r>
          </w:p>
        </w:tc>
        <w:tc>
          <w:tcPr>
            <w:tcW w:w="1456" w:type="pct"/>
            <w:gridSpan w:val="2"/>
            <w:tcBorders>
              <w:top w:val="dotted" w:sz="4" w:space="0" w:color="000000" w:themeColor="text1"/>
              <w:left w:val="nil"/>
              <w:bottom w:val="single" w:sz="4" w:space="0" w:color="auto"/>
              <w:right w:val="single" w:sz="8" w:space="0" w:color="000000"/>
            </w:tcBorders>
            <w:shd w:val="clear" w:color="000000" w:fill="D9D9D9"/>
            <w:noWrap/>
            <w:vAlign w:val="center"/>
            <w:hideMark/>
          </w:tcPr>
          <w:p w14:paraId="747A54D2" w14:textId="6F4C8BE3" w:rsidR="005B39C3" w:rsidRPr="00A24D4A" w:rsidRDefault="005B39C3" w:rsidP="005B39C3">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xml:space="preserve"> (</w:t>
            </w:r>
            <w:r w:rsidR="00EA6DD2" w:rsidRPr="00A24D4A">
              <w:rPr>
                <w:rFonts w:asciiTheme="minorEastAsia" w:eastAsiaTheme="minorEastAsia" w:hAnsiTheme="minorEastAsia" w:cs="ＭＳ Ｐゴシック" w:hint="eastAsia"/>
                <w:color w:val="000000"/>
                <w:kern w:val="0"/>
                <w:sz w:val="16"/>
                <w:szCs w:val="16"/>
              </w:rPr>
              <w:t>A</w:t>
            </w:r>
            <w:r w:rsidRPr="00A24D4A">
              <w:rPr>
                <w:rFonts w:asciiTheme="minorEastAsia" w:eastAsiaTheme="minorEastAsia" w:hAnsiTheme="minorEastAsia" w:cs="ＭＳ Ｐゴシック"/>
                <w:color w:val="000000"/>
                <w:kern w:val="0"/>
                <w:sz w:val="16"/>
                <w:szCs w:val="16"/>
              </w:rPr>
              <w:t>÷</w:t>
            </w:r>
            <w:r w:rsidR="00EA6DD2" w:rsidRPr="00A24D4A">
              <w:rPr>
                <w:rFonts w:asciiTheme="minorEastAsia" w:eastAsiaTheme="minorEastAsia" w:hAnsiTheme="minorEastAsia" w:cs="ＭＳ Ｐゴシック" w:hint="eastAsia"/>
                <w:color w:val="000000"/>
                <w:kern w:val="0"/>
                <w:sz w:val="16"/>
                <w:szCs w:val="16"/>
              </w:rPr>
              <w:t>B</w:t>
            </w:r>
            <w:r w:rsidRPr="00A24D4A">
              <w:rPr>
                <w:rFonts w:asciiTheme="minorEastAsia" w:eastAsiaTheme="minorEastAsia" w:hAnsiTheme="minorEastAsia" w:cs="ＭＳ Ｐゴシック"/>
                <w:color w:val="000000"/>
                <w:kern w:val="0"/>
                <w:sz w:val="16"/>
                <w:szCs w:val="16"/>
              </w:rPr>
              <w:t>) × 100 - 100</w:t>
            </w:r>
          </w:p>
        </w:tc>
      </w:tr>
      <w:tr w:rsidR="005B39C3" w:rsidRPr="00A24D4A" w14:paraId="4E0EF500" w14:textId="77777777" w:rsidTr="004E685B">
        <w:trPr>
          <w:trHeight w:val="312"/>
        </w:trPr>
        <w:tc>
          <w:tcPr>
            <w:tcW w:w="1329" w:type="pct"/>
            <w:vMerge w:val="restart"/>
            <w:tcBorders>
              <w:top w:val="single" w:sz="4" w:space="0" w:color="auto"/>
              <w:left w:val="single" w:sz="8" w:space="0" w:color="auto"/>
              <w:bottom w:val="single" w:sz="8" w:space="0" w:color="000000"/>
            </w:tcBorders>
            <w:noWrap/>
            <w:vAlign w:val="center"/>
            <w:hideMark/>
          </w:tcPr>
          <w:p w14:paraId="04F91602" w14:textId="77777777" w:rsidR="005B39C3" w:rsidRPr="00A24D4A" w:rsidRDefault="005B39C3" w:rsidP="00095BC0">
            <w:pPr>
              <w:widowControl/>
              <w:snapToGrid w:val="0"/>
              <w:jc w:val="right"/>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xml:space="preserve">　</w:t>
            </w:r>
          </w:p>
        </w:tc>
        <w:tc>
          <w:tcPr>
            <w:tcW w:w="440" w:type="pct"/>
            <w:vMerge w:val="restart"/>
            <w:tcBorders>
              <w:top w:val="single" w:sz="4" w:space="0" w:color="auto"/>
              <w:bottom w:val="single" w:sz="8" w:space="0" w:color="000000"/>
              <w:right w:val="single" w:sz="4" w:space="0" w:color="000000"/>
            </w:tcBorders>
            <w:noWrap/>
            <w:vAlign w:val="center"/>
            <w:hideMark/>
          </w:tcPr>
          <w:p w14:paraId="62CE03D2" w14:textId="77777777" w:rsidR="005B39C3" w:rsidRPr="00A24D4A" w:rsidRDefault="005B39C3" w:rsidP="00095BC0">
            <w:pPr>
              <w:widowControl/>
              <w:snapToGrid w:val="0"/>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千円</w:t>
            </w:r>
          </w:p>
        </w:tc>
        <w:tc>
          <w:tcPr>
            <w:tcW w:w="1276" w:type="pct"/>
            <w:vMerge w:val="restart"/>
            <w:tcBorders>
              <w:top w:val="single" w:sz="4" w:space="0" w:color="auto"/>
              <w:left w:val="single" w:sz="4" w:space="0" w:color="auto"/>
              <w:bottom w:val="single" w:sz="8" w:space="0" w:color="000000"/>
            </w:tcBorders>
            <w:noWrap/>
            <w:vAlign w:val="center"/>
            <w:hideMark/>
          </w:tcPr>
          <w:p w14:paraId="147578DE" w14:textId="77777777" w:rsidR="005B39C3" w:rsidRPr="00A24D4A" w:rsidRDefault="005B39C3" w:rsidP="00095BC0">
            <w:pPr>
              <w:widowControl/>
              <w:snapToGrid w:val="0"/>
              <w:jc w:val="right"/>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xml:space="preserve">　</w:t>
            </w:r>
          </w:p>
        </w:tc>
        <w:tc>
          <w:tcPr>
            <w:tcW w:w="499" w:type="pct"/>
            <w:vMerge w:val="restart"/>
            <w:tcBorders>
              <w:top w:val="nil"/>
              <w:bottom w:val="single" w:sz="8" w:space="0" w:color="000000"/>
              <w:right w:val="single" w:sz="4" w:space="0" w:color="000000"/>
            </w:tcBorders>
            <w:noWrap/>
            <w:vAlign w:val="center"/>
            <w:hideMark/>
          </w:tcPr>
          <w:p w14:paraId="79AA8D80" w14:textId="77777777" w:rsidR="005B39C3" w:rsidRPr="00A24D4A" w:rsidRDefault="005B39C3" w:rsidP="00095BC0">
            <w:pPr>
              <w:widowControl/>
              <w:snapToGrid w:val="0"/>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千円</w:t>
            </w:r>
          </w:p>
        </w:tc>
        <w:tc>
          <w:tcPr>
            <w:tcW w:w="1087" w:type="pct"/>
            <w:vMerge w:val="restart"/>
            <w:tcBorders>
              <w:top w:val="single" w:sz="4" w:space="0" w:color="auto"/>
              <w:left w:val="single" w:sz="4" w:space="0" w:color="auto"/>
              <w:bottom w:val="single" w:sz="8" w:space="0" w:color="000000"/>
            </w:tcBorders>
            <w:noWrap/>
            <w:vAlign w:val="center"/>
            <w:hideMark/>
          </w:tcPr>
          <w:p w14:paraId="1F0351D3" w14:textId="77777777" w:rsidR="005B39C3" w:rsidRPr="00A24D4A" w:rsidRDefault="005B39C3" w:rsidP="00095BC0">
            <w:pPr>
              <w:widowControl/>
              <w:snapToGrid w:val="0"/>
              <w:jc w:val="right"/>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xml:space="preserve">　</w:t>
            </w:r>
          </w:p>
        </w:tc>
        <w:tc>
          <w:tcPr>
            <w:tcW w:w="369" w:type="pct"/>
            <w:vMerge w:val="restart"/>
            <w:tcBorders>
              <w:top w:val="single" w:sz="4" w:space="0" w:color="auto"/>
              <w:bottom w:val="single" w:sz="8" w:space="0" w:color="000000"/>
              <w:right w:val="single" w:sz="8" w:space="0" w:color="000000"/>
            </w:tcBorders>
            <w:noWrap/>
            <w:vAlign w:val="center"/>
            <w:hideMark/>
          </w:tcPr>
          <w:p w14:paraId="5D66DBE6" w14:textId="77777777" w:rsidR="005B39C3" w:rsidRPr="00A24D4A" w:rsidRDefault="005B39C3" w:rsidP="00095BC0">
            <w:pPr>
              <w:widowControl/>
              <w:snapToGrid w:val="0"/>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w:t>
            </w:r>
          </w:p>
        </w:tc>
      </w:tr>
      <w:tr w:rsidR="008B53B9" w:rsidRPr="00A24D4A" w14:paraId="0346AD97" w14:textId="77777777" w:rsidTr="004E685B">
        <w:trPr>
          <w:trHeight w:val="405"/>
        </w:trPr>
        <w:tc>
          <w:tcPr>
            <w:tcW w:w="1329" w:type="pct"/>
            <w:vMerge/>
            <w:tcBorders>
              <w:top w:val="single" w:sz="4" w:space="0" w:color="auto"/>
              <w:left w:val="single" w:sz="8" w:space="0" w:color="auto"/>
              <w:bottom w:val="single" w:sz="8" w:space="0" w:color="000000"/>
            </w:tcBorders>
            <w:vAlign w:val="center"/>
            <w:hideMark/>
          </w:tcPr>
          <w:p w14:paraId="2ED9D0CD" w14:textId="77777777" w:rsidR="008B53B9" w:rsidRPr="00A24D4A" w:rsidRDefault="008B53B9" w:rsidP="005B39C3">
            <w:pPr>
              <w:widowControl/>
              <w:jc w:val="left"/>
              <w:rPr>
                <w:rFonts w:asciiTheme="minorEastAsia" w:eastAsiaTheme="minorEastAsia" w:hAnsiTheme="minorEastAsia" w:cs="ＭＳ Ｐゴシック"/>
                <w:color w:val="000000"/>
                <w:kern w:val="0"/>
                <w:sz w:val="16"/>
                <w:szCs w:val="16"/>
              </w:rPr>
            </w:pPr>
          </w:p>
        </w:tc>
        <w:tc>
          <w:tcPr>
            <w:tcW w:w="440" w:type="pct"/>
            <w:vMerge/>
            <w:tcBorders>
              <w:top w:val="single" w:sz="8" w:space="0" w:color="000000"/>
              <w:bottom w:val="single" w:sz="8" w:space="0" w:color="000000"/>
              <w:right w:val="single" w:sz="4" w:space="0" w:color="000000"/>
            </w:tcBorders>
            <w:vAlign w:val="center"/>
            <w:hideMark/>
          </w:tcPr>
          <w:p w14:paraId="752C0D1B" w14:textId="77777777" w:rsidR="008B53B9" w:rsidRPr="00A24D4A" w:rsidRDefault="008B53B9" w:rsidP="005B39C3">
            <w:pPr>
              <w:widowControl/>
              <w:jc w:val="left"/>
              <w:rPr>
                <w:rFonts w:asciiTheme="minorEastAsia" w:eastAsiaTheme="minorEastAsia" w:hAnsiTheme="minorEastAsia" w:cs="ＭＳ Ｐゴシック"/>
                <w:color w:val="000000"/>
                <w:kern w:val="0"/>
                <w:sz w:val="16"/>
                <w:szCs w:val="16"/>
              </w:rPr>
            </w:pPr>
          </w:p>
        </w:tc>
        <w:tc>
          <w:tcPr>
            <w:tcW w:w="1276" w:type="pct"/>
            <w:vMerge/>
            <w:tcBorders>
              <w:top w:val="single" w:sz="4" w:space="0" w:color="auto"/>
              <w:left w:val="single" w:sz="4" w:space="0" w:color="auto"/>
              <w:bottom w:val="single" w:sz="8" w:space="0" w:color="000000"/>
            </w:tcBorders>
            <w:vAlign w:val="center"/>
            <w:hideMark/>
          </w:tcPr>
          <w:p w14:paraId="35FFAD56" w14:textId="77777777" w:rsidR="008B53B9" w:rsidRPr="00A24D4A" w:rsidRDefault="008B53B9" w:rsidP="005B39C3">
            <w:pPr>
              <w:widowControl/>
              <w:jc w:val="left"/>
              <w:rPr>
                <w:rFonts w:asciiTheme="minorEastAsia" w:eastAsiaTheme="minorEastAsia" w:hAnsiTheme="minorEastAsia" w:cs="ＭＳ Ｐゴシック"/>
                <w:color w:val="000000"/>
                <w:kern w:val="0"/>
                <w:sz w:val="16"/>
                <w:szCs w:val="16"/>
              </w:rPr>
            </w:pPr>
          </w:p>
        </w:tc>
        <w:tc>
          <w:tcPr>
            <w:tcW w:w="499" w:type="pct"/>
            <w:vMerge/>
            <w:tcBorders>
              <w:top w:val="single" w:sz="8" w:space="0" w:color="000000"/>
              <w:bottom w:val="single" w:sz="8" w:space="0" w:color="000000"/>
              <w:right w:val="single" w:sz="4" w:space="0" w:color="000000"/>
            </w:tcBorders>
            <w:vAlign w:val="center"/>
            <w:hideMark/>
          </w:tcPr>
          <w:p w14:paraId="2CA97EB5" w14:textId="77777777" w:rsidR="008B53B9" w:rsidRPr="00A24D4A" w:rsidRDefault="008B53B9" w:rsidP="005B39C3">
            <w:pPr>
              <w:widowControl/>
              <w:jc w:val="left"/>
              <w:rPr>
                <w:rFonts w:asciiTheme="minorEastAsia" w:eastAsiaTheme="minorEastAsia" w:hAnsiTheme="minorEastAsia" w:cs="ＭＳ Ｐゴシック"/>
                <w:color w:val="000000"/>
                <w:kern w:val="0"/>
                <w:sz w:val="16"/>
                <w:szCs w:val="16"/>
              </w:rPr>
            </w:pPr>
          </w:p>
        </w:tc>
        <w:tc>
          <w:tcPr>
            <w:tcW w:w="1087" w:type="pct"/>
            <w:vMerge/>
            <w:tcBorders>
              <w:top w:val="single" w:sz="4" w:space="0" w:color="auto"/>
              <w:left w:val="single" w:sz="4" w:space="0" w:color="auto"/>
              <w:bottom w:val="single" w:sz="8" w:space="0" w:color="000000"/>
            </w:tcBorders>
            <w:vAlign w:val="center"/>
            <w:hideMark/>
          </w:tcPr>
          <w:p w14:paraId="7D6E9DA6" w14:textId="77777777" w:rsidR="008B53B9" w:rsidRPr="00A24D4A" w:rsidRDefault="008B53B9" w:rsidP="005B39C3">
            <w:pPr>
              <w:widowControl/>
              <w:jc w:val="left"/>
              <w:rPr>
                <w:rFonts w:asciiTheme="minorEastAsia" w:eastAsiaTheme="minorEastAsia" w:hAnsiTheme="minorEastAsia" w:cs="ＭＳ Ｐゴシック"/>
                <w:color w:val="000000"/>
                <w:kern w:val="0"/>
                <w:sz w:val="16"/>
                <w:szCs w:val="16"/>
              </w:rPr>
            </w:pPr>
          </w:p>
        </w:tc>
        <w:tc>
          <w:tcPr>
            <w:tcW w:w="369" w:type="pct"/>
            <w:vMerge/>
            <w:tcBorders>
              <w:top w:val="single" w:sz="8" w:space="0" w:color="000000"/>
              <w:bottom w:val="single" w:sz="8" w:space="0" w:color="000000"/>
              <w:right w:val="single" w:sz="8" w:space="0" w:color="000000"/>
            </w:tcBorders>
            <w:vAlign w:val="center"/>
            <w:hideMark/>
          </w:tcPr>
          <w:p w14:paraId="17A2D67A" w14:textId="77777777" w:rsidR="008B53B9" w:rsidRPr="00A24D4A" w:rsidRDefault="008B53B9" w:rsidP="005B39C3">
            <w:pPr>
              <w:widowControl/>
              <w:jc w:val="left"/>
              <w:rPr>
                <w:rFonts w:asciiTheme="minorEastAsia" w:eastAsiaTheme="minorEastAsia" w:hAnsiTheme="minorEastAsia" w:cs="ＭＳ Ｐゴシック"/>
                <w:color w:val="000000"/>
                <w:kern w:val="0"/>
                <w:sz w:val="16"/>
                <w:szCs w:val="16"/>
              </w:rPr>
            </w:pPr>
          </w:p>
        </w:tc>
      </w:tr>
    </w:tbl>
    <w:p w14:paraId="2D4F62A5" w14:textId="29C7CBA3" w:rsidR="00A22C2A" w:rsidRPr="00A24D4A" w:rsidRDefault="00A22C2A" w:rsidP="00A22C2A">
      <w:pPr>
        <w:pStyle w:val="ad"/>
        <w:numPr>
          <w:ilvl w:val="0"/>
          <w:numId w:val="8"/>
        </w:numPr>
        <w:ind w:leftChars="0"/>
        <w:rPr>
          <w:rFonts w:asciiTheme="minorEastAsia" w:eastAsiaTheme="minorEastAsia" w:hAnsiTheme="minorEastAsia"/>
          <w:color w:val="000000" w:themeColor="text1"/>
          <w:szCs w:val="21"/>
        </w:rPr>
      </w:pPr>
      <w:r w:rsidRPr="00A24D4A">
        <w:rPr>
          <w:rFonts w:asciiTheme="minorEastAsia" w:eastAsiaTheme="minorEastAsia" w:hAnsiTheme="minorEastAsia" w:hint="eastAsia"/>
          <w:color w:val="000000" w:themeColor="text1"/>
          <w:szCs w:val="21"/>
        </w:rPr>
        <w:t>原油等が売上原価に占める割合</w:t>
      </w:r>
    </w:p>
    <w:tbl>
      <w:tblPr>
        <w:tblW w:w="5000" w:type="pct"/>
        <w:tblCellMar>
          <w:left w:w="99" w:type="dxa"/>
          <w:right w:w="99" w:type="dxa"/>
        </w:tblCellMar>
        <w:tblLook w:val="04A0" w:firstRow="1" w:lastRow="0" w:firstColumn="1" w:lastColumn="0" w:noHBand="0" w:noVBand="1"/>
      </w:tblPr>
      <w:tblGrid>
        <w:gridCol w:w="2400"/>
        <w:gridCol w:w="851"/>
        <w:gridCol w:w="2408"/>
        <w:gridCol w:w="853"/>
        <w:gridCol w:w="1985"/>
        <w:gridCol w:w="691"/>
        <w:gridCol w:w="204"/>
      </w:tblGrid>
      <w:tr w:rsidR="008B53B9" w:rsidRPr="00A24D4A" w14:paraId="56F3F442" w14:textId="77777777" w:rsidTr="001C0E9A">
        <w:trPr>
          <w:gridAfter w:val="1"/>
          <w:wAfter w:w="109" w:type="pct"/>
          <w:trHeight w:val="20"/>
        </w:trPr>
        <w:tc>
          <w:tcPr>
            <w:tcW w:w="1731" w:type="pct"/>
            <w:gridSpan w:val="2"/>
            <w:tcBorders>
              <w:top w:val="single" w:sz="8" w:space="0" w:color="auto"/>
              <w:left w:val="single" w:sz="8" w:space="0" w:color="auto"/>
              <w:bottom w:val="nil"/>
              <w:right w:val="single" w:sz="4" w:space="0" w:color="000000"/>
            </w:tcBorders>
            <w:shd w:val="clear" w:color="000000" w:fill="D9D9D9"/>
            <w:vAlign w:val="bottom"/>
            <w:hideMark/>
          </w:tcPr>
          <w:p w14:paraId="455C4C1A" w14:textId="34E4E6AC" w:rsidR="008B53B9" w:rsidRPr="00A24D4A" w:rsidRDefault="008B53B9" w:rsidP="008B53B9">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最近1か月間の</w:t>
            </w:r>
            <w:r w:rsidR="006B4D4E">
              <w:rPr>
                <w:rFonts w:asciiTheme="minorEastAsia" w:eastAsiaTheme="minorEastAsia" w:hAnsiTheme="minorEastAsia" w:cs="ＭＳ Ｐゴシック" w:hint="eastAsia"/>
                <w:color w:val="000000"/>
                <w:kern w:val="0"/>
                <w:sz w:val="16"/>
                <w:szCs w:val="16"/>
              </w:rPr>
              <w:t>原油等の</w:t>
            </w:r>
            <w:r w:rsidRPr="00A24D4A">
              <w:rPr>
                <w:rFonts w:asciiTheme="minorEastAsia" w:eastAsiaTheme="minorEastAsia" w:hAnsiTheme="minorEastAsia" w:cs="ＭＳ Ｐゴシック"/>
                <w:color w:val="000000"/>
                <w:kern w:val="0"/>
                <w:sz w:val="16"/>
                <w:szCs w:val="16"/>
              </w:rPr>
              <w:t>仕入価格</w:t>
            </w:r>
          </w:p>
        </w:tc>
        <w:tc>
          <w:tcPr>
            <w:tcW w:w="1736" w:type="pct"/>
            <w:gridSpan w:val="2"/>
            <w:tcBorders>
              <w:top w:val="single" w:sz="8" w:space="0" w:color="auto"/>
              <w:left w:val="nil"/>
              <w:bottom w:val="nil"/>
              <w:right w:val="single" w:sz="4" w:space="0" w:color="000000"/>
            </w:tcBorders>
            <w:shd w:val="clear" w:color="000000" w:fill="D9D9D9"/>
            <w:vAlign w:val="bottom"/>
            <w:hideMark/>
          </w:tcPr>
          <w:p w14:paraId="00E06794" w14:textId="77777777" w:rsidR="008B53B9" w:rsidRPr="00A24D4A" w:rsidRDefault="008B53B9" w:rsidP="008B53B9">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最近1か月間の売上原価</w:t>
            </w:r>
          </w:p>
        </w:tc>
        <w:tc>
          <w:tcPr>
            <w:tcW w:w="1425" w:type="pct"/>
            <w:gridSpan w:val="2"/>
            <w:tcBorders>
              <w:top w:val="single" w:sz="8" w:space="0" w:color="auto"/>
              <w:left w:val="nil"/>
              <w:bottom w:val="nil"/>
              <w:right w:val="single" w:sz="8" w:space="0" w:color="000000"/>
            </w:tcBorders>
            <w:shd w:val="clear" w:color="000000" w:fill="D9D9D9"/>
            <w:vAlign w:val="bottom"/>
            <w:hideMark/>
          </w:tcPr>
          <w:p w14:paraId="3BF23BFC" w14:textId="77777777" w:rsidR="008B53B9" w:rsidRPr="00A24D4A" w:rsidRDefault="008B53B9" w:rsidP="008B53B9">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依　存　率</w:t>
            </w:r>
          </w:p>
        </w:tc>
      </w:tr>
      <w:tr w:rsidR="008B53B9" w:rsidRPr="00A24D4A" w14:paraId="76BB4ABA" w14:textId="77777777" w:rsidTr="00EE2EC4">
        <w:trPr>
          <w:gridAfter w:val="1"/>
          <w:wAfter w:w="109" w:type="pct"/>
          <w:trHeight w:val="20"/>
        </w:trPr>
        <w:tc>
          <w:tcPr>
            <w:tcW w:w="1731" w:type="pct"/>
            <w:gridSpan w:val="2"/>
            <w:tcBorders>
              <w:top w:val="nil"/>
              <w:left w:val="single" w:sz="8" w:space="0" w:color="auto"/>
              <w:bottom w:val="dotted" w:sz="4" w:space="0" w:color="000000" w:themeColor="text1"/>
              <w:right w:val="single" w:sz="4" w:space="0" w:color="000000"/>
            </w:tcBorders>
            <w:shd w:val="clear" w:color="000000" w:fill="D9D9D9"/>
            <w:noWrap/>
            <w:hideMark/>
          </w:tcPr>
          <w:p w14:paraId="67EE78BE" w14:textId="77777777" w:rsidR="008B53B9" w:rsidRPr="00A24D4A" w:rsidRDefault="008B53B9" w:rsidP="008B53B9">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年　　月）</w:t>
            </w:r>
          </w:p>
        </w:tc>
        <w:tc>
          <w:tcPr>
            <w:tcW w:w="1736" w:type="pct"/>
            <w:gridSpan w:val="2"/>
            <w:tcBorders>
              <w:top w:val="nil"/>
              <w:left w:val="nil"/>
              <w:bottom w:val="dotted" w:sz="4" w:space="0" w:color="000000" w:themeColor="text1"/>
              <w:right w:val="single" w:sz="4" w:space="0" w:color="000000"/>
            </w:tcBorders>
            <w:shd w:val="clear" w:color="000000" w:fill="D9D9D9"/>
            <w:noWrap/>
            <w:hideMark/>
          </w:tcPr>
          <w:p w14:paraId="429AF906" w14:textId="77777777" w:rsidR="008B53B9" w:rsidRPr="00A24D4A" w:rsidRDefault="008B53B9" w:rsidP="008B53B9">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年　　月）</w:t>
            </w:r>
          </w:p>
        </w:tc>
        <w:tc>
          <w:tcPr>
            <w:tcW w:w="1425" w:type="pct"/>
            <w:gridSpan w:val="2"/>
            <w:tcBorders>
              <w:top w:val="nil"/>
              <w:left w:val="nil"/>
              <w:bottom w:val="dotted" w:sz="4" w:space="0" w:color="000000" w:themeColor="text1"/>
              <w:right w:val="single" w:sz="8" w:space="0" w:color="000000"/>
            </w:tcBorders>
            <w:shd w:val="clear" w:color="000000" w:fill="D9D9D9"/>
            <w:noWrap/>
            <w:hideMark/>
          </w:tcPr>
          <w:p w14:paraId="4E503984" w14:textId="77777777" w:rsidR="008B53B9" w:rsidRPr="00A24D4A" w:rsidRDefault="008B53B9" w:rsidP="008B53B9">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（２０％以上が要件）</w:t>
            </w:r>
          </w:p>
        </w:tc>
      </w:tr>
      <w:tr w:rsidR="008B53B9" w:rsidRPr="00A24D4A" w14:paraId="7930CEE8" w14:textId="77777777" w:rsidTr="00EE2EC4">
        <w:trPr>
          <w:gridAfter w:val="1"/>
          <w:wAfter w:w="109" w:type="pct"/>
          <w:trHeight w:val="20"/>
        </w:trPr>
        <w:tc>
          <w:tcPr>
            <w:tcW w:w="1731" w:type="pct"/>
            <w:gridSpan w:val="2"/>
            <w:tcBorders>
              <w:top w:val="dotted" w:sz="4" w:space="0" w:color="000000" w:themeColor="text1"/>
              <w:left w:val="single" w:sz="8" w:space="0" w:color="auto"/>
              <w:bottom w:val="single" w:sz="4" w:space="0" w:color="auto"/>
              <w:right w:val="single" w:sz="4" w:space="0" w:color="000000"/>
            </w:tcBorders>
            <w:shd w:val="clear" w:color="000000" w:fill="D9D9D9"/>
            <w:noWrap/>
            <w:vAlign w:val="center"/>
            <w:hideMark/>
          </w:tcPr>
          <w:p w14:paraId="0A2EB03E" w14:textId="0E2C8416" w:rsidR="008B53B9" w:rsidRPr="00A24D4A" w:rsidRDefault="008B53B9" w:rsidP="008B53B9">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w:t>
            </w:r>
            <w:r w:rsidR="00EA6DD2" w:rsidRPr="00A24D4A">
              <w:rPr>
                <w:rFonts w:asciiTheme="minorEastAsia" w:eastAsiaTheme="minorEastAsia" w:hAnsiTheme="minorEastAsia" w:cs="ＭＳ Ｐゴシック" w:hint="eastAsia"/>
                <w:color w:val="000000"/>
                <w:kern w:val="0"/>
                <w:sz w:val="16"/>
                <w:szCs w:val="16"/>
              </w:rPr>
              <w:t>C</w:t>
            </w:r>
            <w:r w:rsidRPr="00A24D4A">
              <w:rPr>
                <w:rFonts w:asciiTheme="minorEastAsia" w:eastAsiaTheme="minorEastAsia" w:hAnsiTheme="minorEastAsia" w:cs="ＭＳ Ｐゴシック"/>
                <w:color w:val="000000"/>
                <w:kern w:val="0"/>
                <w:sz w:val="16"/>
                <w:szCs w:val="16"/>
              </w:rPr>
              <w:t>)</w:t>
            </w:r>
          </w:p>
        </w:tc>
        <w:tc>
          <w:tcPr>
            <w:tcW w:w="1736" w:type="pct"/>
            <w:gridSpan w:val="2"/>
            <w:tcBorders>
              <w:top w:val="dotted" w:sz="4" w:space="0" w:color="000000" w:themeColor="text1"/>
              <w:left w:val="nil"/>
              <w:bottom w:val="single" w:sz="4" w:space="0" w:color="auto"/>
              <w:right w:val="single" w:sz="4" w:space="0" w:color="000000"/>
            </w:tcBorders>
            <w:shd w:val="clear" w:color="000000" w:fill="D9D9D9"/>
            <w:noWrap/>
            <w:vAlign w:val="center"/>
            <w:hideMark/>
          </w:tcPr>
          <w:p w14:paraId="3C2BF8F0" w14:textId="48334B28" w:rsidR="008B53B9" w:rsidRPr="00A24D4A" w:rsidRDefault="008B53B9" w:rsidP="008B53B9">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w:t>
            </w:r>
            <w:r w:rsidR="00EA6DD2" w:rsidRPr="00A24D4A">
              <w:rPr>
                <w:rFonts w:asciiTheme="minorEastAsia" w:eastAsiaTheme="minorEastAsia" w:hAnsiTheme="minorEastAsia" w:cs="ＭＳ Ｐゴシック" w:hint="eastAsia"/>
                <w:color w:val="000000"/>
                <w:kern w:val="0"/>
                <w:sz w:val="16"/>
                <w:szCs w:val="16"/>
              </w:rPr>
              <w:t>D</w:t>
            </w:r>
            <w:r w:rsidRPr="00A24D4A">
              <w:rPr>
                <w:rFonts w:asciiTheme="minorEastAsia" w:eastAsiaTheme="minorEastAsia" w:hAnsiTheme="minorEastAsia" w:cs="ＭＳ Ｐゴシック"/>
                <w:color w:val="000000"/>
                <w:kern w:val="0"/>
                <w:sz w:val="16"/>
                <w:szCs w:val="16"/>
              </w:rPr>
              <w:t>)</w:t>
            </w:r>
          </w:p>
        </w:tc>
        <w:tc>
          <w:tcPr>
            <w:tcW w:w="1425" w:type="pct"/>
            <w:gridSpan w:val="2"/>
            <w:tcBorders>
              <w:top w:val="dotted" w:sz="4" w:space="0" w:color="000000" w:themeColor="text1"/>
              <w:left w:val="nil"/>
              <w:bottom w:val="single" w:sz="4" w:space="0" w:color="auto"/>
              <w:right w:val="single" w:sz="8" w:space="0" w:color="000000"/>
            </w:tcBorders>
            <w:shd w:val="clear" w:color="000000" w:fill="D9D9D9"/>
            <w:noWrap/>
            <w:vAlign w:val="center"/>
            <w:hideMark/>
          </w:tcPr>
          <w:p w14:paraId="7DF9F4C9" w14:textId="70EAEF0F" w:rsidR="008B53B9" w:rsidRPr="00A24D4A" w:rsidRDefault="008B53B9" w:rsidP="008B53B9">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xml:space="preserve"> (</w:t>
            </w:r>
            <w:r w:rsidR="00EA6DD2" w:rsidRPr="00A24D4A">
              <w:rPr>
                <w:rFonts w:asciiTheme="minorEastAsia" w:eastAsiaTheme="minorEastAsia" w:hAnsiTheme="minorEastAsia" w:cs="ＭＳ Ｐゴシック" w:hint="eastAsia"/>
                <w:color w:val="000000"/>
                <w:kern w:val="0"/>
                <w:sz w:val="16"/>
                <w:szCs w:val="16"/>
              </w:rPr>
              <w:t>C</w:t>
            </w:r>
            <w:r w:rsidRPr="00A24D4A">
              <w:rPr>
                <w:rFonts w:asciiTheme="minorEastAsia" w:eastAsiaTheme="minorEastAsia" w:hAnsiTheme="minorEastAsia" w:cs="ＭＳ Ｐゴシック"/>
                <w:color w:val="000000"/>
                <w:kern w:val="0"/>
                <w:sz w:val="16"/>
                <w:szCs w:val="16"/>
              </w:rPr>
              <w:t>÷</w:t>
            </w:r>
            <w:r w:rsidR="00EA6DD2" w:rsidRPr="00A24D4A">
              <w:rPr>
                <w:rFonts w:asciiTheme="minorEastAsia" w:eastAsiaTheme="minorEastAsia" w:hAnsiTheme="minorEastAsia" w:cs="ＭＳ Ｐゴシック" w:hint="eastAsia"/>
                <w:color w:val="000000"/>
                <w:kern w:val="0"/>
                <w:sz w:val="16"/>
                <w:szCs w:val="16"/>
              </w:rPr>
              <w:t>D</w:t>
            </w:r>
            <w:r w:rsidRPr="00A24D4A">
              <w:rPr>
                <w:rFonts w:asciiTheme="minorEastAsia" w:eastAsiaTheme="minorEastAsia" w:hAnsiTheme="minorEastAsia" w:cs="ＭＳ Ｐゴシック"/>
                <w:color w:val="000000"/>
                <w:kern w:val="0"/>
                <w:sz w:val="16"/>
                <w:szCs w:val="16"/>
              </w:rPr>
              <w:t>) × 100</w:t>
            </w:r>
          </w:p>
        </w:tc>
      </w:tr>
      <w:tr w:rsidR="008B53B9" w:rsidRPr="00A24D4A" w14:paraId="1C4FCB8E" w14:textId="77777777" w:rsidTr="004E685B">
        <w:trPr>
          <w:gridAfter w:val="1"/>
          <w:wAfter w:w="109" w:type="pct"/>
          <w:trHeight w:val="312"/>
        </w:trPr>
        <w:tc>
          <w:tcPr>
            <w:tcW w:w="1278" w:type="pct"/>
            <w:vMerge w:val="restart"/>
            <w:tcBorders>
              <w:top w:val="single" w:sz="4" w:space="0" w:color="auto"/>
              <w:left w:val="single" w:sz="8" w:space="0" w:color="auto"/>
              <w:bottom w:val="single" w:sz="8" w:space="0" w:color="000000"/>
            </w:tcBorders>
            <w:noWrap/>
            <w:vAlign w:val="center"/>
            <w:hideMark/>
          </w:tcPr>
          <w:p w14:paraId="607E9F47" w14:textId="77777777" w:rsidR="008B53B9" w:rsidRPr="00A24D4A" w:rsidRDefault="008B53B9" w:rsidP="00095BC0">
            <w:pPr>
              <w:widowControl/>
              <w:snapToGrid w:val="0"/>
              <w:jc w:val="right"/>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xml:space="preserve">　</w:t>
            </w:r>
          </w:p>
        </w:tc>
        <w:tc>
          <w:tcPr>
            <w:tcW w:w="453" w:type="pct"/>
            <w:vMerge w:val="restart"/>
            <w:tcBorders>
              <w:top w:val="single" w:sz="4" w:space="0" w:color="auto"/>
              <w:bottom w:val="single" w:sz="8" w:space="0" w:color="000000"/>
              <w:right w:val="single" w:sz="4" w:space="0" w:color="000000"/>
            </w:tcBorders>
            <w:noWrap/>
            <w:vAlign w:val="center"/>
            <w:hideMark/>
          </w:tcPr>
          <w:p w14:paraId="74B15084" w14:textId="77777777" w:rsidR="008B53B9" w:rsidRPr="00A24D4A" w:rsidRDefault="008B53B9" w:rsidP="00095BC0">
            <w:pPr>
              <w:widowControl/>
              <w:snapToGrid w:val="0"/>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千円</w:t>
            </w:r>
          </w:p>
        </w:tc>
        <w:tc>
          <w:tcPr>
            <w:tcW w:w="1282" w:type="pct"/>
            <w:vMerge w:val="restart"/>
            <w:tcBorders>
              <w:top w:val="single" w:sz="4" w:space="0" w:color="auto"/>
              <w:left w:val="single" w:sz="4" w:space="0" w:color="auto"/>
              <w:bottom w:val="single" w:sz="8" w:space="0" w:color="000000"/>
            </w:tcBorders>
            <w:noWrap/>
            <w:vAlign w:val="center"/>
            <w:hideMark/>
          </w:tcPr>
          <w:p w14:paraId="516ABD1B" w14:textId="77777777" w:rsidR="008B53B9" w:rsidRPr="00A24D4A" w:rsidRDefault="008B53B9" w:rsidP="00095BC0">
            <w:pPr>
              <w:widowControl/>
              <w:snapToGrid w:val="0"/>
              <w:jc w:val="right"/>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xml:space="preserve">　</w:t>
            </w:r>
          </w:p>
        </w:tc>
        <w:tc>
          <w:tcPr>
            <w:tcW w:w="454" w:type="pct"/>
            <w:vMerge w:val="restart"/>
            <w:tcBorders>
              <w:top w:val="nil"/>
              <w:bottom w:val="single" w:sz="8" w:space="0" w:color="000000"/>
              <w:right w:val="single" w:sz="4" w:space="0" w:color="000000"/>
            </w:tcBorders>
            <w:noWrap/>
            <w:vAlign w:val="center"/>
            <w:hideMark/>
          </w:tcPr>
          <w:p w14:paraId="06E5970B" w14:textId="77777777" w:rsidR="008B53B9" w:rsidRPr="00A24D4A" w:rsidRDefault="008B53B9" w:rsidP="00095BC0">
            <w:pPr>
              <w:widowControl/>
              <w:snapToGrid w:val="0"/>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千円</w:t>
            </w:r>
          </w:p>
        </w:tc>
        <w:tc>
          <w:tcPr>
            <w:tcW w:w="1057" w:type="pct"/>
            <w:vMerge w:val="restart"/>
            <w:tcBorders>
              <w:top w:val="single" w:sz="4" w:space="0" w:color="auto"/>
              <w:left w:val="single" w:sz="4" w:space="0" w:color="auto"/>
              <w:bottom w:val="single" w:sz="8" w:space="0" w:color="000000"/>
            </w:tcBorders>
            <w:noWrap/>
            <w:vAlign w:val="center"/>
            <w:hideMark/>
          </w:tcPr>
          <w:p w14:paraId="30E0397E" w14:textId="77777777" w:rsidR="008B53B9" w:rsidRPr="00A24D4A" w:rsidRDefault="008B53B9" w:rsidP="00095BC0">
            <w:pPr>
              <w:widowControl/>
              <w:snapToGrid w:val="0"/>
              <w:jc w:val="right"/>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xml:space="preserve">　</w:t>
            </w:r>
          </w:p>
        </w:tc>
        <w:tc>
          <w:tcPr>
            <w:tcW w:w="368" w:type="pct"/>
            <w:vMerge w:val="restart"/>
            <w:tcBorders>
              <w:top w:val="single" w:sz="4" w:space="0" w:color="auto"/>
              <w:bottom w:val="single" w:sz="8" w:space="0" w:color="000000"/>
              <w:right w:val="single" w:sz="8" w:space="0" w:color="000000"/>
            </w:tcBorders>
            <w:noWrap/>
            <w:vAlign w:val="center"/>
            <w:hideMark/>
          </w:tcPr>
          <w:p w14:paraId="250A6EF7" w14:textId="77777777" w:rsidR="008B53B9" w:rsidRPr="00A24D4A" w:rsidRDefault="008B53B9" w:rsidP="00095BC0">
            <w:pPr>
              <w:widowControl/>
              <w:snapToGrid w:val="0"/>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w:t>
            </w:r>
          </w:p>
        </w:tc>
      </w:tr>
      <w:tr w:rsidR="008B53B9" w:rsidRPr="00A24D4A" w14:paraId="2567C318" w14:textId="77777777" w:rsidTr="004E685B">
        <w:trPr>
          <w:trHeight w:val="405"/>
        </w:trPr>
        <w:tc>
          <w:tcPr>
            <w:tcW w:w="1278" w:type="pct"/>
            <w:vMerge/>
            <w:tcBorders>
              <w:top w:val="single" w:sz="4" w:space="0" w:color="auto"/>
              <w:left w:val="single" w:sz="8" w:space="0" w:color="auto"/>
              <w:bottom w:val="single" w:sz="8" w:space="0" w:color="000000"/>
            </w:tcBorders>
            <w:vAlign w:val="center"/>
            <w:hideMark/>
          </w:tcPr>
          <w:p w14:paraId="3C40C78D" w14:textId="77777777" w:rsidR="008B53B9" w:rsidRPr="00A24D4A" w:rsidRDefault="008B53B9" w:rsidP="008B53B9">
            <w:pPr>
              <w:widowControl/>
              <w:jc w:val="left"/>
              <w:rPr>
                <w:rFonts w:asciiTheme="minorEastAsia" w:eastAsiaTheme="minorEastAsia" w:hAnsiTheme="minorEastAsia" w:cs="ＭＳ Ｐゴシック"/>
                <w:color w:val="000000"/>
                <w:kern w:val="0"/>
                <w:sz w:val="16"/>
                <w:szCs w:val="16"/>
              </w:rPr>
            </w:pPr>
          </w:p>
        </w:tc>
        <w:tc>
          <w:tcPr>
            <w:tcW w:w="453" w:type="pct"/>
            <w:vMerge/>
            <w:tcBorders>
              <w:top w:val="single" w:sz="8" w:space="0" w:color="000000"/>
              <w:bottom w:val="single" w:sz="8" w:space="0" w:color="000000"/>
              <w:right w:val="single" w:sz="4" w:space="0" w:color="000000"/>
            </w:tcBorders>
            <w:vAlign w:val="center"/>
            <w:hideMark/>
          </w:tcPr>
          <w:p w14:paraId="1C343235" w14:textId="77777777" w:rsidR="008B53B9" w:rsidRPr="00A24D4A" w:rsidRDefault="008B53B9" w:rsidP="008B53B9">
            <w:pPr>
              <w:widowControl/>
              <w:jc w:val="left"/>
              <w:rPr>
                <w:rFonts w:asciiTheme="minorEastAsia" w:eastAsiaTheme="minorEastAsia" w:hAnsiTheme="minorEastAsia" w:cs="ＭＳ Ｐゴシック"/>
                <w:color w:val="000000"/>
                <w:kern w:val="0"/>
                <w:sz w:val="16"/>
                <w:szCs w:val="16"/>
              </w:rPr>
            </w:pPr>
          </w:p>
        </w:tc>
        <w:tc>
          <w:tcPr>
            <w:tcW w:w="1282" w:type="pct"/>
            <w:vMerge/>
            <w:tcBorders>
              <w:top w:val="single" w:sz="4" w:space="0" w:color="auto"/>
              <w:left w:val="single" w:sz="4" w:space="0" w:color="auto"/>
              <w:bottom w:val="single" w:sz="8" w:space="0" w:color="000000"/>
            </w:tcBorders>
            <w:vAlign w:val="center"/>
            <w:hideMark/>
          </w:tcPr>
          <w:p w14:paraId="1976E7C2" w14:textId="77777777" w:rsidR="008B53B9" w:rsidRPr="00A24D4A" w:rsidRDefault="008B53B9" w:rsidP="008B53B9">
            <w:pPr>
              <w:widowControl/>
              <w:jc w:val="left"/>
              <w:rPr>
                <w:rFonts w:asciiTheme="minorEastAsia" w:eastAsiaTheme="minorEastAsia" w:hAnsiTheme="minorEastAsia" w:cs="ＭＳ Ｐゴシック"/>
                <w:color w:val="000000"/>
                <w:kern w:val="0"/>
                <w:sz w:val="16"/>
                <w:szCs w:val="16"/>
              </w:rPr>
            </w:pPr>
          </w:p>
        </w:tc>
        <w:tc>
          <w:tcPr>
            <w:tcW w:w="454" w:type="pct"/>
            <w:vMerge/>
            <w:tcBorders>
              <w:top w:val="single" w:sz="8" w:space="0" w:color="000000"/>
              <w:bottom w:val="single" w:sz="8" w:space="0" w:color="000000"/>
              <w:right w:val="single" w:sz="4" w:space="0" w:color="000000"/>
            </w:tcBorders>
            <w:vAlign w:val="center"/>
            <w:hideMark/>
          </w:tcPr>
          <w:p w14:paraId="01A5C26A" w14:textId="77777777" w:rsidR="008B53B9" w:rsidRPr="00A24D4A" w:rsidRDefault="008B53B9" w:rsidP="008B53B9">
            <w:pPr>
              <w:widowControl/>
              <w:jc w:val="left"/>
              <w:rPr>
                <w:rFonts w:asciiTheme="minorEastAsia" w:eastAsiaTheme="minorEastAsia" w:hAnsiTheme="minorEastAsia" w:cs="ＭＳ Ｐゴシック"/>
                <w:color w:val="000000"/>
                <w:kern w:val="0"/>
                <w:sz w:val="16"/>
                <w:szCs w:val="16"/>
              </w:rPr>
            </w:pPr>
          </w:p>
        </w:tc>
        <w:tc>
          <w:tcPr>
            <w:tcW w:w="1057" w:type="pct"/>
            <w:vMerge/>
            <w:tcBorders>
              <w:top w:val="single" w:sz="4" w:space="0" w:color="auto"/>
              <w:left w:val="single" w:sz="4" w:space="0" w:color="auto"/>
              <w:bottom w:val="single" w:sz="8" w:space="0" w:color="000000"/>
            </w:tcBorders>
            <w:vAlign w:val="center"/>
            <w:hideMark/>
          </w:tcPr>
          <w:p w14:paraId="4F20142E" w14:textId="77777777" w:rsidR="008B53B9" w:rsidRPr="00A24D4A" w:rsidRDefault="008B53B9" w:rsidP="008B53B9">
            <w:pPr>
              <w:widowControl/>
              <w:jc w:val="left"/>
              <w:rPr>
                <w:rFonts w:asciiTheme="minorEastAsia" w:eastAsiaTheme="minorEastAsia" w:hAnsiTheme="minorEastAsia" w:cs="ＭＳ Ｐゴシック"/>
                <w:color w:val="000000"/>
                <w:kern w:val="0"/>
                <w:sz w:val="16"/>
                <w:szCs w:val="16"/>
              </w:rPr>
            </w:pPr>
          </w:p>
        </w:tc>
        <w:tc>
          <w:tcPr>
            <w:tcW w:w="368" w:type="pct"/>
            <w:vMerge/>
            <w:tcBorders>
              <w:top w:val="single" w:sz="8" w:space="0" w:color="000000"/>
              <w:bottom w:val="single" w:sz="8" w:space="0" w:color="000000"/>
              <w:right w:val="single" w:sz="8" w:space="0" w:color="000000"/>
            </w:tcBorders>
            <w:vAlign w:val="center"/>
            <w:hideMark/>
          </w:tcPr>
          <w:p w14:paraId="1CB300FB" w14:textId="77777777" w:rsidR="008B53B9" w:rsidRPr="00A24D4A" w:rsidRDefault="008B53B9" w:rsidP="008B53B9">
            <w:pPr>
              <w:widowControl/>
              <w:jc w:val="left"/>
              <w:rPr>
                <w:rFonts w:asciiTheme="minorEastAsia" w:eastAsiaTheme="minorEastAsia" w:hAnsiTheme="minorEastAsia" w:cs="ＭＳ Ｐゴシック"/>
                <w:color w:val="000000"/>
                <w:kern w:val="0"/>
                <w:sz w:val="16"/>
                <w:szCs w:val="16"/>
              </w:rPr>
            </w:pPr>
          </w:p>
        </w:tc>
        <w:tc>
          <w:tcPr>
            <w:tcW w:w="109" w:type="pct"/>
            <w:tcBorders>
              <w:top w:val="nil"/>
              <w:left w:val="nil"/>
              <w:bottom w:val="nil"/>
              <w:right w:val="nil"/>
            </w:tcBorders>
            <w:noWrap/>
            <w:vAlign w:val="center"/>
            <w:hideMark/>
          </w:tcPr>
          <w:p w14:paraId="1A395B14" w14:textId="77777777" w:rsidR="008B53B9" w:rsidRPr="00A24D4A" w:rsidRDefault="008B53B9" w:rsidP="008B53B9">
            <w:pPr>
              <w:widowControl/>
              <w:jc w:val="center"/>
              <w:rPr>
                <w:rFonts w:asciiTheme="minorEastAsia" w:eastAsiaTheme="minorEastAsia" w:hAnsiTheme="minorEastAsia" w:cs="ＭＳ Ｐゴシック"/>
                <w:color w:val="000000"/>
                <w:kern w:val="0"/>
                <w:sz w:val="16"/>
                <w:szCs w:val="16"/>
              </w:rPr>
            </w:pPr>
          </w:p>
        </w:tc>
      </w:tr>
    </w:tbl>
    <w:p w14:paraId="4C984075" w14:textId="43A1DB9A" w:rsidR="00A22C2A" w:rsidRPr="00A24D4A" w:rsidRDefault="00A22C2A" w:rsidP="00A22C2A">
      <w:pPr>
        <w:pStyle w:val="ad"/>
        <w:numPr>
          <w:ilvl w:val="0"/>
          <w:numId w:val="8"/>
        </w:numPr>
        <w:ind w:leftChars="0"/>
        <w:rPr>
          <w:rFonts w:asciiTheme="minorEastAsia" w:eastAsiaTheme="minorEastAsia" w:hAnsiTheme="minorEastAsia"/>
          <w:color w:val="000000" w:themeColor="text1"/>
          <w:sz w:val="22"/>
          <w:szCs w:val="22"/>
        </w:rPr>
      </w:pPr>
      <w:r w:rsidRPr="00A24D4A">
        <w:rPr>
          <w:rFonts w:asciiTheme="minorEastAsia" w:eastAsiaTheme="minorEastAsia" w:hAnsiTheme="minorEastAsia" w:hint="eastAsia"/>
          <w:color w:val="000000" w:themeColor="text1"/>
          <w:szCs w:val="21"/>
        </w:rPr>
        <w:t>製品等価格への転嫁の状況</w:t>
      </w:r>
    </w:p>
    <w:tbl>
      <w:tblPr>
        <w:tblW w:w="4890" w:type="pct"/>
        <w:tblCellMar>
          <w:left w:w="99" w:type="dxa"/>
          <w:right w:w="99" w:type="dxa"/>
        </w:tblCellMar>
        <w:tblLook w:val="04A0" w:firstRow="1" w:lastRow="0" w:firstColumn="1" w:lastColumn="0" w:noHBand="0" w:noVBand="1"/>
      </w:tblPr>
      <w:tblGrid>
        <w:gridCol w:w="2399"/>
        <w:gridCol w:w="854"/>
        <w:gridCol w:w="2267"/>
        <w:gridCol w:w="990"/>
        <w:gridCol w:w="1984"/>
        <w:gridCol w:w="691"/>
      </w:tblGrid>
      <w:tr w:rsidR="008B53B9" w:rsidRPr="00A24D4A" w14:paraId="3DC7FE5E" w14:textId="77777777" w:rsidTr="00EE2EC4">
        <w:trPr>
          <w:trHeight w:val="20"/>
        </w:trPr>
        <w:tc>
          <w:tcPr>
            <w:tcW w:w="1771" w:type="pct"/>
            <w:gridSpan w:val="2"/>
            <w:tcBorders>
              <w:top w:val="single" w:sz="8" w:space="0" w:color="auto"/>
              <w:left w:val="single" w:sz="8" w:space="0" w:color="auto"/>
              <w:bottom w:val="nil"/>
              <w:right w:val="single" w:sz="4" w:space="0" w:color="000000"/>
            </w:tcBorders>
            <w:shd w:val="clear" w:color="000000" w:fill="D9D9D9"/>
            <w:vAlign w:val="bottom"/>
            <w:hideMark/>
          </w:tcPr>
          <w:p w14:paraId="43DF0A3D" w14:textId="4C721C31" w:rsidR="008B53B9" w:rsidRPr="00A24D4A" w:rsidRDefault="008B53B9" w:rsidP="008B53B9">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最近3か月間の</w:t>
            </w:r>
            <w:r w:rsidR="006B4D4E">
              <w:rPr>
                <w:rFonts w:asciiTheme="minorEastAsia" w:eastAsiaTheme="minorEastAsia" w:hAnsiTheme="minorEastAsia" w:cs="ＭＳ Ｐゴシック" w:hint="eastAsia"/>
                <w:color w:val="000000"/>
                <w:kern w:val="0"/>
                <w:sz w:val="16"/>
                <w:szCs w:val="16"/>
              </w:rPr>
              <w:t>原油等の</w:t>
            </w:r>
            <w:r w:rsidRPr="00A24D4A">
              <w:rPr>
                <w:rFonts w:asciiTheme="minorEastAsia" w:eastAsiaTheme="minorEastAsia" w:hAnsiTheme="minorEastAsia" w:cs="ＭＳ Ｐゴシック"/>
                <w:color w:val="000000"/>
                <w:kern w:val="0"/>
                <w:sz w:val="16"/>
                <w:szCs w:val="16"/>
              </w:rPr>
              <w:t>仕入価格</w:t>
            </w:r>
          </w:p>
        </w:tc>
        <w:tc>
          <w:tcPr>
            <w:tcW w:w="1773" w:type="pct"/>
            <w:gridSpan w:val="2"/>
            <w:tcBorders>
              <w:top w:val="single" w:sz="8" w:space="0" w:color="auto"/>
              <w:left w:val="nil"/>
              <w:bottom w:val="nil"/>
              <w:right w:val="single" w:sz="4" w:space="0" w:color="000000"/>
            </w:tcBorders>
            <w:shd w:val="clear" w:color="000000" w:fill="D9D9D9"/>
            <w:vAlign w:val="bottom"/>
            <w:hideMark/>
          </w:tcPr>
          <w:p w14:paraId="5E989402" w14:textId="5C8692A2" w:rsidR="008B53B9" w:rsidRPr="00A24D4A" w:rsidRDefault="008B53B9" w:rsidP="008B53B9">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最近3か月間の売上高</w:t>
            </w:r>
          </w:p>
        </w:tc>
        <w:tc>
          <w:tcPr>
            <w:tcW w:w="1456" w:type="pct"/>
            <w:gridSpan w:val="2"/>
            <w:tcBorders>
              <w:top w:val="single" w:sz="8" w:space="0" w:color="auto"/>
              <w:left w:val="single" w:sz="4" w:space="0" w:color="auto"/>
              <w:right w:val="single" w:sz="8" w:space="0" w:color="000000"/>
            </w:tcBorders>
            <w:shd w:val="clear" w:color="000000" w:fill="D9D9D9"/>
            <w:vAlign w:val="center"/>
            <w:hideMark/>
          </w:tcPr>
          <w:p w14:paraId="1E73065E" w14:textId="3F567441" w:rsidR="008B53B9" w:rsidRPr="00A24D4A" w:rsidRDefault="008B53B9" w:rsidP="008B53B9">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割　合</w:t>
            </w:r>
            <w:r w:rsidR="00FD7A29" w:rsidRPr="00A24D4A">
              <w:rPr>
                <w:rFonts w:asciiTheme="minorEastAsia" w:eastAsiaTheme="minorEastAsia" w:hAnsiTheme="minorEastAsia" w:cs="ＭＳ Ｐゴシック" w:hint="eastAsia"/>
                <w:color w:val="000000"/>
                <w:kern w:val="0"/>
                <w:sz w:val="16"/>
                <w:szCs w:val="16"/>
              </w:rPr>
              <w:t>(</w:t>
            </w:r>
            <w:r w:rsidR="0089564C" w:rsidRPr="00A24D4A">
              <w:rPr>
                <w:rFonts w:asciiTheme="minorEastAsia" w:eastAsiaTheme="minorEastAsia" w:hAnsiTheme="minorEastAsia" w:cs="ＭＳ Ｐゴシック" w:hint="eastAsia"/>
                <w:color w:val="000000"/>
                <w:kern w:val="0"/>
                <w:sz w:val="16"/>
                <w:szCs w:val="16"/>
              </w:rPr>
              <w:t>G</w:t>
            </w:r>
            <w:r w:rsidR="00FD7A29" w:rsidRPr="00A24D4A">
              <w:rPr>
                <w:rFonts w:asciiTheme="minorEastAsia" w:eastAsiaTheme="minorEastAsia" w:hAnsiTheme="minorEastAsia" w:cs="ＭＳ Ｐゴシック" w:hint="eastAsia"/>
                <w:color w:val="000000"/>
                <w:kern w:val="0"/>
                <w:sz w:val="16"/>
                <w:szCs w:val="16"/>
              </w:rPr>
              <w:t>)</w:t>
            </w:r>
          </w:p>
        </w:tc>
      </w:tr>
      <w:tr w:rsidR="008B53B9" w:rsidRPr="00A24D4A" w14:paraId="1DC28F89" w14:textId="77777777" w:rsidTr="00EE2EC4">
        <w:trPr>
          <w:trHeight w:val="20"/>
        </w:trPr>
        <w:tc>
          <w:tcPr>
            <w:tcW w:w="1771" w:type="pct"/>
            <w:gridSpan w:val="2"/>
            <w:tcBorders>
              <w:top w:val="nil"/>
              <w:left w:val="single" w:sz="8" w:space="0" w:color="auto"/>
              <w:bottom w:val="dotted" w:sz="4" w:space="0" w:color="000000" w:themeColor="text1"/>
              <w:right w:val="single" w:sz="4" w:space="0" w:color="000000"/>
            </w:tcBorders>
            <w:shd w:val="clear" w:color="000000" w:fill="D9D9D9"/>
            <w:noWrap/>
            <w:hideMark/>
          </w:tcPr>
          <w:p w14:paraId="3C763B28" w14:textId="77777777" w:rsidR="008B53B9" w:rsidRPr="00A24D4A" w:rsidRDefault="008B53B9" w:rsidP="008B53B9">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年　　月～　　　年　　月）</w:t>
            </w:r>
          </w:p>
        </w:tc>
        <w:tc>
          <w:tcPr>
            <w:tcW w:w="1773" w:type="pct"/>
            <w:gridSpan w:val="2"/>
            <w:tcBorders>
              <w:top w:val="nil"/>
              <w:left w:val="nil"/>
              <w:bottom w:val="dotted" w:sz="4" w:space="0" w:color="000000" w:themeColor="text1"/>
              <w:right w:val="single" w:sz="4" w:space="0" w:color="000000"/>
            </w:tcBorders>
            <w:shd w:val="clear" w:color="000000" w:fill="D9D9D9"/>
            <w:noWrap/>
            <w:hideMark/>
          </w:tcPr>
          <w:p w14:paraId="1EC853A9" w14:textId="77777777" w:rsidR="008B53B9" w:rsidRPr="00A24D4A" w:rsidRDefault="008B53B9" w:rsidP="008B53B9">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年　　月～　　　年　　月）</w:t>
            </w:r>
          </w:p>
        </w:tc>
        <w:tc>
          <w:tcPr>
            <w:tcW w:w="1456" w:type="pct"/>
            <w:gridSpan w:val="2"/>
            <w:tcBorders>
              <w:left w:val="single" w:sz="4" w:space="0" w:color="auto"/>
              <w:bottom w:val="dotted" w:sz="4" w:space="0" w:color="000000" w:themeColor="text1"/>
              <w:right w:val="single" w:sz="8" w:space="0" w:color="000000"/>
            </w:tcBorders>
            <w:shd w:val="clear" w:color="000000" w:fill="D9D9D9"/>
            <w:vAlign w:val="center"/>
            <w:hideMark/>
          </w:tcPr>
          <w:p w14:paraId="063E43FA" w14:textId="6059EE1B" w:rsidR="008B53B9" w:rsidRPr="00A24D4A" w:rsidRDefault="00EA6DD2" w:rsidP="00EE2EC4">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w:t>
            </w:r>
            <w:r w:rsidRPr="00A24D4A">
              <w:rPr>
                <w:rFonts w:asciiTheme="minorEastAsia" w:eastAsiaTheme="minorEastAsia" w:hAnsiTheme="minorEastAsia" w:cs="ＭＳ Ｐゴシック" w:hint="eastAsia"/>
                <w:color w:val="000000"/>
                <w:kern w:val="0"/>
                <w:sz w:val="16"/>
                <w:szCs w:val="16"/>
              </w:rPr>
              <w:t>前年同期(</w:t>
            </w:r>
            <w:r w:rsidR="0089564C" w:rsidRPr="00A24D4A">
              <w:rPr>
                <w:rFonts w:asciiTheme="minorEastAsia" w:eastAsiaTheme="minorEastAsia" w:hAnsiTheme="minorEastAsia" w:cs="ＭＳ Ｐゴシック" w:hint="eastAsia"/>
                <w:color w:val="000000"/>
                <w:kern w:val="0"/>
                <w:sz w:val="16"/>
                <w:szCs w:val="16"/>
              </w:rPr>
              <w:t>J</w:t>
            </w:r>
            <w:r w:rsidRPr="00A24D4A">
              <w:rPr>
                <w:rFonts w:asciiTheme="minorEastAsia" w:eastAsiaTheme="minorEastAsia" w:hAnsiTheme="minorEastAsia" w:cs="ＭＳ Ｐゴシック" w:hint="eastAsia"/>
                <w:color w:val="000000"/>
                <w:kern w:val="0"/>
                <w:sz w:val="16"/>
                <w:szCs w:val="16"/>
              </w:rPr>
              <w:t>)</w:t>
            </w:r>
            <w:r w:rsidRPr="00A24D4A">
              <w:rPr>
                <w:rFonts w:asciiTheme="minorEastAsia" w:eastAsiaTheme="minorEastAsia" w:hAnsiTheme="minorEastAsia" w:cs="ＭＳ Ｐゴシック"/>
                <w:color w:val="000000"/>
                <w:kern w:val="0"/>
                <w:sz w:val="16"/>
                <w:szCs w:val="16"/>
              </w:rPr>
              <w:t>以上が要件）</w:t>
            </w:r>
          </w:p>
        </w:tc>
      </w:tr>
      <w:tr w:rsidR="008B53B9" w:rsidRPr="00A24D4A" w14:paraId="090549DC" w14:textId="77777777" w:rsidTr="00EE2EC4">
        <w:trPr>
          <w:trHeight w:val="20"/>
        </w:trPr>
        <w:tc>
          <w:tcPr>
            <w:tcW w:w="1771" w:type="pct"/>
            <w:gridSpan w:val="2"/>
            <w:tcBorders>
              <w:top w:val="dotted" w:sz="4" w:space="0" w:color="000000" w:themeColor="text1"/>
              <w:left w:val="single" w:sz="8" w:space="0" w:color="auto"/>
              <w:bottom w:val="single" w:sz="4" w:space="0" w:color="auto"/>
              <w:right w:val="single" w:sz="4" w:space="0" w:color="000000"/>
            </w:tcBorders>
            <w:shd w:val="clear" w:color="000000" w:fill="D9D9D9"/>
            <w:noWrap/>
            <w:vAlign w:val="center"/>
            <w:hideMark/>
          </w:tcPr>
          <w:p w14:paraId="4C0939B5" w14:textId="1FC1591B" w:rsidR="008B53B9" w:rsidRPr="00A24D4A" w:rsidRDefault="008B53B9" w:rsidP="008B53B9">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w:t>
            </w:r>
            <w:r w:rsidR="00EA6DD2" w:rsidRPr="00A24D4A">
              <w:rPr>
                <w:rFonts w:asciiTheme="minorEastAsia" w:eastAsiaTheme="minorEastAsia" w:hAnsiTheme="minorEastAsia" w:cs="ＭＳ Ｐゴシック" w:hint="eastAsia"/>
                <w:color w:val="000000"/>
                <w:kern w:val="0"/>
                <w:sz w:val="16"/>
                <w:szCs w:val="16"/>
              </w:rPr>
              <w:t>E</w:t>
            </w:r>
            <w:r w:rsidRPr="00A24D4A">
              <w:rPr>
                <w:rFonts w:asciiTheme="minorEastAsia" w:eastAsiaTheme="minorEastAsia" w:hAnsiTheme="minorEastAsia" w:cs="ＭＳ Ｐゴシック"/>
                <w:color w:val="000000"/>
                <w:kern w:val="0"/>
                <w:sz w:val="16"/>
                <w:szCs w:val="16"/>
              </w:rPr>
              <w:t>)</w:t>
            </w:r>
          </w:p>
        </w:tc>
        <w:tc>
          <w:tcPr>
            <w:tcW w:w="1773" w:type="pct"/>
            <w:gridSpan w:val="2"/>
            <w:tcBorders>
              <w:top w:val="dotted" w:sz="4" w:space="0" w:color="000000" w:themeColor="text1"/>
              <w:left w:val="nil"/>
              <w:bottom w:val="single" w:sz="4" w:space="0" w:color="auto"/>
              <w:right w:val="single" w:sz="4" w:space="0" w:color="000000"/>
            </w:tcBorders>
            <w:shd w:val="clear" w:color="000000" w:fill="D9D9D9"/>
            <w:noWrap/>
            <w:vAlign w:val="center"/>
            <w:hideMark/>
          </w:tcPr>
          <w:p w14:paraId="18F7C4C6" w14:textId="038EE93A" w:rsidR="008B53B9" w:rsidRPr="00A24D4A" w:rsidRDefault="008B53B9" w:rsidP="008B53B9">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w:t>
            </w:r>
            <w:r w:rsidR="00EA6DD2" w:rsidRPr="00A24D4A">
              <w:rPr>
                <w:rFonts w:asciiTheme="minorEastAsia" w:eastAsiaTheme="minorEastAsia" w:hAnsiTheme="minorEastAsia" w:cs="ＭＳ Ｐゴシック" w:hint="eastAsia"/>
                <w:color w:val="000000"/>
                <w:kern w:val="0"/>
                <w:sz w:val="16"/>
                <w:szCs w:val="16"/>
              </w:rPr>
              <w:t>F</w:t>
            </w:r>
            <w:r w:rsidRPr="00A24D4A">
              <w:rPr>
                <w:rFonts w:asciiTheme="minorEastAsia" w:eastAsiaTheme="minorEastAsia" w:hAnsiTheme="minorEastAsia" w:cs="ＭＳ Ｐゴシック"/>
                <w:color w:val="000000"/>
                <w:kern w:val="0"/>
                <w:sz w:val="16"/>
                <w:szCs w:val="16"/>
              </w:rPr>
              <w:t>)</w:t>
            </w:r>
          </w:p>
        </w:tc>
        <w:tc>
          <w:tcPr>
            <w:tcW w:w="1456" w:type="pct"/>
            <w:gridSpan w:val="2"/>
            <w:tcBorders>
              <w:top w:val="dotted" w:sz="4" w:space="0" w:color="000000" w:themeColor="text1"/>
              <w:left w:val="single" w:sz="4" w:space="0" w:color="auto"/>
              <w:bottom w:val="nil"/>
              <w:right w:val="single" w:sz="8" w:space="0" w:color="000000"/>
            </w:tcBorders>
            <w:shd w:val="clear" w:color="000000" w:fill="D9D9D9"/>
            <w:noWrap/>
            <w:vAlign w:val="center"/>
            <w:hideMark/>
          </w:tcPr>
          <w:p w14:paraId="7444A89B" w14:textId="4D3FAD2B" w:rsidR="008B53B9" w:rsidRPr="00A24D4A" w:rsidRDefault="008B53B9" w:rsidP="008B53B9">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w:t>
            </w:r>
            <w:r w:rsidR="00EA6DD2" w:rsidRPr="00A24D4A">
              <w:rPr>
                <w:rFonts w:asciiTheme="minorEastAsia" w:eastAsiaTheme="minorEastAsia" w:hAnsiTheme="minorEastAsia" w:cs="ＭＳ Ｐゴシック" w:hint="eastAsia"/>
                <w:color w:val="000000"/>
                <w:kern w:val="0"/>
                <w:sz w:val="16"/>
                <w:szCs w:val="16"/>
              </w:rPr>
              <w:t>E</w:t>
            </w:r>
            <w:r w:rsidRPr="00A24D4A">
              <w:rPr>
                <w:rFonts w:asciiTheme="minorEastAsia" w:eastAsiaTheme="minorEastAsia" w:hAnsiTheme="minorEastAsia" w:cs="ＭＳ Ｐゴシック"/>
                <w:color w:val="000000"/>
                <w:kern w:val="0"/>
                <w:sz w:val="16"/>
                <w:szCs w:val="16"/>
              </w:rPr>
              <w:t>÷</w:t>
            </w:r>
            <w:r w:rsidR="00EA6DD2" w:rsidRPr="00A24D4A">
              <w:rPr>
                <w:rFonts w:asciiTheme="minorEastAsia" w:eastAsiaTheme="minorEastAsia" w:hAnsiTheme="minorEastAsia" w:cs="ＭＳ Ｐゴシック" w:hint="eastAsia"/>
                <w:color w:val="000000"/>
                <w:kern w:val="0"/>
                <w:sz w:val="16"/>
                <w:szCs w:val="16"/>
              </w:rPr>
              <w:t>F</w:t>
            </w:r>
            <w:r w:rsidRPr="00A24D4A">
              <w:rPr>
                <w:rFonts w:asciiTheme="minorEastAsia" w:eastAsiaTheme="minorEastAsia" w:hAnsiTheme="minorEastAsia" w:cs="ＭＳ Ｐゴシック"/>
                <w:color w:val="000000"/>
                <w:kern w:val="0"/>
                <w:sz w:val="16"/>
                <w:szCs w:val="16"/>
              </w:rPr>
              <w:t>) × 100</w:t>
            </w:r>
          </w:p>
        </w:tc>
      </w:tr>
      <w:tr w:rsidR="008B53B9" w:rsidRPr="00A24D4A" w14:paraId="2A7A18C6" w14:textId="77777777" w:rsidTr="004E685B">
        <w:trPr>
          <w:trHeight w:val="312"/>
        </w:trPr>
        <w:tc>
          <w:tcPr>
            <w:tcW w:w="1306" w:type="pct"/>
            <w:vMerge w:val="restart"/>
            <w:tcBorders>
              <w:top w:val="single" w:sz="4" w:space="0" w:color="auto"/>
              <w:left w:val="single" w:sz="8" w:space="0" w:color="auto"/>
              <w:bottom w:val="single" w:sz="8" w:space="0" w:color="000000"/>
            </w:tcBorders>
            <w:noWrap/>
            <w:vAlign w:val="center"/>
            <w:hideMark/>
          </w:tcPr>
          <w:p w14:paraId="2AEF20AA" w14:textId="77777777" w:rsidR="008B53B9" w:rsidRPr="00A24D4A" w:rsidRDefault="008B53B9" w:rsidP="00095BC0">
            <w:pPr>
              <w:widowControl/>
              <w:snapToGrid w:val="0"/>
              <w:jc w:val="right"/>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xml:space="preserve">　</w:t>
            </w:r>
          </w:p>
        </w:tc>
        <w:tc>
          <w:tcPr>
            <w:tcW w:w="465" w:type="pct"/>
            <w:vMerge w:val="restart"/>
            <w:tcBorders>
              <w:top w:val="single" w:sz="4" w:space="0" w:color="auto"/>
              <w:bottom w:val="nil"/>
              <w:right w:val="single" w:sz="4" w:space="0" w:color="000000"/>
            </w:tcBorders>
            <w:noWrap/>
            <w:vAlign w:val="center"/>
            <w:hideMark/>
          </w:tcPr>
          <w:p w14:paraId="32C4E5E3" w14:textId="77777777" w:rsidR="008B53B9" w:rsidRPr="00A24D4A" w:rsidRDefault="008B53B9" w:rsidP="00095BC0">
            <w:pPr>
              <w:widowControl/>
              <w:snapToGrid w:val="0"/>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千円</w:t>
            </w:r>
          </w:p>
        </w:tc>
        <w:tc>
          <w:tcPr>
            <w:tcW w:w="1234" w:type="pct"/>
            <w:vMerge w:val="restart"/>
            <w:tcBorders>
              <w:top w:val="single" w:sz="4" w:space="0" w:color="auto"/>
              <w:left w:val="single" w:sz="4" w:space="0" w:color="auto"/>
              <w:bottom w:val="single" w:sz="8" w:space="0" w:color="000000"/>
            </w:tcBorders>
            <w:noWrap/>
            <w:vAlign w:val="center"/>
            <w:hideMark/>
          </w:tcPr>
          <w:p w14:paraId="46B3FDEC" w14:textId="77777777" w:rsidR="008B53B9" w:rsidRPr="00A24D4A" w:rsidRDefault="008B53B9" w:rsidP="00095BC0">
            <w:pPr>
              <w:widowControl/>
              <w:snapToGrid w:val="0"/>
              <w:jc w:val="right"/>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xml:space="preserve">　</w:t>
            </w:r>
          </w:p>
        </w:tc>
        <w:tc>
          <w:tcPr>
            <w:tcW w:w="539" w:type="pct"/>
            <w:vMerge w:val="restart"/>
            <w:tcBorders>
              <w:top w:val="single" w:sz="4" w:space="0" w:color="auto"/>
              <w:bottom w:val="nil"/>
              <w:right w:val="single" w:sz="4" w:space="0" w:color="000000"/>
            </w:tcBorders>
            <w:noWrap/>
            <w:vAlign w:val="center"/>
            <w:hideMark/>
          </w:tcPr>
          <w:p w14:paraId="02211304" w14:textId="77777777" w:rsidR="008B53B9" w:rsidRPr="00A24D4A" w:rsidRDefault="008B53B9" w:rsidP="00095BC0">
            <w:pPr>
              <w:widowControl/>
              <w:snapToGrid w:val="0"/>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千円</w:t>
            </w:r>
          </w:p>
        </w:tc>
        <w:tc>
          <w:tcPr>
            <w:tcW w:w="1080" w:type="pct"/>
            <w:vMerge w:val="restart"/>
            <w:tcBorders>
              <w:top w:val="single" w:sz="4" w:space="0" w:color="auto"/>
              <w:left w:val="single" w:sz="4" w:space="0" w:color="auto"/>
              <w:bottom w:val="single" w:sz="8" w:space="0" w:color="000000"/>
            </w:tcBorders>
            <w:noWrap/>
            <w:vAlign w:val="center"/>
            <w:hideMark/>
          </w:tcPr>
          <w:p w14:paraId="49E3307B" w14:textId="77777777" w:rsidR="008B53B9" w:rsidRPr="00A24D4A" w:rsidRDefault="008B53B9" w:rsidP="00095BC0">
            <w:pPr>
              <w:widowControl/>
              <w:snapToGrid w:val="0"/>
              <w:jc w:val="right"/>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xml:space="preserve">　</w:t>
            </w:r>
          </w:p>
        </w:tc>
        <w:tc>
          <w:tcPr>
            <w:tcW w:w="376" w:type="pct"/>
            <w:vMerge w:val="restart"/>
            <w:tcBorders>
              <w:top w:val="single" w:sz="4" w:space="0" w:color="auto"/>
              <w:bottom w:val="nil"/>
              <w:right w:val="single" w:sz="8" w:space="0" w:color="000000"/>
            </w:tcBorders>
            <w:noWrap/>
            <w:vAlign w:val="center"/>
            <w:hideMark/>
          </w:tcPr>
          <w:p w14:paraId="2BC7C916" w14:textId="77777777" w:rsidR="008B53B9" w:rsidRPr="00A24D4A" w:rsidRDefault="008B53B9" w:rsidP="00095BC0">
            <w:pPr>
              <w:widowControl/>
              <w:snapToGrid w:val="0"/>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w:t>
            </w:r>
          </w:p>
        </w:tc>
      </w:tr>
      <w:tr w:rsidR="008B53B9" w:rsidRPr="00A24D4A" w14:paraId="66E560DD" w14:textId="77777777" w:rsidTr="004E685B">
        <w:trPr>
          <w:trHeight w:val="405"/>
        </w:trPr>
        <w:tc>
          <w:tcPr>
            <w:tcW w:w="1306" w:type="pct"/>
            <w:vMerge/>
            <w:tcBorders>
              <w:top w:val="single" w:sz="4" w:space="0" w:color="auto"/>
              <w:left w:val="single" w:sz="8" w:space="0" w:color="auto"/>
              <w:bottom w:val="single" w:sz="8" w:space="0" w:color="000000"/>
            </w:tcBorders>
            <w:vAlign w:val="center"/>
            <w:hideMark/>
          </w:tcPr>
          <w:p w14:paraId="29153E38" w14:textId="77777777" w:rsidR="008B53B9" w:rsidRPr="00A24D4A" w:rsidRDefault="008B53B9" w:rsidP="008B53B9">
            <w:pPr>
              <w:widowControl/>
              <w:jc w:val="left"/>
              <w:rPr>
                <w:rFonts w:asciiTheme="minorEastAsia" w:eastAsiaTheme="minorEastAsia" w:hAnsiTheme="minorEastAsia" w:cs="ＭＳ Ｐゴシック"/>
                <w:color w:val="000000"/>
                <w:kern w:val="0"/>
                <w:sz w:val="16"/>
                <w:szCs w:val="16"/>
              </w:rPr>
            </w:pPr>
          </w:p>
        </w:tc>
        <w:tc>
          <w:tcPr>
            <w:tcW w:w="465" w:type="pct"/>
            <w:vMerge/>
            <w:tcBorders>
              <w:top w:val="single" w:sz="4" w:space="0" w:color="auto"/>
              <w:bottom w:val="nil"/>
              <w:right w:val="single" w:sz="4" w:space="0" w:color="000000"/>
            </w:tcBorders>
            <w:vAlign w:val="center"/>
            <w:hideMark/>
          </w:tcPr>
          <w:p w14:paraId="2F00BF77" w14:textId="77777777" w:rsidR="008B53B9" w:rsidRPr="00A24D4A" w:rsidRDefault="008B53B9" w:rsidP="008B53B9">
            <w:pPr>
              <w:widowControl/>
              <w:jc w:val="left"/>
              <w:rPr>
                <w:rFonts w:asciiTheme="minorEastAsia" w:eastAsiaTheme="minorEastAsia" w:hAnsiTheme="minorEastAsia" w:cs="ＭＳ Ｐゴシック"/>
                <w:color w:val="000000"/>
                <w:kern w:val="0"/>
                <w:sz w:val="16"/>
                <w:szCs w:val="16"/>
              </w:rPr>
            </w:pPr>
          </w:p>
        </w:tc>
        <w:tc>
          <w:tcPr>
            <w:tcW w:w="1234" w:type="pct"/>
            <w:vMerge/>
            <w:tcBorders>
              <w:top w:val="single" w:sz="4" w:space="0" w:color="auto"/>
              <w:left w:val="single" w:sz="4" w:space="0" w:color="auto"/>
              <w:bottom w:val="single" w:sz="8" w:space="0" w:color="000000"/>
            </w:tcBorders>
            <w:vAlign w:val="center"/>
            <w:hideMark/>
          </w:tcPr>
          <w:p w14:paraId="4ABDF8E5" w14:textId="77777777" w:rsidR="008B53B9" w:rsidRPr="00A24D4A" w:rsidRDefault="008B53B9" w:rsidP="008B53B9">
            <w:pPr>
              <w:widowControl/>
              <w:jc w:val="left"/>
              <w:rPr>
                <w:rFonts w:asciiTheme="minorEastAsia" w:eastAsiaTheme="minorEastAsia" w:hAnsiTheme="minorEastAsia" w:cs="ＭＳ Ｐゴシック"/>
                <w:color w:val="000000"/>
                <w:kern w:val="0"/>
                <w:sz w:val="16"/>
                <w:szCs w:val="16"/>
              </w:rPr>
            </w:pPr>
          </w:p>
        </w:tc>
        <w:tc>
          <w:tcPr>
            <w:tcW w:w="539" w:type="pct"/>
            <w:vMerge/>
            <w:tcBorders>
              <w:top w:val="single" w:sz="4" w:space="0" w:color="auto"/>
              <w:bottom w:val="nil"/>
              <w:right w:val="single" w:sz="4" w:space="0" w:color="000000"/>
            </w:tcBorders>
            <w:vAlign w:val="center"/>
            <w:hideMark/>
          </w:tcPr>
          <w:p w14:paraId="750239A9" w14:textId="77777777" w:rsidR="008B53B9" w:rsidRPr="00A24D4A" w:rsidRDefault="008B53B9" w:rsidP="008B53B9">
            <w:pPr>
              <w:widowControl/>
              <w:jc w:val="left"/>
              <w:rPr>
                <w:rFonts w:asciiTheme="minorEastAsia" w:eastAsiaTheme="minorEastAsia" w:hAnsiTheme="minorEastAsia" w:cs="ＭＳ Ｐゴシック"/>
                <w:color w:val="000000"/>
                <w:kern w:val="0"/>
                <w:sz w:val="16"/>
                <w:szCs w:val="16"/>
              </w:rPr>
            </w:pPr>
          </w:p>
        </w:tc>
        <w:tc>
          <w:tcPr>
            <w:tcW w:w="1080" w:type="pct"/>
            <w:vMerge/>
            <w:tcBorders>
              <w:top w:val="single" w:sz="4" w:space="0" w:color="auto"/>
              <w:left w:val="single" w:sz="4" w:space="0" w:color="auto"/>
              <w:bottom w:val="single" w:sz="8" w:space="0" w:color="000000"/>
            </w:tcBorders>
            <w:vAlign w:val="center"/>
            <w:hideMark/>
          </w:tcPr>
          <w:p w14:paraId="716B0BBE" w14:textId="77777777" w:rsidR="008B53B9" w:rsidRPr="00A24D4A" w:rsidRDefault="008B53B9" w:rsidP="008B53B9">
            <w:pPr>
              <w:widowControl/>
              <w:jc w:val="left"/>
              <w:rPr>
                <w:rFonts w:asciiTheme="minorEastAsia" w:eastAsiaTheme="minorEastAsia" w:hAnsiTheme="minorEastAsia" w:cs="ＭＳ Ｐゴシック"/>
                <w:color w:val="000000"/>
                <w:kern w:val="0"/>
                <w:sz w:val="16"/>
                <w:szCs w:val="16"/>
              </w:rPr>
            </w:pPr>
          </w:p>
        </w:tc>
        <w:tc>
          <w:tcPr>
            <w:tcW w:w="376" w:type="pct"/>
            <w:vMerge/>
            <w:tcBorders>
              <w:top w:val="single" w:sz="4" w:space="0" w:color="auto"/>
              <w:bottom w:val="nil"/>
              <w:right w:val="single" w:sz="8" w:space="0" w:color="000000"/>
            </w:tcBorders>
            <w:vAlign w:val="center"/>
            <w:hideMark/>
          </w:tcPr>
          <w:p w14:paraId="32AE61E6" w14:textId="77777777" w:rsidR="008B53B9" w:rsidRPr="00A24D4A" w:rsidRDefault="008B53B9" w:rsidP="008B53B9">
            <w:pPr>
              <w:widowControl/>
              <w:jc w:val="left"/>
              <w:rPr>
                <w:rFonts w:asciiTheme="minorEastAsia" w:eastAsiaTheme="minorEastAsia" w:hAnsiTheme="minorEastAsia" w:cs="ＭＳ Ｐゴシック"/>
                <w:color w:val="000000"/>
                <w:kern w:val="0"/>
                <w:sz w:val="16"/>
                <w:szCs w:val="16"/>
              </w:rPr>
            </w:pPr>
          </w:p>
        </w:tc>
      </w:tr>
      <w:tr w:rsidR="00EE2EC4" w:rsidRPr="00A24D4A" w14:paraId="5B2F653B" w14:textId="77777777" w:rsidTr="00EE2EC4">
        <w:trPr>
          <w:trHeight w:val="170"/>
        </w:trPr>
        <w:tc>
          <w:tcPr>
            <w:tcW w:w="1771" w:type="pct"/>
            <w:gridSpan w:val="2"/>
            <w:tcBorders>
              <w:top w:val="single" w:sz="8" w:space="0" w:color="auto"/>
              <w:left w:val="single" w:sz="8" w:space="0" w:color="auto"/>
              <w:bottom w:val="nil"/>
              <w:right w:val="single" w:sz="4" w:space="0" w:color="000000"/>
            </w:tcBorders>
            <w:shd w:val="clear" w:color="000000" w:fill="D9D9D9"/>
            <w:vAlign w:val="bottom"/>
            <w:hideMark/>
          </w:tcPr>
          <w:p w14:paraId="08C1F234" w14:textId="50B0571F" w:rsidR="00EE2EC4" w:rsidRPr="00A24D4A" w:rsidRDefault="00EE2EC4" w:rsidP="00EE2EC4">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前年同期の</w:t>
            </w:r>
            <w:r w:rsidR="006B4D4E">
              <w:rPr>
                <w:rFonts w:asciiTheme="minorEastAsia" w:eastAsiaTheme="minorEastAsia" w:hAnsiTheme="minorEastAsia" w:cs="ＭＳ Ｐゴシック" w:hint="eastAsia"/>
                <w:color w:val="000000"/>
                <w:kern w:val="0"/>
                <w:sz w:val="16"/>
                <w:szCs w:val="16"/>
              </w:rPr>
              <w:t>原油等の</w:t>
            </w:r>
            <w:r w:rsidRPr="00A24D4A">
              <w:rPr>
                <w:rFonts w:asciiTheme="minorEastAsia" w:eastAsiaTheme="minorEastAsia" w:hAnsiTheme="minorEastAsia" w:cs="ＭＳ Ｐゴシック"/>
                <w:color w:val="000000"/>
                <w:kern w:val="0"/>
                <w:sz w:val="16"/>
                <w:szCs w:val="16"/>
              </w:rPr>
              <w:t>仕入価格</w:t>
            </w:r>
          </w:p>
        </w:tc>
        <w:tc>
          <w:tcPr>
            <w:tcW w:w="1773" w:type="pct"/>
            <w:gridSpan w:val="2"/>
            <w:tcBorders>
              <w:top w:val="single" w:sz="8" w:space="0" w:color="auto"/>
              <w:left w:val="nil"/>
              <w:bottom w:val="nil"/>
              <w:right w:val="single" w:sz="4" w:space="0" w:color="000000"/>
            </w:tcBorders>
            <w:shd w:val="clear" w:color="000000" w:fill="D9D9D9"/>
            <w:vAlign w:val="bottom"/>
            <w:hideMark/>
          </w:tcPr>
          <w:p w14:paraId="1375684B" w14:textId="77777777" w:rsidR="00EE2EC4" w:rsidRPr="00A24D4A" w:rsidRDefault="00EE2EC4" w:rsidP="00EE2EC4">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前年同期の売上高</w:t>
            </w:r>
          </w:p>
        </w:tc>
        <w:tc>
          <w:tcPr>
            <w:tcW w:w="1456" w:type="pct"/>
            <w:gridSpan w:val="2"/>
            <w:tcBorders>
              <w:top w:val="single" w:sz="8" w:space="0" w:color="auto"/>
              <w:left w:val="single" w:sz="4" w:space="0" w:color="auto"/>
              <w:right w:val="single" w:sz="8" w:space="0" w:color="000000"/>
            </w:tcBorders>
            <w:shd w:val="clear" w:color="000000" w:fill="D9D9D9"/>
            <w:vAlign w:val="center"/>
            <w:hideMark/>
          </w:tcPr>
          <w:p w14:paraId="1A2ECFF4" w14:textId="65B574A8" w:rsidR="00EE2EC4" w:rsidRPr="00A24D4A" w:rsidRDefault="00EE2EC4" w:rsidP="00EE2EC4">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割　合</w:t>
            </w:r>
            <w:r w:rsidRPr="00A24D4A">
              <w:rPr>
                <w:rFonts w:asciiTheme="minorEastAsia" w:eastAsiaTheme="minorEastAsia" w:hAnsiTheme="minorEastAsia" w:cs="ＭＳ Ｐゴシック" w:hint="eastAsia"/>
                <w:color w:val="000000"/>
                <w:kern w:val="0"/>
                <w:sz w:val="16"/>
                <w:szCs w:val="16"/>
              </w:rPr>
              <w:t>(</w:t>
            </w:r>
            <w:r w:rsidR="0089564C" w:rsidRPr="00A24D4A">
              <w:rPr>
                <w:rFonts w:asciiTheme="minorEastAsia" w:eastAsiaTheme="minorEastAsia" w:hAnsiTheme="minorEastAsia" w:cs="ＭＳ Ｐゴシック" w:hint="eastAsia"/>
                <w:color w:val="000000"/>
                <w:kern w:val="0"/>
                <w:sz w:val="16"/>
                <w:szCs w:val="16"/>
              </w:rPr>
              <w:t>J</w:t>
            </w:r>
            <w:r w:rsidRPr="00A24D4A">
              <w:rPr>
                <w:rFonts w:asciiTheme="minorEastAsia" w:eastAsiaTheme="minorEastAsia" w:hAnsiTheme="minorEastAsia" w:cs="ＭＳ Ｐゴシック" w:hint="eastAsia"/>
                <w:color w:val="000000"/>
                <w:kern w:val="0"/>
                <w:sz w:val="16"/>
                <w:szCs w:val="16"/>
              </w:rPr>
              <w:t>)</w:t>
            </w:r>
          </w:p>
        </w:tc>
      </w:tr>
      <w:tr w:rsidR="00EE2EC4" w:rsidRPr="00A24D4A" w14:paraId="4D41D1BE" w14:textId="77777777" w:rsidTr="00EE2EC4">
        <w:trPr>
          <w:trHeight w:val="170"/>
        </w:trPr>
        <w:tc>
          <w:tcPr>
            <w:tcW w:w="1771" w:type="pct"/>
            <w:gridSpan w:val="2"/>
            <w:tcBorders>
              <w:top w:val="nil"/>
              <w:left w:val="single" w:sz="8" w:space="0" w:color="auto"/>
              <w:bottom w:val="dotted" w:sz="4" w:space="0" w:color="000000" w:themeColor="text1"/>
              <w:right w:val="single" w:sz="4" w:space="0" w:color="000000"/>
            </w:tcBorders>
            <w:shd w:val="clear" w:color="000000" w:fill="D9D9D9"/>
            <w:noWrap/>
            <w:hideMark/>
          </w:tcPr>
          <w:p w14:paraId="444B7E12" w14:textId="77777777" w:rsidR="00EE2EC4" w:rsidRPr="00A24D4A" w:rsidRDefault="00EE2EC4" w:rsidP="00EE2EC4">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年　　月～　　　年　　月）</w:t>
            </w:r>
          </w:p>
        </w:tc>
        <w:tc>
          <w:tcPr>
            <w:tcW w:w="1773" w:type="pct"/>
            <w:gridSpan w:val="2"/>
            <w:tcBorders>
              <w:top w:val="nil"/>
              <w:left w:val="nil"/>
              <w:bottom w:val="dotted" w:sz="4" w:space="0" w:color="000000" w:themeColor="text1"/>
              <w:right w:val="single" w:sz="4" w:space="0" w:color="000000"/>
            </w:tcBorders>
            <w:shd w:val="clear" w:color="000000" w:fill="D9D9D9"/>
            <w:noWrap/>
            <w:hideMark/>
          </w:tcPr>
          <w:p w14:paraId="1F305920" w14:textId="77777777" w:rsidR="00EE2EC4" w:rsidRPr="00A24D4A" w:rsidRDefault="00EE2EC4" w:rsidP="00EE2EC4">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年　　月～　　　年　　月）</w:t>
            </w:r>
          </w:p>
        </w:tc>
        <w:tc>
          <w:tcPr>
            <w:tcW w:w="1456" w:type="pct"/>
            <w:gridSpan w:val="2"/>
            <w:tcBorders>
              <w:left w:val="single" w:sz="4" w:space="0" w:color="auto"/>
              <w:bottom w:val="dotted" w:sz="4" w:space="0" w:color="000000" w:themeColor="text1"/>
              <w:right w:val="single" w:sz="8" w:space="0" w:color="000000"/>
            </w:tcBorders>
            <w:shd w:val="clear" w:color="000000" w:fill="D9D9D9"/>
            <w:vAlign w:val="center"/>
            <w:hideMark/>
          </w:tcPr>
          <w:p w14:paraId="1CD7D946" w14:textId="77777777" w:rsidR="00EE2EC4" w:rsidRPr="00A24D4A" w:rsidRDefault="00EE2EC4" w:rsidP="00EE2EC4">
            <w:pPr>
              <w:widowControl/>
              <w:jc w:val="left"/>
              <w:rPr>
                <w:rFonts w:asciiTheme="minorEastAsia" w:eastAsiaTheme="minorEastAsia" w:hAnsiTheme="minorEastAsia" w:cs="ＭＳ Ｐゴシック"/>
                <w:color w:val="000000"/>
                <w:kern w:val="0"/>
                <w:sz w:val="16"/>
                <w:szCs w:val="16"/>
              </w:rPr>
            </w:pPr>
          </w:p>
        </w:tc>
      </w:tr>
      <w:tr w:rsidR="00EE2EC4" w:rsidRPr="00A24D4A" w14:paraId="4452353C" w14:textId="77777777" w:rsidTr="00EE2EC4">
        <w:trPr>
          <w:trHeight w:val="227"/>
        </w:trPr>
        <w:tc>
          <w:tcPr>
            <w:tcW w:w="1771" w:type="pct"/>
            <w:gridSpan w:val="2"/>
            <w:tcBorders>
              <w:top w:val="dotted" w:sz="4" w:space="0" w:color="000000" w:themeColor="text1"/>
              <w:left w:val="single" w:sz="8" w:space="0" w:color="auto"/>
              <w:bottom w:val="single" w:sz="4" w:space="0" w:color="auto"/>
              <w:right w:val="single" w:sz="4" w:space="0" w:color="000000"/>
            </w:tcBorders>
            <w:shd w:val="clear" w:color="000000" w:fill="D9D9D9"/>
            <w:noWrap/>
            <w:vAlign w:val="center"/>
            <w:hideMark/>
          </w:tcPr>
          <w:p w14:paraId="71184E19" w14:textId="04A100C0" w:rsidR="00EE2EC4" w:rsidRPr="00A24D4A" w:rsidRDefault="00EE2EC4" w:rsidP="00EE2EC4">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w:t>
            </w:r>
            <w:r w:rsidR="0089564C" w:rsidRPr="00A24D4A">
              <w:rPr>
                <w:rFonts w:asciiTheme="minorEastAsia" w:eastAsiaTheme="minorEastAsia" w:hAnsiTheme="minorEastAsia" w:cs="ＭＳ Ｐゴシック" w:hint="eastAsia"/>
                <w:color w:val="000000"/>
                <w:kern w:val="0"/>
                <w:sz w:val="16"/>
                <w:szCs w:val="16"/>
              </w:rPr>
              <w:t>H</w:t>
            </w:r>
            <w:r w:rsidRPr="00A24D4A">
              <w:rPr>
                <w:rFonts w:asciiTheme="minorEastAsia" w:eastAsiaTheme="minorEastAsia" w:hAnsiTheme="minorEastAsia" w:cs="ＭＳ Ｐゴシック"/>
                <w:color w:val="000000"/>
                <w:kern w:val="0"/>
                <w:sz w:val="16"/>
                <w:szCs w:val="16"/>
              </w:rPr>
              <w:t>)</w:t>
            </w:r>
          </w:p>
        </w:tc>
        <w:tc>
          <w:tcPr>
            <w:tcW w:w="1773" w:type="pct"/>
            <w:gridSpan w:val="2"/>
            <w:tcBorders>
              <w:top w:val="dotted" w:sz="4" w:space="0" w:color="000000" w:themeColor="text1"/>
              <w:left w:val="nil"/>
              <w:bottom w:val="single" w:sz="4" w:space="0" w:color="auto"/>
              <w:right w:val="single" w:sz="4" w:space="0" w:color="000000"/>
            </w:tcBorders>
            <w:shd w:val="clear" w:color="000000" w:fill="D9D9D9"/>
            <w:noWrap/>
            <w:vAlign w:val="center"/>
            <w:hideMark/>
          </w:tcPr>
          <w:p w14:paraId="4C78FA62" w14:textId="207CD822" w:rsidR="00EE2EC4" w:rsidRPr="00A24D4A" w:rsidRDefault="00EE2EC4" w:rsidP="00EE2EC4">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w:t>
            </w:r>
            <w:r w:rsidR="0089564C" w:rsidRPr="00A24D4A">
              <w:rPr>
                <w:rFonts w:asciiTheme="minorEastAsia" w:eastAsiaTheme="minorEastAsia" w:hAnsiTheme="minorEastAsia" w:cs="ＭＳ Ｐゴシック" w:hint="eastAsia"/>
                <w:color w:val="000000"/>
                <w:kern w:val="0"/>
                <w:sz w:val="16"/>
                <w:szCs w:val="16"/>
              </w:rPr>
              <w:t>I</w:t>
            </w:r>
            <w:r w:rsidRPr="00A24D4A">
              <w:rPr>
                <w:rFonts w:asciiTheme="minorEastAsia" w:eastAsiaTheme="minorEastAsia" w:hAnsiTheme="minorEastAsia" w:cs="ＭＳ Ｐゴシック"/>
                <w:color w:val="000000"/>
                <w:kern w:val="0"/>
                <w:sz w:val="16"/>
                <w:szCs w:val="16"/>
              </w:rPr>
              <w:t>)</w:t>
            </w:r>
          </w:p>
        </w:tc>
        <w:tc>
          <w:tcPr>
            <w:tcW w:w="1456" w:type="pct"/>
            <w:gridSpan w:val="2"/>
            <w:tcBorders>
              <w:top w:val="dotted" w:sz="4" w:space="0" w:color="000000" w:themeColor="text1"/>
              <w:left w:val="nil"/>
              <w:bottom w:val="single" w:sz="4" w:space="0" w:color="auto"/>
              <w:right w:val="single" w:sz="8" w:space="0" w:color="000000"/>
            </w:tcBorders>
            <w:shd w:val="clear" w:color="000000" w:fill="D9D9D9"/>
            <w:noWrap/>
            <w:vAlign w:val="center"/>
            <w:hideMark/>
          </w:tcPr>
          <w:p w14:paraId="582A719E" w14:textId="3C462325" w:rsidR="00EE2EC4" w:rsidRPr="00A24D4A" w:rsidRDefault="00EE2EC4" w:rsidP="00EE2EC4">
            <w:pPr>
              <w:widowControl/>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w:t>
            </w:r>
            <w:r w:rsidR="0089564C" w:rsidRPr="00A24D4A">
              <w:rPr>
                <w:rFonts w:asciiTheme="minorEastAsia" w:eastAsiaTheme="minorEastAsia" w:hAnsiTheme="minorEastAsia" w:cs="ＭＳ Ｐゴシック" w:hint="eastAsia"/>
                <w:color w:val="000000"/>
                <w:kern w:val="0"/>
                <w:sz w:val="16"/>
                <w:szCs w:val="16"/>
              </w:rPr>
              <w:t>H</w:t>
            </w:r>
            <w:r w:rsidRPr="00A24D4A">
              <w:rPr>
                <w:rFonts w:asciiTheme="minorEastAsia" w:eastAsiaTheme="minorEastAsia" w:hAnsiTheme="minorEastAsia" w:cs="ＭＳ Ｐゴシック"/>
                <w:color w:val="000000"/>
                <w:kern w:val="0"/>
                <w:sz w:val="16"/>
                <w:szCs w:val="16"/>
              </w:rPr>
              <w:t>÷</w:t>
            </w:r>
            <w:r w:rsidR="0089564C" w:rsidRPr="00A24D4A">
              <w:rPr>
                <w:rFonts w:asciiTheme="minorEastAsia" w:eastAsiaTheme="minorEastAsia" w:hAnsiTheme="minorEastAsia" w:cs="ＭＳ Ｐゴシック" w:hint="eastAsia"/>
                <w:color w:val="000000"/>
                <w:kern w:val="0"/>
                <w:sz w:val="16"/>
                <w:szCs w:val="16"/>
              </w:rPr>
              <w:t>I</w:t>
            </w:r>
            <w:r w:rsidRPr="00A24D4A">
              <w:rPr>
                <w:rFonts w:asciiTheme="minorEastAsia" w:eastAsiaTheme="minorEastAsia" w:hAnsiTheme="minorEastAsia" w:cs="ＭＳ Ｐゴシック"/>
                <w:color w:val="000000"/>
                <w:kern w:val="0"/>
                <w:sz w:val="16"/>
                <w:szCs w:val="16"/>
              </w:rPr>
              <w:t>) × 100</w:t>
            </w:r>
          </w:p>
        </w:tc>
      </w:tr>
      <w:tr w:rsidR="00EE2EC4" w:rsidRPr="00A24D4A" w14:paraId="6B55A5EC" w14:textId="77777777" w:rsidTr="004E685B">
        <w:trPr>
          <w:trHeight w:val="312"/>
        </w:trPr>
        <w:tc>
          <w:tcPr>
            <w:tcW w:w="1306" w:type="pct"/>
            <w:vMerge w:val="restart"/>
            <w:tcBorders>
              <w:top w:val="single" w:sz="4" w:space="0" w:color="auto"/>
              <w:left w:val="single" w:sz="8" w:space="0" w:color="auto"/>
              <w:bottom w:val="single" w:sz="8" w:space="0" w:color="000000"/>
            </w:tcBorders>
            <w:noWrap/>
            <w:vAlign w:val="center"/>
            <w:hideMark/>
          </w:tcPr>
          <w:p w14:paraId="20D108E7" w14:textId="77777777" w:rsidR="00EE2EC4" w:rsidRPr="00A24D4A" w:rsidRDefault="00EE2EC4" w:rsidP="00EE2EC4">
            <w:pPr>
              <w:widowControl/>
              <w:snapToGrid w:val="0"/>
              <w:jc w:val="right"/>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xml:space="preserve">　</w:t>
            </w:r>
          </w:p>
        </w:tc>
        <w:tc>
          <w:tcPr>
            <w:tcW w:w="465" w:type="pct"/>
            <w:vMerge w:val="restart"/>
            <w:tcBorders>
              <w:top w:val="single" w:sz="4" w:space="0" w:color="auto"/>
              <w:bottom w:val="single" w:sz="8" w:space="0" w:color="000000"/>
              <w:right w:val="single" w:sz="4" w:space="0" w:color="000000"/>
            </w:tcBorders>
            <w:noWrap/>
            <w:vAlign w:val="center"/>
            <w:hideMark/>
          </w:tcPr>
          <w:p w14:paraId="0E4F520C" w14:textId="77777777" w:rsidR="00EE2EC4" w:rsidRPr="00A24D4A" w:rsidRDefault="00EE2EC4" w:rsidP="00EE2EC4">
            <w:pPr>
              <w:widowControl/>
              <w:snapToGrid w:val="0"/>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千円</w:t>
            </w:r>
          </w:p>
        </w:tc>
        <w:tc>
          <w:tcPr>
            <w:tcW w:w="1234" w:type="pct"/>
            <w:vMerge w:val="restart"/>
            <w:tcBorders>
              <w:top w:val="single" w:sz="4" w:space="0" w:color="auto"/>
              <w:left w:val="single" w:sz="4" w:space="0" w:color="auto"/>
              <w:bottom w:val="single" w:sz="8" w:space="0" w:color="000000"/>
            </w:tcBorders>
            <w:noWrap/>
            <w:vAlign w:val="center"/>
            <w:hideMark/>
          </w:tcPr>
          <w:p w14:paraId="140B5ED1" w14:textId="77777777" w:rsidR="00EE2EC4" w:rsidRPr="00A24D4A" w:rsidRDefault="00EE2EC4" w:rsidP="00EE2EC4">
            <w:pPr>
              <w:widowControl/>
              <w:snapToGrid w:val="0"/>
              <w:jc w:val="right"/>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xml:space="preserve">　</w:t>
            </w:r>
          </w:p>
        </w:tc>
        <w:tc>
          <w:tcPr>
            <w:tcW w:w="539" w:type="pct"/>
            <w:vMerge w:val="restart"/>
            <w:tcBorders>
              <w:top w:val="single" w:sz="4" w:space="0" w:color="auto"/>
              <w:bottom w:val="single" w:sz="8" w:space="0" w:color="000000"/>
              <w:right w:val="single" w:sz="4" w:space="0" w:color="000000"/>
            </w:tcBorders>
            <w:noWrap/>
            <w:vAlign w:val="center"/>
            <w:hideMark/>
          </w:tcPr>
          <w:p w14:paraId="13414435" w14:textId="77777777" w:rsidR="00EE2EC4" w:rsidRPr="00A24D4A" w:rsidRDefault="00EE2EC4" w:rsidP="00EE2EC4">
            <w:pPr>
              <w:widowControl/>
              <w:snapToGrid w:val="0"/>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千円</w:t>
            </w:r>
          </w:p>
        </w:tc>
        <w:tc>
          <w:tcPr>
            <w:tcW w:w="1080" w:type="pct"/>
            <w:vMerge w:val="restart"/>
            <w:tcBorders>
              <w:top w:val="single" w:sz="4" w:space="0" w:color="auto"/>
              <w:left w:val="single" w:sz="4" w:space="0" w:color="auto"/>
              <w:bottom w:val="single" w:sz="8" w:space="0" w:color="000000"/>
            </w:tcBorders>
            <w:noWrap/>
            <w:vAlign w:val="center"/>
            <w:hideMark/>
          </w:tcPr>
          <w:p w14:paraId="49E25548" w14:textId="77777777" w:rsidR="00EE2EC4" w:rsidRPr="00A24D4A" w:rsidRDefault="00EE2EC4" w:rsidP="00EE2EC4">
            <w:pPr>
              <w:widowControl/>
              <w:snapToGrid w:val="0"/>
              <w:jc w:val="right"/>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 xml:space="preserve">　</w:t>
            </w:r>
          </w:p>
        </w:tc>
        <w:tc>
          <w:tcPr>
            <w:tcW w:w="376" w:type="pct"/>
            <w:vMerge w:val="restart"/>
            <w:tcBorders>
              <w:top w:val="nil"/>
              <w:bottom w:val="single" w:sz="8" w:space="0" w:color="000000"/>
              <w:right w:val="single" w:sz="8" w:space="0" w:color="000000"/>
            </w:tcBorders>
            <w:noWrap/>
            <w:vAlign w:val="center"/>
            <w:hideMark/>
          </w:tcPr>
          <w:p w14:paraId="0AEE958F" w14:textId="77777777" w:rsidR="00EE2EC4" w:rsidRPr="00A24D4A" w:rsidRDefault="00EE2EC4" w:rsidP="00EE2EC4">
            <w:pPr>
              <w:widowControl/>
              <w:snapToGrid w:val="0"/>
              <w:jc w:val="center"/>
              <w:rPr>
                <w:rFonts w:asciiTheme="minorEastAsia" w:eastAsiaTheme="minorEastAsia" w:hAnsiTheme="minorEastAsia" w:cs="ＭＳ Ｐゴシック"/>
                <w:color w:val="000000"/>
                <w:kern w:val="0"/>
                <w:sz w:val="16"/>
                <w:szCs w:val="16"/>
              </w:rPr>
            </w:pPr>
            <w:r w:rsidRPr="00A24D4A">
              <w:rPr>
                <w:rFonts w:asciiTheme="minorEastAsia" w:eastAsiaTheme="minorEastAsia" w:hAnsiTheme="minorEastAsia" w:cs="ＭＳ Ｐゴシック"/>
                <w:color w:val="000000"/>
                <w:kern w:val="0"/>
                <w:sz w:val="16"/>
                <w:szCs w:val="16"/>
              </w:rPr>
              <w:t>％</w:t>
            </w:r>
          </w:p>
        </w:tc>
      </w:tr>
      <w:tr w:rsidR="00EE2EC4" w:rsidRPr="00A24D4A" w14:paraId="69A5D4C8" w14:textId="77777777" w:rsidTr="004E685B">
        <w:trPr>
          <w:trHeight w:val="405"/>
        </w:trPr>
        <w:tc>
          <w:tcPr>
            <w:tcW w:w="1306" w:type="pct"/>
            <w:vMerge/>
            <w:tcBorders>
              <w:top w:val="single" w:sz="4" w:space="0" w:color="auto"/>
              <w:left w:val="single" w:sz="8" w:space="0" w:color="auto"/>
              <w:bottom w:val="single" w:sz="8" w:space="0" w:color="000000"/>
            </w:tcBorders>
            <w:vAlign w:val="center"/>
            <w:hideMark/>
          </w:tcPr>
          <w:p w14:paraId="4FCB498B" w14:textId="77777777" w:rsidR="00EE2EC4" w:rsidRPr="00A24D4A" w:rsidRDefault="00EE2EC4" w:rsidP="00EE2EC4">
            <w:pPr>
              <w:widowControl/>
              <w:jc w:val="left"/>
              <w:rPr>
                <w:rFonts w:asciiTheme="minorEastAsia" w:eastAsiaTheme="minorEastAsia" w:hAnsiTheme="minorEastAsia" w:cs="ＭＳ Ｐゴシック"/>
                <w:color w:val="000000"/>
                <w:kern w:val="0"/>
                <w:sz w:val="24"/>
              </w:rPr>
            </w:pPr>
          </w:p>
        </w:tc>
        <w:tc>
          <w:tcPr>
            <w:tcW w:w="465" w:type="pct"/>
            <w:vMerge/>
            <w:tcBorders>
              <w:top w:val="single" w:sz="8" w:space="0" w:color="000000"/>
              <w:bottom w:val="single" w:sz="8" w:space="0" w:color="000000"/>
              <w:right w:val="single" w:sz="4" w:space="0" w:color="000000"/>
            </w:tcBorders>
            <w:vAlign w:val="center"/>
            <w:hideMark/>
          </w:tcPr>
          <w:p w14:paraId="44D1283F" w14:textId="77777777" w:rsidR="00EE2EC4" w:rsidRPr="00A24D4A" w:rsidRDefault="00EE2EC4" w:rsidP="00EE2EC4">
            <w:pPr>
              <w:widowControl/>
              <w:jc w:val="left"/>
              <w:rPr>
                <w:rFonts w:asciiTheme="minorEastAsia" w:eastAsiaTheme="minorEastAsia" w:hAnsiTheme="minorEastAsia" w:cs="ＭＳ Ｐゴシック"/>
                <w:color w:val="000000"/>
                <w:kern w:val="0"/>
                <w:sz w:val="24"/>
              </w:rPr>
            </w:pPr>
          </w:p>
        </w:tc>
        <w:tc>
          <w:tcPr>
            <w:tcW w:w="1234" w:type="pct"/>
            <w:vMerge/>
            <w:tcBorders>
              <w:top w:val="single" w:sz="4" w:space="0" w:color="auto"/>
              <w:left w:val="single" w:sz="4" w:space="0" w:color="auto"/>
              <w:bottom w:val="single" w:sz="8" w:space="0" w:color="000000"/>
            </w:tcBorders>
            <w:vAlign w:val="center"/>
            <w:hideMark/>
          </w:tcPr>
          <w:p w14:paraId="2701CF0E" w14:textId="77777777" w:rsidR="00EE2EC4" w:rsidRPr="00A24D4A" w:rsidRDefault="00EE2EC4" w:rsidP="00EE2EC4">
            <w:pPr>
              <w:widowControl/>
              <w:jc w:val="left"/>
              <w:rPr>
                <w:rFonts w:asciiTheme="minorEastAsia" w:eastAsiaTheme="minorEastAsia" w:hAnsiTheme="minorEastAsia" w:cs="ＭＳ Ｐゴシック"/>
                <w:color w:val="000000"/>
                <w:kern w:val="0"/>
                <w:sz w:val="24"/>
              </w:rPr>
            </w:pPr>
          </w:p>
        </w:tc>
        <w:tc>
          <w:tcPr>
            <w:tcW w:w="539" w:type="pct"/>
            <w:vMerge/>
            <w:tcBorders>
              <w:top w:val="single" w:sz="8" w:space="0" w:color="000000"/>
              <w:bottom w:val="single" w:sz="8" w:space="0" w:color="000000"/>
              <w:right w:val="single" w:sz="4" w:space="0" w:color="000000"/>
            </w:tcBorders>
            <w:vAlign w:val="center"/>
            <w:hideMark/>
          </w:tcPr>
          <w:p w14:paraId="0B712195" w14:textId="77777777" w:rsidR="00EE2EC4" w:rsidRPr="00A24D4A" w:rsidRDefault="00EE2EC4" w:rsidP="00EE2EC4">
            <w:pPr>
              <w:widowControl/>
              <w:jc w:val="left"/>
              <w:rPr>
                <w:rFonts w:asciiTheme="minorEastAsia" w:eastAsiaTheme="minorEastAsia" w:hAnsiTheme="minorEastAsia" w:cs="ＭＳ Ｐゴシック"/>
                <w:color w:val="000000"/>
                <w:kern w:val="0"/>
                <w:sz w:val="24"/>
              </w:rPr>
            </w:pPr>
          </w:p>
        </w:tc>
        <w:tc>
          <w:tcPr>
            <w:tcW w:w="1080" w:type="pct"/>
            <w:vMerge/>
            <w:tcBorders>
              <w:top w:val="single" w:sz="4" w:space="0" w:color="auto"/>
              <w:left w:val="single" w:sz="4" w:space="0" w:color="auto"/>
              <w:bottom w:val="single" w:sz="8" w:space="0" w:color="000000"/>
            </w:tcBorders>
            <w:vAlign w:val="center"/>
            <w:hideMark/>
          </w:tcPr>
          <w:p w14:paraId="0E220E46" w14:textId="77777777" w:rsidR="00EE2EC4" w:rsidRPr="00A24D4A" w:rsidRDefault="00EE2EC4" w:rsidP="00EE2EC4">
            <w:pPr>
              <w:widowControl/>
              <w:jc w:val="left"/>
              <w:rPr>
                <w:rFonts w:asciiTheme="minorEastAsia" w:eastAsiaTheme="minorEastAsia" w:hAnsiTheme="minorEastAsia" w:cs="ＭＳ Ｐゴシック"/>
                <w:color w:val="000000"/>
                <w:kern w:val="0"/>
                <w:sz w:val="24"/>
              </w:rPr>
            </w:pPr>
          </w:p>
        </w:tc>
        <w:tc>
          <w:tcPr>
            <w:tcW w:w="376" w:type="pct"/>
            <w:vMerge/>
            <w:tcBorders>
              <w:top w:val="single" w:sz="8" w:space="0" w:color="000000"/>
              <w:bottom w:val="single" w:sz="8" w:space="0" w:color="000000"/>
              <w:right w:val="single" w:sz="8" w:space="0" w:color="000000"/>
            </w:tcBorders>
            <w:vAlign w:val="center"/>
            <w:hideMark/>
          </w:tcPr>
          <w:p w14:paraId="4B8A4F4C" w14:textId="77777777" w:rsidR="00EE2EC4" w:rsidRPr="00A24D4A" w:rsidRDefault="00EE2EC4" w:rsidP="00EE2EC4">
            <w:pPr>
              <w:widowControl/>
              <w:jc w:val="left"/>
              <w:rPr>
                <w:rFonts w:asciiTheme="minorEastAsia" w:eastAsiaTheme="minorEastAsia" w:hAnsiTheme="minorEastAsia" w:cs="ＭＳ Ｐゴシック"/>
                <w:color w:val="000000"/>
                <w:kern w:val="0"/>
                <w:sz w:val="24"/>
              </w:rPr>
            </w:pPr>
          </w:p>
        </w:tc>
      </w:tr>
    </w:tbl>
    <w:p w14:paraId="2F91978D" w14:textId="77777777" w:rsidR="00E16F6E" w:rsidRPr="00A24D4A" w:rsidRDefault="00E16F6E" w:rsidP="00A22C2A">
      <w:pPr>
        <w:rPr>
          <w:rFonts w:asciiTheme="minorEastAsia" w:eastAsiaTheme="minorEastAsia" w:hAnsiTheme="minorEastAsia"/>
          <w:color w:val="000000" w:themeColor="text1"/>
          <w:sz w:val="18"/>
          <w:szCs w:val="22"/>
        </w:rPr>
      </w:pPr>
    </w:p>
    <w:p w14:paraId="7C38463D" w14:textId="1DE79087" w:rsidR="00E16F6E" w:rsidRPr="00A24D4A" w:rsidRDefault="00A65AD1" w:rsidP="00A22C2A">
      <w:pPr>
        <w:rPr>
          <w:rFonts w:asciiTheme="minorEastAsia" w:eastAsiaTheme="minorEastAsia" w:hAnsiTheme="minorEastAsia"/>
          <w:color w:val="000000" w:themeColor="text1"/>
          <w:sz w:val="16"/>
          <w:szCs w:val="21"/>
        </w:rPr>
      </w:pPr>
      <w:r w:rsidRPr="00A24D4A">
        <w:rPr>
          <w:rFonts w:asciiTheme="minorEastAsia" w:eastAsiaTheme="minorEastAsia" w:hAnsiTheme="minorEastAsia" w:hint="eastAsia"/>
          <w:color w:val="000000" w:themeColor="text1"/>
          <w:sz w:val="16"/>
          <w:szCs w:val="21"/>
        </w:rPr>
        <w:t>【記載上の留意事項</w:t>
      </w:r>
      <w:r w:rsidR="0018329A" w:rsidRPr="00A24D4A">
        <w:rPr>
          <w:rFonts w:asciiTheme="minorEastAsia" w:eastAsiaTheme="minorEastAsia" w:hAnsiTheme="minorEastAsia" w:hint="eastAsia"/>
          <w:color w:val="000000" w:themeColor="text1"/>
          <w:sz w:val="16"/>
          <w:szCs w:val="21"/>
        </w:rPr>
        <w:t>】</w:t>
      </w:r>
    </w:p>
    <w:p w14:paraId="2DBB367A" w14:textId="21B1B6EA" w:rsidR="00A65AD1" w:rsidRPr="00A24D4A" w:rsidRDefault="00A65AD1" w:rsidP="0018329A">
      <w:pPr>
        <w:ind w:firstLineChars="71" w:firstLine="114"/>
        <w:rPr>
          <w:rFonts w:asciiTheme="minorEastAsia" w:eastAsiaTheme="minorEastAsia" w:hAnsiTheme="minorEastAsia"/>
          <w:color w:val="000000" w:themeColor="text1"/>
          <w:sz w:val="16"/>
          <w:szCs w:val="21"/>
        </w:rPr>
      </w:pPr>
      <w:r w:rsidRPr="00A24D4A">
        <w:rPr>
          <w:rFonts w:asciiTheme="minorEastAsia" w:eastAsiaTheme="minorEastAsia" w:hAnsiTheme="minorEastAsia" w:hint="eastAsia"/>
          <w:color w:val="000000" w:themeColor="text1"/>
          <w:sz w:val="16"/>
          <w:szCs w:val="21"/>
        </w:rPr>
        <w:t>・</w:t>
      </w:r>
      <w:r w:rsidR="0018329A" w:rsidRPr="00A24D4A">
        <w:rPr>
          <w:rFonts w:asciiTheme="minorEastAsia" w:eastAsiaTheme="minorEastAsia" w:hAnsiTheme="minorEastAsia" w:hint="eastAsia"/>
          <w:color w:val="000000" w:themeColor="text1"/>
          <w:sz w:val="16"/>
          <w:szCs w:val="21"/>
        </w:rPr>
        <w:t>２～４の中で該当するもの</w:t>
      </w:r>
      <w:r w:rsidR="007D6EC5" w:rsidRPr="00A24D4A">
        <w:rPr>
          <w:rFonts w:asciiTheme="minorEastAsia" w:eastAsiaTheme="minorEastAsia" w:hAnsiTheme="minorEastAsia" w:hint="eastAsia"/>
          <w:color w:val="000000" w:themeColor="text1"/>
          <w:sz w:val="16"/>
          <w:szCs w:val="21"/>
        </w:rPr>
        <w:t>として</w:t>
      </w:r>
      <w:r w:rsidR="00724AE1">
        <w:rPr>
          <w:rFonts w:ascii="Segoe UI Emoji" w:eastAsiaTheme="minorEastAsia" w:hAnsi="Segoe UI Emoji" w:cs="Segoe UI Emoji" w:hint="eastAsia"/>
          <w:color w:val="000000" w:themeColor="text1"/>
          <w:sz w:val="16"/>
          <w:szCs w:val="21"/>
        </w:rPr>
        <w:t>✅</w:t>
      </w:r>
      <w:r w:rsidR="007D6EC5" w:rsidRPr="00A24D4A">
        <w:rPr>
          <w:rFonts w:asciiTheme="minorEastAsia" w:eastAsiaTheme="minorEastAsia" w:hAnsiTheme="minorEastAsia" w:hint="eastAsia"/>
          <w:color w:val="000000" w:themeColor="text1"/>
          <w:sz w:val="16"/>
          <w:szCs w:val="21"/>
        </w:rPr>
        <w:t>をつけた番号に関して、</w:t>
      </w:r>
      <w:r w:rsidR="00312193" w:rsidRPr="00A24D4A">
        <w:rPr>
          <w:rFonts w:asciiTheme="minorEastAsia" w:eastAsiaTheme="minorEastAsia" w:hAnsiTheme="minorEastAsia" w:hint="eastAsia"/>
          <w:color w:val="000000" w:themeColor="text1"/>
          <w:sz w:val="16"/>
          <w:szCs w:val="21"/>
        </w:rPr>
        <w:t>下記の</w:t>
      </w:r>
      <w:r w:rsidRPr="00A24D4A">
        <w:rPr>
          <w:rFonts w:asciiTheme="minorEastAsia" w:eastAsiaTheme="minorEastAsia" w:hAnsiTheme="minorEastAsia" w:hint="eastAsia"/>
          <w:color w:val="000000" w:themeColor="text1"/>
          <w:sz w:val="16"/>
          <w:szCs w:val="21"/>
        </w:rPr>
        <w:t>書類を添付すること</w:t>
      </w:r>
    </w:p>
    <w:p w14:paraId="1F2EA16A" w14:textId="7F069E39" w:rsidR="00E16F6E" w:rsidRPr="00A24D4A" w:rsidRDefault="00A65AD1" w:rsidP="00A65AD1">
      <w:pPr>
        <w:ind w:left="100" w:firstLineChars="200" w:firstLine="320"/>
        <w:rPr>
          <w:rFonts w:asciiTheme="minorEastAsia" w:eastAsiaTheme="minorEastAsia" w:hAnsiTheme="minorEastAsia"/>
          <w:color w:val="000000" w:themeColor="text1"/>
          <w:sz w:val="16"/>
          <w:szCs w:val="21"/>
        </w:rPr>
      </w:pPr>
      <w:r w:rsidRPr="00A24D4A">
        <w:rPr>
          <w:rFonts w:asciiTheme="minorEastAsia" w:eastAsiaTheme="minorEastAsia" w:hAnsiTheme="minorEastAsia" w:hint="eastAsia"/>
          <w:color w:val="000000" w:themeColor="text1"/>
          <w:sz w:val="16"/>
          <w:szCs w:val="21"/>
        </w:rPr>
        <w:t>２…</w:t>
      </w:r>
      <w:r w:rsidR="0018329A" w:rsidRPr="00A24D4A">
        <w:rPr>
          <w:rFonts w:asciiTheme="minorEastAsia" w:eastAsiaTheme="minorEastAsia" w:hAnsiTheme="minorEastAsia" w:hint="eastAsia"/>
          <w:color w:val="000000" w:themeColor="text1"/>
          <w:sz w:val="16"/>
          <w:szCs w:val="21"/>
        </w:rPr>
        <w:t xml:space="preserve"> </w:t>
      </w:r>
      <w:r w:rsidR="00E16F6E" w:rsidRPr="00A24D4A">
        <w:rPr>
          <w:rFonts w:asciiTheme="minorEastAsia" w:eastAsiaTheme="minorEastAsia" w:hAnsiTheme="minorEastAsia" w:hint="eastAsia"/>
          <w:color w:val="000000" w:themeColor="text1"/>
          <w:sz w:val="16"/>
          <w:szCs w:val="21"/>
        </w:rPr>
        <w:t>売上実績が確認できる書類や売上見込の算出にあたり参照した書類（試算表、帳簿の写し等）</w:t>
      </w:r>
    </w:p>
    <w:p w14:paraId="3ADDBE49" w14:textId="75DE5A92" w:rsidR="00A65AD1" w:rsidRPr="00A24D4A" w:rsidRDefault="00A65AD1" w:rsidP="0018329A">
      <w:pPr>
        <w:ind w:firstLineChars="250" w:firstLine="400"/>
        <w:rPr>
          <w:rFonts w:asciiTheme="minorEastAsia" w:eastAsiaTheme="minorEastAsia" w:hAnsiTheme="minorEastAsia"/>
          <w:color w:val="000000" w:themeColor="text1"/>
          <w:sz w:val="16"/>
          <w:szCs w:val="21"/>
        </w:rPr>
      </w:pPr>
      <w:r w:rsidRPr="00A24D4A">
        <w:rPr>
          <w:rFonts w:asciiTheme="minorEastAsia" w:eastAsiaTheme="minorEastAsia" w:hAnsiTheme="minorEastAsia" w:hint="eastAsia"/>
          <w:color w:val="000000" w:themeColor="text1"/>
          <w:sz w:val="16"/>
          <w:szCs w:val="21"/>
        </w:rPr>
        <w:t>３…</w:t>
      </w:r>
      <w:r w:rsidR="0018329A" w:rsidRPr="00A24D4A">
        <w:rPr>
          <w:rFonts w:asciiTheme="minorEastAsia" w:eastAsiaTheme="minorEastAsia" w:hAnsiTheme="minorEastAsia" w:hint="eastAsia"/>
          <w:color w:val="000000" w:themeColor="text1"/>
          <w:sz w:val="16"/>
          <w:szCs w:val="21"/>
        </w:rPr>
        <w:t xml:space="preserve"> </w:t>
      </w:r>
      <w:r w:rsidRPr="00A24D4A">
        <w:rPr>
          <w:rFonts w:asciiTheme="minorEastAsia" w:eastAsiaTheme="minorEastAsia" w:hAnsiTheme="minorEastAsia"/>
          <w:color w:val="000000" w:themeColor="text1"/>
          <w:sz w:val="16"/>
          <w:szCs w:val="21"/>
        </w:rPr>
        <w:t>売上高営業利益率が確認できる書類（試算表、帳簿の写し等）</w:t>
      </w:r>
    </w:p>
    <w:p w14:paraId="6B55BFCE" w14:textId="1D6D826A" w:rsidR="007D2132" w:rsidRPr="00A24D4A" w:rsidRDefault="00A65AD1" w:rsidP="007D6EC5">
      <w:pPr>
        <w:rPr>
          <w:rFonts w:asciiTheme="minorEastAsia" w:eastAsiaTheme="minorEastAsia" w:hAnsiTheme="minorEastAsia"/>
          <w:color w:val="000000" w:themeColor="text1"/>
          <w:sz w:val="16"/>
          <w:szCs w:val="21"/>
        </w:rPr>
      </w:pPr>
      <w:r w:rsidRPr="00A24D4A">
        <w:rPr>
          <w:rFonts w:asciiTheme="minorEastAsia" w:eastAsiaTheme="minorEastAsia" w:hAnsiTheme="minorEastAsia" w:hint="eastAsia"/>
          <w:color w:val="000000" w:themeColor="text1"/>
          <w:sz w:val="16"/>
          <w:szCs w:val="21"/>
        </w:rPr>
        <w:t xml:space="preserve">　　</w:t>
      </w:r>
      <w:r w:rsidR="0018329A" w:rsidRPr="00A24D4A">
        <w:rPr>
          <w:rFonts w:asciiTheme="minorEastAsia" w:eastAsiaTheme="minorEastAsia" w:hAnsiTheme="minorEastAsia" w:hint="eastAsia"/>
          <w:color w:val="000000" w:themeColor="text1"/>
          <w:sz w:val="16"/>
          <w:szCs w:val="21"/>
        </w:rPr>
        <w:t xml:space="preserve"> </w:t>
      </w:r>
      <w:r w:rsidRPr="00A24D4A">
        <w:rPr>
          <w:rFonts w:asciiTheme="minorEastAsia" w:eastAsiaTheme="minorEastAsia" w:hAnsiTheme="minorEastAsia" w:hint="eastAsia"/>
          <w:color w:val="000000" w:themeColor="text1"/>
          <w:sz w:val="16"/>
          <w:szCs w:val="21"/>
        </w:rPr>
        <w:t>４</w:t>
      </w:r>
      <w:r w:rsidR="0018329A" w:rsidRPr="00A24D4A">
        <w:rPr>
          <w:rFonts w:asciiTheme="minorEastAsia" w:eastAsiaTheme="minorEastAsia" w:hAnsiTheme="minorEastAsia" w:hint="eastAsia"/>
          <w:color w:val="000000" w:themeColor="text1"/>
          <w:sz w:val="16"/>
          <w:szCs w:val="21"/>
        </w:rPr>
        <w:t>…</w:t>
      </w:r>
      <w:r w:rsidR="007D6EC5" w:rsidRPr="00A24D4A">
        <w:rPr>
          <w:rFonts w:asciiTheme="minorEastAsia" w:eastAsiaTheme="minorEastAsia" w:hAnsiTheme="minorEastAsia" w:hint="eastAsia"/>
          <w:color w:val="000000" w:themeColor="text1"/>
          <w:sz w:val="16"/>
          <w:szCs w:val="21"/>
        </w:rPr>
        <w:t xml:space="preserve"> </w:t>
      </w:r>
      <w:r w:rsidR="007D2132" w:rsidRPr="00A24D4A">
        <w:rPr>
          <w:rFonts w:asciiTheme="minorEastAsia" w:eastAsiaTheme="minorEastAsia" w:hAnsiTheme="minorEastAsia" w:hint="eastAsia"/>
          <w:color w:val="000000" w:themeColor="text1"/>
          <w:sz w:val="16"/>
          <w:szCs w:val="21"/>
        </w:rPr>
        <w:t>（１）</w:t>
      </w:r>
      <w:r w:rsidRPr="00A24D4A">
        <w:rPr>
          <w:rFonts w:asciiTheme="minorEastAsia" w:eastAsiaTheme="minorEastAsia" w:hAnsiTheme="minorEastAsia"/>
          <w:color w:val="000000" w:themeColor="text1"/>
          <w:sz w:val="16"/>
          <w:szCs w:val="21"/>
        </w:rPr>
        <w:t>原油等の</w:t>
      </w:r>
      <w:r w:rsidR="00D3517D">
        <w:rPr>
          <w:rFonts w:asciiTheme="minorEastAsia" w:eastAsiaTheme="minorEastAsia" w:hAnsiTheme="minorEastAsia" w:hint="eastAsia"/>
          <w:color w:val="000000" w:themeColor="text1"/>
          <w:sz w:val="16"/>
          <w:szCs w:val="21"/>
        </w:rPr>
        <w:t>平均</w:t>
      </w:r>
      <w:r w:rsidRPr="00A24D4A">
        <w:rPr>
          <w:rFonts w:asciiTheme="minorEastAsia" w:eastAsiaTheme="minorEastAsia" w:hAnsiTheme="minorEastAsia"/>
          <w:color w:val="000000" w:themeColor="text1"/>
          <w:sz w:val="16"/>
          <w:szCs w:val="21"/>
        </w:rPr>
        <w:t>仕入単価の上昇</w:t>
      </w:r>
      <w:r w:rsidR="007D6EC5" w:rsidRPr="00A24D4A">
        <w:rPr>
          <w:rFonts w:asciiTheme="minorEastAsia" w:eastAsiaTheme="minorEastAsia" w:hAnsiTheme="minorEastAsia" w:hint="eastAsia"/>
          <w:color w:val="000000" w:themeColor="text1"/>
          <w:sz w:val="16"/>
          <w:szCs w:val="21"/>
        </w:rPr>
        <w:t>、</w:t>
      </w:r>
      <w:r w:rsidR="007D2132" w:rsidRPr="00A24D4A">
        <w:rPr>
          <w:rFonts w:asciiTheme="minorEastAsia" w:eastAsiaTheme="minorEastAsia" w:hAnsiTheme="minorEastAsia" w:hint="eastAsia"/>
          <w:color w:val="000000" w:themeColor="text1"/>
          <w:sz w:val="16"/>
          <w:szCs w:val="21"/>
        </w:rPr>
        <w:t>（２）</w:t>
      </w:r>
      <w:r w:rsidR="0018329A" w:rsidRPr="00A24D4A">
        <w:rPr>
          <w:rFonts w:asciiTheme="minorEastAsia" w:eastAsiaTheme="minorEastAsia" w:hAnsiTheme="minorEastAsia"/>
          <w:color w:val="000000" w:themeColor="text1"/>
          <w:sz w:val="16"/>
          <w:szCs w:val="21"/>
        </w:rPr>
        <w:t>原油等が売上原価に占める割合</w:t>
      </w:r>
      <w:r w:rsidR="007D6EC5" w:rsidRPr="00A24D4A">
        <w:rPr>
          <w:rFonts w:asciiTheme="minorEastAsia" w:eastAsiaTheme="minorEastAsia" w:hAnsiTheme="minorEastAsia" w:hint="eastAsia"/>
          <w:color w:val="000000" w:themeColor="text1"/>
          <w:sz w:val="16"/>
          <w:szCs w:val="21"/>
        </w:rPr>
        <w:t>、</w:t>
      </w:r>
      <w:r w:rsidR="007D2132" w:rsidRPr="00A24D4A">
        <w:rPr>
          <w:rFonts w:asciiTheme="minorEastAsia" w:eastAsiaTheme="minorEastAsia" w:hAnsiTheme="minorEastAsia" w:hint="eastAsia"/>
          <w:color w:val="000000" w:themeColor="text1"/>
          <w:sz w:val="16"/>
          <w:szCs w:val="21"/>
        </w:rPr>
        <w:t>（３）</w:t>
      </w:r>
      <w:r w:rsidR="0018329A" w:rsidRPr="00A24D4A">
        <w:rPr>
          <w:rFonts w:asciiTheme="minorEastAsia" w:eastAsiaTheme="minorEastAsia" w:hAnsiTheme="minorEastAsia"/>
          <w:color w:val="000000" w:themeColor="text1"/>
          <w:sz w:val="16"/>
          <w:szCs w:val="21"/>
        </w:rPr>
        <w:t>製品等価格への転嫁の状況</w:t>
      </w:r>
    </w:p>
    <w:p w14:paraId="6F5479F0" w14:textId="05B8498E" w:rsidR="0018329A" w:rsidRPr="00A24D4A" w:rsidRDefault="007D2132" w:rsidP="007D2132">
      <w:pPr>
        <w:rPr>
          <w:rFonts w:asciiTheme="minorEastAsia" w:eastAsiaTheme="minorEastAsia" w:hAnsiTheme="minorEastAsia"/>
          <w:color w:val="000000" w:themeColor="text1"/>
          <w:sz w:val="16"/>
          <w:szCs w:val="21"/>
        </w:rPr>
      </w:pPr>
      <w:r w:rsidRPr="00A24D4A">
        <w:rPr>
          <w:rFonts w:asciiTheme="minorEastAsia" w:eastAsiaTheme="minorEastAsia" w:hAnsiTheme="minorEastAsia" w:hint="eastAsia"/>
          <w:color w:val="000000" w:themeColor="text1"/>
          <w:sz w:val="16"/>
          <w:szCs w:val="21"/>
        </w:rPr>
        <w:t xml:space="preserve">　　　　　それぞれ</w:t>
      </w:r>
      <w:r w:rsidR="007D6EC5" w:rsidRPr="00A24D4A">
        <w:rPr>
          <w:rFonts w:asciiTheme="minorEastAsia" w:eastAsiaTheme="minorEastAsia" w:hAnsiTheme="minorEastAsia" w:hint="eastAsia"/>
          <w:color w:val="000000" w:themeColor="text1"/>
          <w:sz w:val="16"/>
          <w:szCs w:val="21"/>
        </w:rPr>
        <w:t>が確認できる書類（試算表、帳簿の写し等）</w:t>
      </w:r>
    </w:p>
    <w:p w14:paraId="0D00E4D9" w14:textId="21A6C69E" w:rsidR="00D03440" w:rsidRPr="00A24D4A" w:rsidRDefault="00A97907" w:rsidP="00D03440">
      <w:pPr>
        <w:spacing w:line="240" w:lineRule="exact"/>
        <w:ind w:left="320" w:hangingChars="200" w:hanging="320"/>
        <w:rPr>
          <w:rFonts w:asciiTheme="minorEastAsia" w:eastAsiaTheme="minorEastAsia" w:hAnsiTheme="minorEastAsia"/>
          <w:color w:val="000000" w:themeColor="text1"/>
          <w:sz w:val="16"/>
          <w:szCs w:val="22"/>
          <w:u w:val="single"/>
        </w:rPr>
      </w:pPr>
      <w:r w:rsidRPr="00A24D4A">
        <w:rPr>
          <w:rFonts w:asciiTheme="minorEastAsia" w:eastAsiaTheme="minorEastAsia" w:hAnsiTheme="minorEastAsia" w:hint="eastAsia"/>
          <w:noProof/>
          <w:color w:val="000000" w:themeColor="text1"/>
          <w:sz w:val="16"/>
          <w:szCs w:val="22"/>
          <w:u w:val="single"/>
        </w:rPr>
        <mc:AlternateContent>
          <mc:Choice Requires="wps">
            <w:drawing>
              <wp:anchor distT="0" distB="0" distL="114300" distR="114300" simplePos="0" relativeHeight="251662336" behindDoc="0" locked="0" layoutInCell="1" allowOverlap="1" wp14:anchorId="522401F1" wp14:editId="24855062">
                <wp:simplePos x="0" y="0"/>
                <wp:positionH relativeFrom="column">
                  <wp:posOffset>2454275</wp:posOffset>
                </wp:positionH>
                <wp:positionV relativeFrom="paragraph">
                  <wp:posOffset>62865</wp:posOffset>
                </wp:positionV>
                <wp:extent cx="1172210" cy="220980"/>
                <wp:effectExtent l="0" t="0" r="8890" b="7620"/>
                <wp:wrapNone/>
                <wp:docPr id="2"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2210"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B9EBA6" w14:textId="77777777" w:rsidR="009F7EF6" w:rsidRPr="000C22D5" w:rsidRDefault="009F7EF6" w:rsidP="009F7EF6">
                            <w:pPr>
                              <w:jc w:val="center"/>
                              <w:rPr>
                                <w:sz w:val="16"/>
                              </w:rPr>
                            </w:pPr>
                            <w:r w:rsidRPr="000C22D5">
                              <w:rPr>
                                <w:rFonts w:hint="eastAsia"/>
                                <w:sz w:val="16"/>
                              </w:rPr>
                              <w:t>金融機関使用欄</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401F1" id="Rectangle 56" o:spid="_x0000_s1027" style="position:absolute;left:0;text-align:left;margin-left:193.25pt;margin-top:4.95pt;width:92.3pt;height:1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" stroked="f">
                <v:textbox inset="5.85pt,0,5.85pt,0">
                  <w:txbxContent>
                    <w:p w14:paraId="3EB9EBA6" w14:textId="77777777" w:rsidR="009F7EF6" w:rsidRPr="000C22D5" w:rsidRDefault="009F7EF6" w:rsidP="009F7EF6">
                      <w:pPr>
                        <w:jc w:val="center"/>
                        <w:rPr>
                          <w:sz w:val="16"/>
                        </w:rPr>
                      </w:pPr>
                      <w:r w:rsidRPr="000C22D5">
                        <w:rPr>
                          <w:rFonts w:hint="eastAsia"/>
                          <w:sz w:val="16"/>
                        </w:rPr>
                        <w:t>金融機関使用欄</w:t>
                      </w:r>
                    </w:p>
                  </w:txbxContent>
                </v:textbox>
              </v:rect>
            </w:pict>
          </mc:Fallback>
        </mc:AlternateContent>
      </w:r>
      <w:r w:rsidRPr="00A24D4A">
        <w:rPr>
          <w:rFonts w:asciiTheme="minorEastAsia" w:eastAsiaTheme="minorEastAsia" w:hAnsiTheme="minorEastAsia" w:hint="eastAsia"/>
          <w:noProof/>
          <w:color w:val="000000" w:themeColor="text1"/>
          <w:sz w:val="16"/>
          <w:szCs w:val="22"/>
        </w:rPr>
        <mc:AlternateContent>
          <mc:Choice Requires="wps">
            <w:drawing>
              <wp:anchor distT="0" distB="0" distL="114300" distR="114300" simplePos="0" relativeHeight="251661312" behindDoc="0" locked="0" layoutInCell="1" allowOverlap="1" wp14:anchorId="141280AC" wp14:editId="4EADA8B2">
                <wp:simplePos x="0" y="0"/>
                <wp:positionH relativeFrom="column">
                  <wp:posOffset>6350</wp:posOffset>
                </wp:positionH>
                <wp:positionV relativeFrom="paragraph">
                  <wp:posOffset>151765</wp:posOffset>
                </wp:positionV>
                <wp:extent cx="6011545" cy="45085"/>
                <wp:effectExtent l="0" t="0" r="27305" b="31115"/>
                <wp:wrapNone/>
                <wp:docPr id="1"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1545"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1B38C2" id="_x0000_t32" coordsize="21600,21600" o:spt="32" o:oned="t" path="m,l21600,21600e" filled="f">
                <v:path arrowok="t" fillok="f" o:connecttype="none"/>
                <o:lock v:ext="edit" shapetype="t"/>
              </v:shapetype>
              <v:shape id="AutoShape 48" o:spid="_x0000_s1026" type="#_x0000_t32" style="position:absolute;margin-left:.5pt;margin-top:11.95pt;width:473.35pt;height: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">
                <v:stroke dashstyle="dash"/>
              </v:shape>
            </w:pict>
          </mc:Fallback>
        </mc:AlternateContent>
      </w:r>
    </w:p>
    <w:p w14:paraId="43D0C50A" w14:textId="55EFAA6C" w:rsidR="00A97907" w:rsidRPr="00A24D4A" w:rsidRDefault="00A97907" w:rsidP="00A52261">
      <w:pPr>
        <w:spacing w:line="280" w:lineRule="exact"/>
        <w:rPr>
          <w:rFonts w:asciiTheme="minorEastAsia" w:eastAsiaTheme="minorEastAsia" w:hAnsiTheme="minorEastAsia"/>
          <w:color w:val="000000" w:themeColor="text1"/>
          <w:sz w:val="20"/>
          <w:szCs w:val="28"/>
        </w:rPr>
      </w:pPr>
    </w:p>
    <w:p w14:paraId="625CD67F" w14:textId="040DFAAB" w:rsidR="00D03440" w:rsidRPr="00A24D4A" w:rsidRDefault="00D03440" w:rsidP="00A97907">
      <w:pPr>
        <w:spacing w:afterLines="50" w:after="156" w:line="280" w:lineRule="exact"/>
        <w:rPr>
          <w:rFonts w:asciiTheme="minorEastAsia" w:eastAsiaTheme="minorEastAsia" w:hAnsiTheme="minorEastAsia"/>
          <w:color w:val="000000" w:themeColor="text1"/>
          <w:sz w:val="20"/>
          <w:szCs w:val="28"/>
        </w:rPr>
      </w:pPr>
      <w:r w:rsidRPr="00A24D4A">
        <w:rPr>
          <w:rFonts w:asciiTheme="minorEastAsia" w:eastAsiaTheme="minorEastAsia" w:hAnsiTheme="minorEastAsia"/>
          <w:color w:val="000000" w:themeColor="text1"/>
          <w:sz w:val="20"/>
          <w:szCs w:val="28"/>
        </w:rPr>
        <w:t>申込者が本制度の要件を満たしていることを確認しております。</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678"/>
        <w:gridCol w:w="3306"/>
      </w:tblGrid>
      <w:tr w:rsidR="00C73E7E" w:rsidRPr="00A24D4A" w14:paraId="7773F732" w14:textId="77777777" w:rsidTr="00EE22A4">
        <w:trPr>
          <w:trHeight w:val="510"/>
        </w:trPr>
        <w:tc>
          <w:tcPr>
            <w:tcW w:w="1418" w:type="dxa"/>
            <w:vMerge w:val="restart"/>
            <w:vAlign w:val="center"/>
          </w:tcPr>
          <w:p w14:paraId="2AA04FC4" w14:textId="7F8A6F27" w:rsidR="00C73E7E" w:rsidRPr="00A24D4A" w:rsidRDefault="00A97907" w:rsidP="00D742FF">
            <w:pPr>
              <w:spacing w:line="300" w:lineRule="exact"/>
              <w:rPr>
                <w:rFonts w:asciiTheme="minorEastAsia" w:eastAsiaTheme="minorEastAsia" w:hAnsiTheme="minorEastAsia"/>
                <w:color w:val="000000" w:themeColor="text1"/>
                <w:sz w:val="20"/>
                <w:szCs w:val="20"/>
              </w:rPr>
            </w:pPr>
            <w:r w:rsidRPr="00A24D4A">
              <w:rPr>
                <w:rFonts w:asciiTheme="minorEastAsia" w:eastAsiaTheme="minorEastAsia" w:hAnsiTheme="minorEastAsia" w:hint="eastAsia"/>
                <w:color w:val="000000" w:themeColor="text1"/>
                <w:sz w:val="20"/>
                <w:szCs w:val="20"/>
              </w:rPr>
              <w:t>なお、</w:t>
            </w:r>
          </w:p>
        </w:tc>
        <w:tc>
          <w:tcPr>
            <w:tcW w:w="4678" w:type="dxa"/>
            <w:vAlign w:val="center"/>
          </w:tcPr>
          <w:p w14:paraId="6320ECF1" w14:textId="5627482F" w:rsidR="00C73E7E" w:rsidRPr="00A24D4A" w:rsidRDefault="00EE22A4" w:rsidP="00D742FF">
            <w:pPr>
              <w:spacing w:line="300" w:lineRule="exact"/>
              <w:rPr>
                <w:rFonts w:asciiTheme="minorEastAsia" w:eastAsiaTheme="minorEastAsia" w:hAnsiTheme="minorEastAsia"/>
                <w:color w:val="000000" w:themeColor="text1"/>
                <w:sz w:val="20"/>
                <w:szCs w:val="20"/>
                <w:lang w:eastAsia="zh-TW"/>
              </w:rPr>
            </w:pPr>
            <w:r w:rsidRPr="00A24D4A">
              <w:rPr>
                <w:rFonts w:asciiTheme="minorEastAsia" w:eastAsiaTheme="minorEastAsia" w:hAnsiTheme="minorEastAsia" w:hint="eastAsia"/>
                <w:noProof/>
                <w:color w:val="000000" w:themeColor="text1"/>
                <w:sz w:val="20"/>
                <w:szCs w:val="20"/>
                <w14:ligatures w14:val="standardContextual"/>
              </w:rPr>
              <mc:AlternateContent>
                <mc:Choice Requires="wps">
                  <w:drawing>
                    <wp:anchor distT="0" distB="0" distL="114300" distR="114300" simplePos="0" relativeHeight="251664384" behindDoc="1" locked="0" layoutInCell="1" allowOverlap="0" wp14:anchorId="6092C2CF" wp14:editId="79D4E50C">
                      <wp:simplePos x="0" y="0"/>
                      <wp:positionH relativeFrom="column">
                        <wp:posOffset>-219075</wp:posOffset>
                      </wp:positionH>
                      <wp:positionV relativeFrom="page">
                        <wp:posOffset>12700</wp:posOffset>
                      </wp:positionV>
                      <wp:extent cx="3219450" cy="571500"/>
                      <wp:effectExtent l="57150" t="38100" r="76200" b="95250"/>
                      <wp:wrapNone/>
                      <wp:docPr id="1967767715" name="大かっこ 4"/>
                      <wp:cNvGraphicFramePr/>
                      <a:graphic xmlns:a="http://schemas.openxmlformats.org/drawingml/2006/main">
                        <a:graphicData uri="http://schemas.microsoft.com/office/word/2010/wordprocessingShape">
                          <wps:wsp>
                            <wps:cNvSpPr/>
                            <wps:spPr>
                              <a:xfrm>
                                <a:off x="0" y="0"/>
                                <a:ext cx="3219450" cy="571500"/>
                              </a:xfrm>
                              <a:prstGeom prst="bracketPair">
                                <a:avLst/>
                              </a:prstGeom>
                              <a:ln w="9525">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684A0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margin-left:-17.25pt;margin-top:1pt;width:253.5pt;height: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" o:allowoverlap="f" strokecolor="black [3213]">
                      <v:shadow on="t" color="black" opacity="24903f" origin=",.5" offset="0,.55556mm"/>
                      <w10:wrap anchory="page"/>
                    </v:shape>
                  </w:pict>
                </mc:Fallback>
              </mc:AlternateContent>
            </w:r>
            <w:r w:rsidR="00C73E7E" w:rsidRPr="00A24D4A">
              <w:rPr>
                <w:rFonts w:asciiTheme="minorEastAsia" w:eastAsiaTheme="minorEastAsia" w:hAnsiTheme="minorEastAsia" w:hint="eastAsia"/>
                <w:color w:val="000000" w:themeColor="text1"/>
                <w:sz w:val="20"/>
                <w:szCs w:val="20"/>
                <w:lang w:eastAsia="zh-TW"/>
              </w:rPr>
              <w:t xml:space="preserve">□　</w:t>
            </w:r>
            <w:r w:rsidR="00B53008" w:rsidRPr="00A24D4A">
              <w:rPr>
                <w:rFonts w:asciiTheme="minorEastAsia" w:eastAsiaTheme="minorEastAsia" w:hAnsiTheme="minorEastAsia" w:hint="eastAsia"/>
                <w:color w:val="000000" w:themeColor="text1"/>
                <w:sz w:val="20"/>
                <w:szCs w:val="20"/>
                <w:lang w:eastAsia="zh-TW"/>
              </w:rPr>
              <w:t>融資対象（４） （</w:t>
            </w:r>
            <w:r w:rsidR="00C73E7E" w:rsidRPr="00A24D4A">
              <w:rPr>
                <w:rFonts w:asciiTheme="minorEastAsia" w:eastAsiaTheme="minorEastAsia" w:hAnsiTheme="minorEastAsia" w:hint="eastAsia"/>
                <w:color w:val="000000" w:themeColor="text1"/>
                <w:sz w:val="20"/>
                <w:szCs w:val="20"/>
                <w:lang w:eastAsia="zh-TW"/>
              </w:rPr>
              <w:t>該当事由２①</w:t>
            </w:r>
            <w:r w:rsidR="00B53008" w:rsidRPr="00A24D4A">
              <w:rPr>
                <w:rFonts w:asciiTheme="minorEastAsia" w:eastAsiaTheme="minorEastAsia" w:hAnsiTheme="minorEastAsia" w:hint="eastAsia"/>
                <w:color w:val="000000" w:themeColor="text1"/>
                <w:sz w:val="20"/>
                <w:szCs w:val="20"/>
                <w:lang w:eastAsia="zh-TW"/>
              </w:rPr>
              <w:t>）</w:t>
            </w:r>
          </w:p>
        </w:tc>
        <w:tc>
          <w:tcPr>
            <w:tcW w:w="3306" w:type="dxa"/>
            <w:vMerge w:val="restart"/>
            <w:vAlign w:val="center"/>
          </w:tcPr>
          <w:p w14:paraId="012EB21F" w14:textId="1DCDE5AD" w:rsidR="00C73E7E" w:rsidRPr="00A24D4A" w:rsidRDefault="00B53008" w:rsidP="00B53008">
            <w:pPr>
              <w:spacing w:line="300" w:lineRule="exact"/>
              <w:ind w:firstLineChars="100" w:firstLine="200"/>
              <w:rPr>
                <w:rFonts w:asciiTheme="minorEastAsia" w:eastAsiaTheme="minorEastAsia" w:hAnsiTheme="minorEastAsia"/>
                <w:color w:val="000000" w:themeColor="text1"/>
                <w:sz w:val="20"/>
                <w:szCs w:val="20"/>
              </w:rPr>
            </w:pPr>
            <w:r w:rsidRPr="00A24D4A">
              <w:rPr>
                <w:rFonts w:asciiTheme="minorEastAsia" w:eastAsiaTheme="minorEastAsia" w:hAnsiTheme="minorEastAsia" w:hint="eastAsia"/>
                <w:color w:val="000000" w:themeColor="text1"/>
                <w:sz w:val="20"/>
                <w:szCs w:val="20"/>
              </w:rPr>
              <w:t>として、保証申込を行います。</w:t>
            </w:r>
          </w:p>
        </w:tc>
      </w:tr>
      <w:tr w:rsidR="00C73E7E" w:rsidRPr="00A24D4A" w14:paraId="1ADEBA57" w14:textId="77777777" w:rsidTr="00EE22A4">
        <w:trPr>
          <w:trHeight w:val="397"/>
        </w:trPr>
        <w:tc>
          <w:tcPr>
            <w:tcW w:w="1418" w:type="dxa"/>
            <w:vMerge/>
          </w:tcPr>
          <w:p w14:paraId="36DF3240" w14:textId="77777777" w:rsidR="00C73E7E" w:rsidRPr="00A24D4A" w:rsidRDefault="00C73E7E" w:rsidP="00D742FF">
            <w:pPr>
              <w:spacing w:line="300" w:lineRule="exact"/>
              <w:rPr>
                <w:rFonts w:asciiTheme="minorEastAsia" w:eastAsiaTheme="minorEastAsia" w:hAnsiTheme="minorEastAsia"/>
                <w:color w:val="000000" w:themeColor="text1"/>
                <w:sz w:val="20"/>
                <w:szCs w:val="20"/>
              </w:rPr>
            </w:pPr>
          </w:p>
        </w:tc>
        <w:tc>
          <w:tcPr>
            <w:tcW w:w="4678" w:type="dxa"/>
            <w:vAlign w:val="center"/>
          </w:tcPr>
          <w:p w14:paraId="2B9794A6" w14:textId="27AA0AF3" w:rsidR="00C73E7E" w:rsidRPr="00A24D4A" w:rsidRDefault="00C73E7E" w:rsidP="004E685B">
            <w:pPr>
              <w:spacing w:line="300" w:lineRule="exact"/>
              <w:rPr>
                <w:rFonts w:asciiTheme="minorEastAsia" w:eastAsiaTheme="minorEastAsia" w:hAnsiTheme="minorEastAsia"/>
                <w:color w:val="000000" w:themeColor="text1"/>
                <w:sz w:val="20"/>
                <w:szCs w:val="20"/>
              </w:rPr>
            </w:pPr>
            <w:r w:rsidRPr="00A24D4A">
              <w:rPr>
                <w:rFonts w:asciiTheme="minorEastAsia" w:eastAsiaTheme="minorEastAsia" w:hAnsiTheme="minorEastAsia" w:hint="eastAsia"/>
                <w:color w:val="000000" w:themeColor="text1"/>
                <w:sz w:val="20"/>
                <w:szCs w:val="20"/>
              </w:rPr>
              <w:t xml:space="preserve">□　</w:t>
            </w:r>
            <w:r w:rsidR="00B53008" w:rsidRPr="00A24D4A">
              <w:rPr>
                <w:rFonts w:asciiTheme="minorEastAsia" w:eastAsiaTheme="minorEastAsia" w:hAnsiTheme="minorEastAsia" w:hint="eastAsia"/>
                <w:color w:val="000000" w:themeColor="text1"/>
                <w:sz w:val="20"/>
                <w:szCs w:val="20"/>
              </w:rPr>
              <w:t>融資対象（５） （</w:t>
            </w:r>
            <w:r w:rsidRPr="00A24D4A">
              <w:rPr>
                <w:rFonts w:asciiTheme="minorEastAsia" w:eastAsiaTheme="minorEastAsia" w:hAnsiTheme="minorEastAsia" w:hint="eastAsia"/>
                <w:color w:val="000000" w:themeColor="text1"/>
                <w:sz w:val="20"/>
                <w:szCs w:val="20"/>
              </w:rPr>
              <w:t>該当事由２②、３</w:t>
            </w:r>
            <w:r w:rsidR="004E685B">
              <w:rPr>
                <w:rFonts w:asciiTheme="minorEastAsia" w:eastAsiaTheme="minorEastAsia" w:hAnsiTheme="minorEastAsia" w:hint="eastAsia"/>
                <w:color w:val="000000" w:themeColor="text1"/>
                <w:sz w:val="20"/>
                <w:szCs w:val="20"/>
              </w:rPr>
              <w:t>又は</w:t>
            </w:r>
            <w:r w:rsidRPr="00A24D4A">
              <w:rPr>
                <w:rFonts w:asciiTheme="minorEastAsia" w:eastAsiaTheme="minorEastAsia" w:hAnsiTheme="minorEastAsia" w:hint="eastAsia"/>
                <w:color w:val="000000" w:themeColor="text1"/>
                <w:sz w:val="20"/>
                <w:szCs w:val="20"/>
              </w:rPr>
              <w:t>４</w:t>
            </w:r>
            <w:r w:rsidR="00B53008" w:rsidRPr="00A24D4A">
              <w:rPr>
                <w:rFonts w:asciiTheme="minorEastAsia" w:eastAsiaTheme="minorEastAsia" w:hAnsiTheme="minorEastAsia" w:hint="eastAsia"/>
                <w:color w:val="000000" w:themeColor="text1"/>
                <w:sz w:val="20"/>
                <w:szCs w:val="20"/>
              </w:rPr>
              <w:t>）</w:t>
            </w:r>
          </w:p>
        </w:tc>
        <w:tc>
          <w:tcPr>
            <w:tcW w:w="3306" w:type="dxa"/>
            <w:vMerge/>
          </w:tcPr>
          <w:p w14:paraId="712E5E26" w14:textId="77777777" w:rsidR="00C73E7E" w:rsidRPr="00A24D4A" w:rsidRDefault="00C73E7E" w:rsidP="00D742FF">
            <w:pPr>
              <w:spacing w:line="300" w:lineRule="exact"/>
              <w:rPr>
                <w:rFonts w:asciiTheme="minorEastAsia" w:eastAsiaTheme="minorEastAsia" w:hAnsiTheme="minorEastAsia"/>
                <w:color w:val="000000" w:themeColor="text1"/>
                <w:sz w:val="20"/>
                <w:szCs w:val="20"/>
              </w:rPr>
            </w:pPr>
          </w:p>
        </w:tc>
      </w:tr>
    </w:tbl>
    <w:p w14:paraId="501A424F" w14:textId="32542D60" w:rsidR="00C73E7E" w:rsidRPr="00A24D4A" w:rsidRDefault="00A52261" w:rsidP="004E685B">
      <w:pPr>
        <w:spacing w:line="300" w:lineRule="exact"/>
        <w:ind w:firstLineChars="800" w:firstLine="1440"/>
        <w:rPr>
          <w:rFonts w:asciiTheme="minorEastAsia" w:eastAsiaTheme="minorEastAsia" w:hAnsiTheme="minorEastAsia"/>
          <w:color w:val="000000" w:themeColor="text1"/>
          <w:sz w:val="18"/>
          <w:szCs w:val="18"/>
        </w:rPr>
      </w:pPr>
      <w:r w:rsidRPr="00A24D4A">
        <w:rPr>
          <w:rFonts w:asciiTheme="minorEastAsia" w:eastAsiaTheme="minorEastAsia" w:hAnsiTheme="minorEastAsia"/>
          <w:color w:val="000000" w:themeColor="text1"/>
          <w:sz w:val="18"/>
          <w:szCs w:val="18"/>
        </w:rPr>
        <w:t>（</w:t>
      </w:r>
      <w:r w:rsidRPr="00A24D4A">
        <w:rPr>
          <w:rFonts w:asciiTheme="minorEastAsia" w:eastAsiaTheme="minorEastAsia" w:hAnsiTheme="minorEastAsia" w:cs="ＭＳ 明朝" w:hint="eastAsia"/>
          <w:color w:val="000000" w:themeColor="text1"/>
          <w:sz w:val="18"/>
          <w:szCs w:val="18"/>
        </w:rPr>
        <w:t>※</w:t>
      </w:r>
      <w:r w:rsidRPr="00A24D4A">
        <w:rPr>
          <w:rFonts w:asciiTheme="minorEastAsia" w:eastAsiaTheme="minorEastAsia" w:hAnsiTheme="minorEastAsia"/>
          <w:color w:val="000000" w:themeColor="text1"/>
          <w:sz w:val="18"/>
          <w:szCs w:val="18"/>
        </w:rPr>
        <w:t xml:space="preserve"> </w:t>
      </w:r>
      <w:r w:rsidR="00724AE1">
        <w:rPr>
          <w:rFonts w:asciiTheme="minorEastAsia" w:eastAsiaTheme="minorEastAsia" w:hAnsiTheme="minorEastAsia" w:hint="eastAsia"/>
          <w:color w:val="000000" w:themeColor="text1"/>
          <w:sz w:val="20"/>
          <w:szCs w:val="20"/>
        </w:rPr>
        <w:t>□の</w:t>
      </w:r>
      <w:r w:rsidRPr="00A24D4A">
        <w:rPr>
          <w:rFonts w:asciiTheme="minorEastAsia" w:eastAsiaTheme="minorEastAsia" w:hAnsiTheme="minorEastAsia"/>
          <w:color w:val="000000" w:themeColor="text1"/>
          <w:sz w:val="18"/>
          <w:szCs w:val="18"/>
        </w:rPr>
        <w:t>いずれかにチェックして下さい。）</w:t>
      </w:r>
    </w:p>
    <w:p w14:paraId="06FE1450" w14:textId="77777777" w:rsidR="009F7EF6" w:rsidRPr="00A24D4A" w:rsidRDefault="009F7EF6" w:rsidP="009F7EF6">
      <w:pPr>
        <w:jc w:val="right"/>
        <w:rPr>
          <w:rFonts w:asciiTheme="minorEastAsia" w:eastAsiaTheme="minorEastAsia" w:hAnsiTheme="minorEastAsia"/>
          <w:color w:val="000000" w:themeColor="text1"/>
          <w:sz w:val="20"/>
          <w:szCs w:val="20"/>
        </w:rPr>
      </w:pPr>
      <w:r w:rsidRPr="00A24D4A">
        <w:rPr>
          <w:rFonts w:asciiTheme="minorEastAsia" w:eastAsiaTheme="minorEastAsia" w:hAnsiTheme="minorEastAsia" w:hint="eastAsia"/>
          <w:color w:val="000000" w:themeColor="text1"/>
          <w:sz w:val="20"/>
          <w:szCs w:val="20"/>
        </w:rPr>
        <w:t>西暦　　　年　　　月　　　日</w:t>
      </w:r>
    </w:p>
    <w:p w14:paraId="5C5DF4FD" w14:textId="77777777" w:rsidR="009F7EF6" w:rsidRPr="00A24D4A" w:rsidRDefault="009F7EF6" w:rsidP="009F7EF6">
      <w:pPr>
        <w:ind w:firstLineChars="300" w:firstLine="600"/>
        <w:jc w:val="right"/>
        <w:rPr>
          <w:rFonts w:asciiTheme="minorEastAsia" w:eastAsiaTheme="minorEastAsia" w:hAnsiTheme="minorEastAsia"/>
          <w:color w:val="000000" w:themeColor="text1"/>
          <w:sz w:val="20"/>
          <w:szCs w:val="20"/>
        </w:rPr>
      </w:pPr>
    </w:p>
    <w:p w14:paraId="1B8C6308" w14:textId="77777777" w:rsidR="009F7EF6" w:rsidRPr="00A24D4A" w:rsidRDefault="009F7EF6" w:rsidP="009F7EF6">
      <w:pPr>
        <w:wordWrap w:val="0"/>
        <w:ind w:firstLineChars="300" w:firstLine="600"/>
        <w:jc w:val="right"/>
        <w:rPr>
          <w:rFonts w:asciiTheme="minorEastAsia" w:eastAsiaTheme="minorEastAsia" w:hAnsiTheme="minorEastAsia"/>
          <w:color w:val="000000" w:themeColor="text1"/>
          <w:sz w:val="20"/>
          <w:szCs w:val="20"/>
        </w:rPr>
      </w:pPr>
      <w:r w:rsidRPr="00A24D4A">
        <w:rPr>
          <w:rFonts w:asciiTheme="minorEastAsia" w:eastAsiaTheme="minorEastAsia" w:hAnsiTheme="minorEastAsia" w:hint="eastAsia"/>
          <w:color w:val="000000" w:themeColor="text1"/>
          <w:sz w:val="20"/>
          <w:szCs w:val="20"/>
        </w:rPr>
        <w:t xml:space="preserve">金融機関本・支店名　　　　　　　　　　　　　　　　　　</w:t>
      </w:r>
    </w:p>
    <w:p w14:paraId="73BFEA91" w14:textId="77777777" w:rsidR="009F7EF6" w:rsidRPr="00A24D4A" w:rsidRDefault="009F7EF6" w:rsidP="009F7EF6">
      <w:pPr>
        <w:ind w:firstLineChars="300" w:firstLine="600"/>
        <w:jc w:val="right"/>
        <w:rPr>
          <w:rFonts w:asciiTheme="minorEastAsia" w:eastAsiaTheme="minorEastAsia" w:hAnsiTheme="minorEastAsia"/>
          <w:color w:val="000000" w:themeColor="text1"/>
          <w:sz w:val="20"/>
          <w:szCs w:val="20"/>
        </w:rPr>
      </w:pPr>
    </w:p>
    <w:p w14:paraId="4B6D649E" w14:textId="6344A30B" w:rsidR="009F7EF6" w:rsidRPr="00A24D4A" w:rsidRDefault="009F7EF6" w:rsidP="00FD7A29">
      <w:pPr>
        <w:wordWrap w:val="0"/>
        <w:ind w:firstLineChars="300" w:firstLine="600"/>
        <w:jc w:val="right"/>
        <w:rPr>
          <w:rFonts w:asciiTheme="minorEastAsia" w:eastAsiaTheme="minorEastAsia" w:hAnsiTheme="minorEastAsia"/>
          <w:color w:val="000000" w:themeColor="text1"/>
          <w:sz w:val="20"/>
          <w:szCs w:val="20"/>
          <w:lang w:eastAsia="zh-TW"/>
        </w:rPr>
      </w:pPr>
      <w:r w:rsidRPr="00A24D4A">
        <w:rPr>
          <w:rFonts w:asciiTheme="minorEastAsia" w:eastAsiaTheme="minorEastAsia" w:hAnsiTheme="minorEastAsia" w:hint="eastAsia"/>
          <w:color w:val="000000" w:themeColor="text1"/>
          <w:sz w:val="20"/>
          <w:szCs w:val="20"/>
          <w:lang w:eastAsia="zh-TW"/>
        </w:rPr>
        <w:t xml:space="preserve">確認者名　　　　　　　　　　　　　　　　　　</w:t>
      </w:r>
    </w:p>
    <w:sectPr w:rsidR="009F7EF6" w:rsidRPr="00A24D4A" w:rsidSect="004A0F4E">
      <w:headerReference w:type="default" r:id="rId8"/>
      <w:footerReference w:type="default" r:id="rId9"/>
      <w:pgSz w:w="11906" w:h="16838" w:code="9"/>
      <w:pgMar w:top="737" w:right="1247" w:bottom="737" w:left="1247" w:header="170" w:footer="454" w:gutter="0"/>
      <w:pgNumType w:start="1"/>
      <w:cols w:space="425"/>
      <w:docGrid w:type="lines" w:linePitch="312"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F4E79" w14:textId="77777777" w:rsidR="00857D32" w:rsidRDefault="00857D32">
      <w:r>
        <w:separator/>
      </w:r>
    </w:p>
  </w:endnote>
  <w:endnote w:type="continuationSeparator" w:id="0">
    <w:p w14:paraId="101D61DB" w14:textId="77777777" w:rsidR="00857D32" w:rsidRDefault="00857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小塚明朝 Pro R">
    <w:altName w:val="ＭＳ 明朝"/>
    <w:panose1 w:val="00000000000000000000"/>
    <w:charset w:val="80"/>
    <w:family w:val="roman"/>
    <w:notTrueType/>
    <w:pitch w:val="variable"/>
    <w:sig w:usb0="00000203" w:usb1="08070000" w:usb2="00000010" w:usb3="00000000" w:csb0="00020005"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A9857" w14:textId="25F94983" w:rsidR="00566C70" w:rsidRDefault="00566C70">
    <w:pPr>
      <w:pStyle w:val="a5"/>
      <w:jc w:val="center"/>
      <w:rPr>
        <w:rFonts w:ascii="ＭＳ 明朝" w:hAnsi="ＭＳ 明朝"/>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572CD" w14:textId="77777777" w:rsidR="00857D32" w:rsidRDefault="00857D32">
      <w:r>
        <w:separator/>
      </w:r>
    </w:p>
  </w:footnote>
  <w:footnote w:type="continuationSeparator" w:id="0">
    <w:p w14:paraId="410A42F0" w14:textId="77777777" w:rsidR="00857D32" w:rsidRDefault="00857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77F87" w14:textId="77777777" w:rsidR="004A0F4E" w:rsidRDefault="004A0F4E" w:rsidP="004A0F4E">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8538E"/>
    <w:multiLevelType w:val="hybridMultilevel"/>
    <w:tmpl w:val="9F64700A"/>
    <w:lvl w:ilvl="0" w:tplc="952651B2">
      <w:start w:val="100"/>
      <w:numFmt w:val="bullet"/>
      <w:lvlText w:val="※"/>
      <w:lvlJc w:val="left"/>
      <w:pPr>
        <w:ind w:left="560" w:hanging="360"/>
      </w:pPr>
      <w:rPr>
        <w:rFonts w:ascii="ＭＳ ゴシック" w:eastAsia="ＭＳ ゴシック" w:hAnsi="ＭＳ ゴシック" w:cs="Times New Roman" w:hint="eastAsia"/>
      </w:rPr>
    </w:lvl>
    <w:lvl w:ilvl="1" w:tplc="0409000B" w:tentative="1">
      <w:start w:val="1"/>
      <w:numFmt w:val="bullet"/>
      <w:lvlText w:val=""/>
      <w:lvlJc w:val="left"/>
      <w:pPr>
        <w:ind w:left="1080" w:hanging="440"/>
      </w:pPr>
      <w:rPr>
        <w:rFonts w:ascii="Wingdings" w:hAnsi="Wingdings" w:hint="default"/>
      </w:rPr>
    </w:lvl>
    <w:lvl w:ilvl="2" w:tplc="0409000D" w:tentative="1">
      <w:start w:val="1"/>
      <w:numFmt w:val="bullet"/>
      <w:lvlText w:val=""/>
      <w:lvlJc w:val="left"/>
      <w:pPr>
        <w:ind w:left="1520" w:hanging="440"/>
      </w:pPr>
      <w:rPr>
        <w:rFonts w:ascii="Wingdings" w:hAnsi="Wingdings" w:hint="default"/>
      </w:rPr>
    </w:lvl>
    <w:lvl w:ilvl="3" w:tplc="04090001" w:tentative="1">
      <w:start w:val="1"/>
      <w:numFmt w:val="bullet"/>
      <w:lvlText w:val=""/>
      <w:lvlJc w:val="left"/>
      <w:pPr>
        <w:ind w:left="1960" w:hanging="440"/>
      </w:pPr>
      <w:rPr>
        <w:rFonts w:ascii="Wingdings" w:hAnsi="Wingdings" w:hint="default"/>
      </w:rPr>
    </w:lvl>
    <w:lvl w:ilvl="4" w:tplc="0409000B" w:tentative="1">
      <w:start w:val="1"/>
      <w:numFmt w:val="bullet"/>
      <w:lvlText w:val=""/>
      <w:lvlJc w:val="left"/>
      <w:pPr>
        <w:ind w:left="2400" w:hanging="440"/>
      </w:pPr>
      <w:rPr>
        <w:rFonts w:ascii="Wingdings" w:hAnsi="Wingdings" w:hint="default"/>
      </w:rPr>
    </w:lvl>
    <w:lvl w:ilvl="5" w:tplc="0409000D" w:tentative="1">
      <w:start w:val="1"/>
      <w:numFmt w:val="bullet"/>
      <w:lvlText w:val=""/>
      <w:lvlJc w:val="left"/>
      <w:pPr>
        <w:ind w:left="2840" w:hanging="440"/>
      </w:pPr>
      <w:rPr>
        <w:rFonts w:ascii="Wingdings" w:hAnsi="Wingdings" w:hint="default"/>
      </w:rPr>
    </w:lvl>
    <w:lvl w:ilvl="6" w:tplc="04090001" w:tentative="1">
      <w:start w:val="1"/>
      <w:numFmt w:val="bullet"/>
      <w:lvlText w:val=""/>
      <w:lvlJc w:val="left"/>
      <w:pPr>
        <w:ind w:left="3280" w:hanging="440"/>
      </w:pPr>
      <w:rPr>
        <w:rFonts w:ascii="Wingdings" w:hAnsi="Wingdings" w:hint="default"/>
      </w:rPr>
    </w:lvl>
    <w:lvl w:ilvl="7" w:tplc="0409000B" w:tentative="1">
      <w:start w:val="1"/>
      <w:numFmt w:val="bullet"/>
      <w:lvlText w:val=""/>
      <w:lvlJc w:val="left"/>
      <w:pPr>
        <w:ind w:left="3720" w:hanging="440"/>
      </w:pPr>
      <w:rPr>
        <w:rFonts w:ascii="Wingdings" w:hAnsi="Wingdings" w:hint="default"/>
      </w:rPr>
    </w:lvl>
    <w:lvl w:ilvl="8" w:tplc="0409000D" w:tentative="1">
      <w:start w:val="1"/>
      <w:numFmt w:val="bullet"/>
      <w:lvlText w:val=""/>
      <w:lvlJc w:val="left"/>
      <w:pPr>
        <w:ind w:left="4160" w:hanging="440"/>
      </w:pPr>
      <w:rPr>
        <w:rFonts w:ascii="Wingdings" w:hAnsi="Wingdings" w:hint="default"/>
      </w:rPr>
    </w:lvl>
  </w:abstractNum>
  <w:abstractNum w:abstractNumId="1" w15:restartNumberingAfterBreak="0">
    <w:nsid w:val="17164CF5"/>
    <w:multiLevelType w:val="hybridMultilevel"/>
    <w:tmpl w:val="226603F6"/>
    <w:lvl w:ilvl="0" w:tplc="551EC9C8">
      <w:start w:val="1"/>
      <w:numFmt w:val="decimalFullWidth"/>
      <w:lvlText w:val="（%1）"/>
      <w:lvlJc w:val="left"/>
      <w:pPr>
        <w:ind w:left="720" w:hanging="720"/>
      </w:pPr>
      <w:rPr>
        <w:rFonts w:hint="default"/>
        <w:sz w:val="21"/>
        <w:szCs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1D10EC1"/>
    <w:multiLevelType w:val="hybridMultilevel"/>
    <w:tmpl w:val="CDBAEB0E"/>
    <w:lvl w:ilvl="0" w:tplc="E3B2E286">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C41754E"/>
    <w:multiLevelType w:val="hybridMultilevel"/>
    <w:tmpl w:val="4DD2F884"/>
    <w:lvl w:ilvl="0" w:tplc="057CE428">
      <w:start w:val="3"/>
      <w:numFmt w:val="decimalEnclosedCircle"/>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47F53F0B"/>
    <w:multiLevelType w:val="hybridMultilevel"/>
    <w:tmpl w:val="7B2EF646"/>
    <w:lvl w:ilvl="0" w:tplc="F00ECA24">
      <w:start w:val="3"/>
      <w:numFmt w:val="bullet"/>
      <w:lvlText w:val="※"/>
      <w:lvlJc w:val="left"/>
      <w:pPr>
        <w:tabs>
          <w:tab w:val="num" w:pos="1050"/>
        </w:tabs>
        <w:ind w:left="1050" w:hanging="42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5" w15:restartNumberingAfterBreak="0">
    <w:nsid w:val="556B3906"/>
    <w:multiLevelType w:val="hybridMultilevel"/>
    <w:tmpl w:val="C57E039E"/>
    <w:lvl w:ilvl="0" w:tplc="7C868460">
      <w:start w:val="100"/>
      <w:numFmt w:val="bullet"/>
      <w:lvlText w:val="※"/>
      <w:lvlJc w:val="left"/>
      <w:pPr>
        <w:ind w:left="460" w:hanging="360"/>
      </w:pPr>
      <w:rPr>
        <w:rFonts w:ascii="ＭＳ ゴシック" w:eastAsia="ＭＳ ゴシック" w:hAnsi="ＭＳ ゴシック" w:cs="Times New Roman" w:hint="eastAsia"/>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6" w15:restartNumberingAfterBreak="0">
    <w:nsid w:val="588A668F"/>
    <w:multiLevelType w:val="hybridMultilevel"/>
    <w:tmpl w:val="934EB7BE"/>
    <w:lvl w:ilvl="0" w:tplc="755CAF6A">
      <w:start w:val="1"/>
      <w:numFmt w:val="bullet"/>
      <w:lvlText w:val="・"/>
      <w:lvlJc w:val="left"/>
      <w:pPr>
        <w:tabs>
          <w:tab w:val="num" w:pos="284"/>
        </w:tabs>
        <w:ind w:left="284" w:hanging="284"/>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46B16F3"/>
    <w:multiLevelType w:val="hybridMultilevel"/>
    <w:tmpl w:val="8E583766"/>
    <w:lvl w:ilvl="0" w:tplc="7530424A">
      <w:start w:val="3"/>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40323230">
    <w:abstractNumId w:val="7"/>
  </w:num>
  <w:num w:numId="2" w16cid:durableId="839085305">
    <w:abstractNumId w:val="3"/>
  </w:num>
  <w:num w:numId="3" w16cid:durableId="884172308">
    <w:abstractNumId w:val="4"/>
  </w:num>
  <w:num w:numId="4" w16cid:durableId="1971982152">
    <w:abstractNumId w:val="2"/>
  </w:num>
  <w:num w:numId="5" w16cid:durableId="1623808416">
    <w:abstractNumId w:val="6"/>
  </w:num>
  <w:num w:numId="6" w16cid:durableId="1999454097">
    <w:abstractNumId w:val="0"/>
  </w:num>
  <w:num w:numId="7" w16cid:durableId="206376037">
    <w:abstractNumId w:val="5"/>
  </w:num>
  <w:num w:numId="8" w16cid:durableId="630284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9"/>
  <w:drawingGridVerticalSpacing w:val="15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3AE"/>
    <w:rsid w:val="0000345F"/>
    <w:rsid w:val="0001067D"/>
    <w:rsid w:val="000163AE"/>
    <w:rsid w:val="00017700"/>
    <w:rsid w:val="00020099"/>
    <w:rsid w:val="00020B5C"/>
    <w:rsid w:val="000624D5"/>
    <w:rsid w:val="00070A9E"/>
    <w:rsid w:val="00082F23"/>
    <w:rsid w:val="0009078D"/>
    <w:rsid w:val="00095BC0"/>
    <w:rsid w:val="000A3891"/>
    <w:rsid w:val="000B044F"/>
    <w:rsid w:val="000D2502"/>
    <w:rsid w:val="000E75D6"/>
    <w:rsid w:val="000F2F93"/>
    <w:rsid w:val="000F6EF1"/>
    <w:rsid w:val="00102D3E"/>
    <w:rsid w:val="0010331E"/>
    <w:rsid w:val="001038EE"/>
    <w:rsid w:val="00114B31"/>
    <w:rsid w:val="00117AF2"/>
    <w:rsid w:val="00130B5F"/>
    <w:rsid w:val="00133706"/>
    <w:rsid w:val="001523B2"/>
    <w:rsid w:val="0018329A"/>
    <w:rsid w:val="001A44EF"/>
    <w:rsid w:val="001A6139"/>
    <w:rsid w:val="001B1333"/>
    <w:rsid w:val="001B429A"/>
    <w:rsid w:val="001B59A4"/>
    <w:rsid w:val="001C0E9A"/>
    <w:rsid w:val="001C1E98"/>
    <w:rsid w:val="001D2F5A"/>
    <w:rsid w:val="001E2731"/>
    <w:rsid w:val="001E3E4F"/>
    <w:rsid w:val="001E4DF2"/>
    <w:rsid w:val="001E77E8"/>
    <w:rsid w:val="001F102D"/>
    <w:rsid w:val="001F1225"/>
    <w:rsid w:val="001F2D92"/>
    <w:rsid w:val="001F2E04"/>
    <w:rsid w:val="002037AF"/>
    <w:rsid w:val="002050D2"/>
    <w:rsid w:val="002139A0"/>
    <w:rsid w:val="00230759"/>
    <w:rsid w:val="0023628B"/>
    <w:rsid w:val="0024177F"/>
    <w:rsid w:val="00253246"/>
    <w:rsid w:val="002633D5"/>
    <w:rsid w:val="002639FF"/>
    <w:rsid w:val="00281888"/>
    <w:rsid w:val="00284D31"/>
    <w:rsid w:val="00290650"/>
    <w:rsid w:val="00291E09"/>
    <w:rsid w:val="002A73DA"/>
    <w:rsid w:val="002C47F2"/>
    <w:rsid w:val="002C537B"/>
    <w:rsid w:val="002D0A02"/>
    <w:rsid w:val="002D2771"/>
    <w:rsid w:val="002D2E72"/>
    <w:rsid w:val="002D3C32"/>
    <w:rsid w:val="0030264C"/>
    <w:rsid w:val="003120E3"/>
    <w:rsid w:val="00312193"/>
    <w:rsid w:val="0032524B"/>
    <w:rsid w:val="00327DB2"/>
    <w:rsid w:val="00332CBC"/>
    <w:rsid w:val="0033599C"/>
    <w:rsid w:val="00337809"/>
    <w:rsid w:val="0034027B"/>
    <w:rsid w:val="003420AE"/>
    <w:rsid w:val="0035514D"/>
    <w:rsid w:val="00377FFD"/>
    <w:rsid w:val="003867DE"/>
    <w:rsid w:val="003918B8"/>
    <w:rsid w:val="00393999"/>
    <w:rsid w:val="003A0207"/>
    <w:rsid w:val="003A194E"/>
    <w:rsid w:val="003C509A"/>
    <w:rsid w:val="003D29F8"/>
    <w:rsid w:val="003E07E9"/>
    <w:rsid w:val="003E7272"/>
    <w:rsid w:val="003F298E"/>
    <w:rsid w:val="0041203D"/>
    <w:rsid w:val="004120DC"/>
    <w:rsid w:val="00417BD4"/>
    <w:rsid w:val="00452EB3"/>
    <w:rsid w:val="00457393"/>
    <w:rsid w:val="00457F73"/>
    <w:rsid w:val="00486423"/>
    <w:rsid w:val="004963EF"/>
    <w:rsid w:val="004A0F4E"/>
    <w:rsid w:val="004B0409"/>
    <w:rsid w:val="004B5F7D"/>
    <w:rsid w:val="004B67AD"/>
    <w:rsid w:val="004D3605"/>
    <w:rsid w:val="004D6CB7"/>
    <w:rsid w:val="004E685B"/>
    <w:rsid w:val="004E6EAD"/>
    <w:rsid w:val="004E7406"/>
    <w:rsid w:val="005048A3"/>
    <w:rsid w:val="00510B22"/>
    <w:rsid w:val="00517439"/>
    <w:rsid w:val="00525F5E"/>
    <w:rsid w:val="0055089E"/>
    <w:rsid w:val="00566C70"/>
    <w:rsid w:val="00571E90"/>
    <w:rsid w:val="00573083"/>
    <w:rsid w:val="005910B3"/>
    <w:rsid w:val="00592729"/>
    <w:rsid w:val="005B39C3"/>
    <w:rsid w:val="005C0CF2"/>
    <w:rsid w:val="005D22DC"/>
    <w:rsid w:val="005F147C"/>
    <w:rsid w:val="005F43AC"/>
    <w:rsid w:val="005F72D8"/>
    <w:rsid w:val="006203E7"/>
    <w:rsid w:val="006237A2"/>
    <w:rsid w:val="006373D7"/>
    <w:rsid w:val="00643E0F"/>
    <w:rsid w:val="00647C89"/>
    <w:rsid w:val="00663A5E"/>
    <w:rsid w:val="00664FC8"/>
    <w:rsid w:val="00667D9D"/>
    <w:rsid w:val="006715C7"/>
    <w:rsid w:val="00680FE4"/>
    <w:rsid w:val="00695000"/>
    <w:rsid w:val="006B4803"/>
    <w:rsid w:val="006B4D4E"/>
    <w:rsid w:val="006B5E10"/>
    <w:rsid w:val="006B5F78"/>
    <w:rsid w:val="006C17C5"/>
    <w:rsid w:val="006C22CE"/>
    <w:rsid w:val="006C4F74"/>
    <w:rsid w:val="006D3057"/>
    <w:rsid w:val="006E4EC9"/>
    <w:rsid w:val="007074AC"/>
    <w:rsid w:val="0072179F"/>
    <w:rsid w:val="00724AE1"/>
    <w:rsid w:val="00741666"/>
    <w:rsid w:val="00741CE4"/>
    <w:rsid w:val="00743E93"/>
    <w:rsid w:val="00744517"/>
    <w:rsid w:val="007563DB"/>
    <w:rsid w:val="007605F7"/>
    <w:rsid w:val="007741B2"/>
    <w:rsid w:val="00786F13"/>
    <w:rsid w:val="007931F4"/>
    <w:rsid w:val="00794A11"/>
    <w:rsid w:val="007C0CF1"/>
    <w:rsid w:val="007C0E97"/>
    <w:rsid w:val="007C33EE"/>
    <w:rsid w:val="007C72CA"/>
    <w:rsid w:val="007D2132"/>
    <w:rsid w:val="007D4FAE"/>
    <w:rsid w:val="007D58CC"/>
    <w:rsid w:val="007D5E31"/>
    <w:rsid w:val="007D6EC5"/>
    <w:rsid w:val="007E5742"/>
    <w:rsid w:val="00811F11"/>
    <w:rsid w:val="008311BD"/>
    <w:rsid w:val="008408E2"/>
    <w:rsid w:val="00841621"/>
    <w:rsid w:val="00857D32"/>
    <w:rsid w:val="00866893"/>
    <w:rsid w:val="00871252"/>
    <w:rsid w:val="00873169"/>
    <w:rsid w:val="00881419"/>
    <w:rsid w:val="008838CC"/>
    <w:rsid w:val="008859E1"/>
    <w:rsid w:val="00887F88"/>
    <w:rsid w:val="0089564C"/>
    <w:rsid w:val="008A0182"/>
    <w:rsid w:val="008A05D5"/>
    <w:rsid w:val="008A76E9"/>
    <w:rsid w:val="008B53B9"/>
    <w:rsid w:val="008D3983"/>
    <w:rsid w:val="008E0685"/>
    <w:rsid w:val="008F176E"/>
    <w:rsid w:val="008F4A91"/>
    <w:rsid w:val="0090240E"/>
    <w:rsid w:val="00905E98"/>
    <w:rsid w:val="009142E2"/>
    <w:rsid w:val="00916263"/>
    <w:rsid w:val="009223E9"/>
    <w:rsid w:val="00924943"/>
    <w:rsid w:val="00925C38"/>
    <w:rsid w:val="0093766A"/>
    <w:rsid w:val="009473E7"/>
    <w:rsid w:val="00950F0C"/>
    <w:rsid w:val="00961736"/>
    <w:rsid w:val="009628B4"/>
    <w:rsid w:val="00987D21"/>
    <w:rsid w:val="009A167E"/>
    <w:rsid w:val="009A61B3"/>
    <w:rsid w:val="009A6640"/>
    <w:rsid w:val="009A789A"/>
    <w:rsid w:val="009B65DA"/>
    <w:rsid w:val="009C7E18"/>
    <w:rsid w:val="009D37AB"/>
    <w:rsid w:val="009D3DB8"/>
    <w:rsid w:val="009E54AA"/>
    <w:rsid w:val="009F5770"/>
    <w:rsid w:val="009F7EF6"/>
    <w:rsid w:val="00A009A6"/>
    <w:rsid w:val="00A22C2A"/>
    <w:rsid w:val="00A24D4A"/>
    <w:rsid w:val="00A34529"/>
    <w:rsid w:val="00A416D3"/>
    <w:rsid w:val="00A45A55"/>
    <w:rsid w:val="00A52261"/>
    <w:rsid w:val="00A60F42"/>
    <w:rsid w:val="00A65AD1"/>
    <w:rsid w:val="00A6731A"/>
    <w:rsid w:val="00A70842"/>
    <w:rsid w:val="00A70ED2"/>
    <w:rsid w:val="00A87EAD"/>
    <w:rsid w:val="00A91223"/>
    <w:rsid w:val="00A97907"/>
    <w:rsid w:val="00AA1962"/>
    <w:rsid w:val="00AA1C18"/>
    <w:rsid w:val="00AB1CE7"/>
    <w:rsid w:val="00AB1DF1"/>
    <w:rsid w:val="00AD48A3"/>
    <w:rsid w:val="00AD6F4D"/>
    <w:rsid w:val="00AE18FB"/>
    <w:rsid w:val="00AE24E6"/>
    <w:rsid w:val="00AE3CB0"/>
    <w:rsid w:val="00AE4344"/>
    <w:rsid w:val="00AE6FD7"/>
    <w:rsid w:val="00B104A7"/>
    <w:rsid w:val="00B163FE"/>
    <w:rsid w:val="00B17535"/>
    <w:rsid w:val="00B176FA"/>
    <w:rsid w:val="00B246E8"/>
    <w:rsid w:val="00B2488C"/>
    <w:rsid w:val="00B24EF8"/>
    <w:rsid w:val="00B4096C"/>
    <w:rsid w:val="00B41A19"/>
    <w:rsid w:val="00B53008"/>
    <w:rsid w:val="00B53564"/>
    <w:rsid w:val="00B64485"/>
    <w:rsid w:val="00B74865"/>
    <w:rsid w:val="00B81C06"/>
    <w:rsid w:val="00B81F5D"/>
    <w:rsid w:val="00BB21E6"/>
    <w:rsid w:val="00BB3AA5"/>
    <w:rsid w:val="00BB4F3D"/>
    <w:rsid w:val="00BB6C1E"/>
    <w:rsid w:val="00BC3F54"/>
    <w:rsid w:val="00BC5651"/>
    <w:rsid w:val="00BD0A3F"/>
    <w:rsid w:val="00BE3C4F"/>
    <w:rsid w:val="00BF31B4"/>
    <w:rsid w:val="00C055E5"/>
    <w:rsid w:val="00C06136"/>
    <w:rsid w:val="00C214B2"/>
    <w:rsid w:val="00C22E90"/>
    <w:rsid w:val="00C35FB6"/>
    <w:rsid w:val="00C4574A"/>
    <w:rsid w:val="00C510CE"/>
    <w:rsid w:val="00C64C1E"/>
    <w:rsid w:val="00C7026C"/>
    <w:rsid w:val="00C70DE8"/>
    <w:rsid w:val="00C73E7E"/>
    <w:rsid w:val="00C81B93"/>
    <w:rsid w:val="00C85EE5"/>
    <w:rsid w:val="00CA1103"/>
    <w:rsid w:val="00CB4C97"/>
    <w:rsid w:val="00CB4FA8"/>
    <w:rsid w:val="00CC0FC8"/>
    <w:rsid w:val="00CE1BCA"/>
    <w:rsid w:val="00CE7CCC"/>
    <w:rsid w:val="00CF235C"/>
    <w:rsid w:val="00D02683"/>
    <w:rsid w:val="00D03203"/>
    <w:rsid w:val="00D03440"/>
    <w:rsid w:val="00D07F33"/>
    <w:rsid w:val="00D17F89"/>
    <w:rsid w:val="00D235DD"/>
    <w:rsid w:val="00D3517D"/>
    <w:rsid w:val="00D3774A"/>
    <w:rsid w:val="00D4281B"/>
    <w:rsid w:val="00D51760"/>
    <w:rsid w:val="00D612CE"/>
    <w:rsid w:val="00D63512"/>
    <w:rsid w:val="00D90272"/>
    <w:rsid w:val="00D973AF"/>
    <w:rsid w:val="00DB5E31"/>
    <w:rsid w:val="00DC2CCC"/>
    <w:rsid w:val="00DD010A"/>
    <w:rsid w:val="00DF0A80"/>
    <w:rsid w:val="00E04CFB"/>
    <w:rsid w:val="00E06939"/>
    <w:rsid w:val="00E13B43"/>
    <w:rsid w:val="00E146FA"/>
    <w:rsid w:val="00E16F6E"/>
    <w:rsid w:val="00E30716"/>
    <w:rsid w:val="00E3091E"/>
    <w:rsid w:val="00E320AC"/>
    <w:rsid w:val="00E35B35"/>
    <w:rsid w:val="00E440EC"/>
    <w:rsid w:val="00E53AE7"/>
    <w:rsid w:val="00E6614E"/>
    <w:rsid w:val="00E678E1"/>
    <w:rsid w:val="00E714E3"/>
    <w:rsid w:val="00E755AD"/>
    <w:rsid w:val="00E84C8E"/>
    <w:rsid w:val="00E90EF5"/>
    <w:rsid w:val="00EA6DD2"/>
    <w:rsid w:val="00EC7277"/>
    <w:rsid w:val="00ED6759"/>
    <w:rsid w:val="00ED6783"/>
    <w:rsid w:val="00ED7E8D"/>
    <w:rsid w:val="00EE22A4"/>
    <w:rsid w:val="00EE2EC4"/>
    <w:rsid w:val="00EE4C24"/>
    <w:rsid w:val="00EE50A1"/>
    <w:rsid w:val="00EE6525"/>
    <w:rsid w:val="00EE7DFD"/>
    <w:rsid w:val="00EF6DF6"/>
    <w:rsid w:val="00F10A86"/>
    <w:rsid w:val="00F57E61"/>
    <w:rsid w:val="00F67128"/>
    <w:rsid w:val="00F73FBE"/>
    <w:rsid w:val="00F97C8A"/>
    <w:rsid w:val="00FA75CC"/>
    <w:rsid w:val="00FA7C36"/>
    <w:rsid w:val="00FB2A9D"/>
    <w:rsid w:val="00FB3C09"/>
    <w:rsid w:val="00FB6061"/>
    <w:rsid w:val="00FC274F"/>
    <w:rsid w:val="00FC58A5"/>
    <w:rsid w:val="00FD5C7F"/>
    <w:rsid w:val="00FD7A29"/>
    <w:rsid w:val="00FE56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B53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ＭＳ 明朝" w:cs="ＭＳ 明朝"/>
      <w:color w:val="000000"/>
      <w:sz w:val="24"/>
      <w:szCs w:val="24"/>
    </w:rPr>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customStyle="1" w:styleId="a7">
    <w:name w:val="[基本段落]"/>
    <w:basedOn w:val="a"/>
    <w:pPr>
      <w:autoSpaceDE w:val="0"/>
      <w:autoSpaceDN w:val="0"/>
      <w:adjustRightInd w:val="0"/>
      <w:spacing w:line="420" w:lineRule="auto"/>
      <w:textAlignment w:val="center"/>
    </w:pPr>
    <w:rPr>
      <w:rFonts w:ascii="小塚明朝 Pro R" w:eastAsia="小塚明朝 Pro R" w:cs="小塚明朝 Pro R"/>
      <w:color w:val="000000"/>
      <w:kern w:val="0"/>
      <w:sz w:val="18"/>
      <w:szCs w:val="18"/>
      <w:lang w:val="ja-JP"/>
    </w:rPr>
  </w:style>
  <w:style w:type="paragraph" w:styleId="a8">
    <w:name w:val="Balloon Text"/>
    <w:basedOn w:val="a"/>
    <w:semiHidden/>
    <w:rPr>
      <w:rFonts w:ascii="Arial" w:eastAsia="ＭＳ ゴシック" w:hAnsi="Arial"/>
      <w:sz w:val="18"/>
      <w:szCs w:val="18"/>
    </w:rPr>
  </w:style>
  <w:style w:type="character" w:styleId="a9">
    <w:name w:val="annotation reference"/>
    <w:semiHidden/>
    <w:rPr>
      <w:sz w:val="18"/>
      <w:szCs w:val="18"/>
    </w:rPr>
  </w:style>
  <w:style w:type="paragraph" w:styleId="aa">
    <w:name w:val="annotation text"/>
    <w:basedOn w:val="a"/>
    <w:semiHidden/>
    <w:pPr>
      <w:jc w:val="left"/>
    </w:pPr>
  </w:style>
  <w:style w:type="paragraph" w:styleId="ab">
    <w:name w:val="annotation subject"/>
    <w:basedOn w:val="aa"/>
    <w:next w:val="aa"/>
    <w:semiHidden/>
    <w:rPr>
      <w:b/>
      <w:bCs/>
    </w:rPr>
  </w:style>
  <w:style w:type="paragraph" w:styleId="ac">
    <w:name w:val="Revision"/>
    <w:hidden/>
    <w:uiPriority w:val="99"/>
    <w:semiHidden/>
    <w:rsid w:val="00114B31"/>
    <w:rPr>
      <w:kern w:val="2"/>
      <w:sz w:val="21"/>
      <w:szCs w:val="24"/>
    </w:rPr>
  </w:style>
  <w:style w:type="paragraph" w:styleId="ad">
    <w:name w:val="List Paragraph"/>
    <w:basedOn w:val="a"/>
    <w:uiPriority w:val="34"/>
    <w:qFormat/>
    <w:rsid w:val="005C0CF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835142">
      <w:bodyDiv w:val="1"/>
      <w:marLeft w:val="0"/>
      <w:marRight w:val="0"/>
      <w:marTop w:val="0"/>
      <w:marBottom w:val="0"/>
      <w:divBdr>
        <w:top w:val="none" w:sz="0" w:space="0" w:color="auto"/>
        <w:left w:val="none" w:sz="0" w:space="0" w:color="auto"/>
        <w:bottom w:val="none" w:sz="0" w:space="0" w:color="auto"/>
        <w:right w:val="none" w:sz="0" w:space="0" w:color="auto"/>
      </w:divBdr>
    </w:div>
    <w:div w:id="649868603">
      <w:bodyDiv w:val="1"/>
      <w:marLeft w:val="0"/>
      <w:marRight w:val="0"/>
      <w:marTop w:val="0"/>
      <w:marBottom w:val="0"/>
      <w:divBdr>
        <w:top w:val="none" w:sz="0" w:space="0" w:color="auto"/>
        <w:left w:val="none" w:sz="0" w:space="0" w:color="auto"/>
        <w:bottom w:val="none" w:sz="0" w:space="0" w:color="auto"/>
        <w:right w:val="none" w:sz="0" w:space="0" w:color="auto"/>
      </w:divBdr>
    </w:div>
    <w:div w:id="1326124712">
      <w:bodyDiv w:val="1"/>
      <w:marLeft w:val="0"/>
      <w:marRight w:val="0"/>
      <w:marTop w:val="0"/>
      <w:marBottom w:val="0"/>
      <w:divBdr>
        <w:top w:val="none" w:sz="0" w:space="0" w:color="auto"/>
        <w:left w:val="none" w:sz="0" w:space="0" w:color="auto"/>
        <w:bottom w:val="none" w:sz="0" w:space="0" w:color="auto"/>
        <w:right w:val="none" w:sz="0" w:space="0" w:color="auto"/>
      </w:divBdr>
    </w:div>
    <w:div w:id="145139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C5C8B-196B-4F2F-90E3-81FBA553F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1553</Words>
  <Characters>1636</Characters>
  <Application>Microsoft Office Word</Application>
  <DocSecurity>0</DocSecurity>
  <Lines>230</Lines>
  <Paragraphs>131</Paragraphs>
  <ScaleCrop>false</ScaleCrop>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2026-06-22T00:22:00Z</dcterms:created>
  <dcterms:modified xsi:type="dcterms:W3CDTF">2026-06-22T00:23:00Z</dcterms:modified>
</cp:coreProperties>
</file>