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814" w:rsidRDefault="00565E5C">
      <w:pPr>
        <w:pStyle w:val="a3"/>
        <w:spacing w:before="38"/>
        <w:rPr>
          <w:lang w:eastAsia="ja-JP"/>
        </w:rPr>
      </w:pPr>
      <w:r>
        <w:rPr>
          <w:lang w:eastAsia="ja-JP"/>
        </w:rPr>
        <w:t>別記様式第三号の二（第四条関係）</w:t>
      </w:r>
    </w:p>
    <w:p w:rsidR="002F0814" w:rsidRPr="006B525C" w:rsidRDefault="00565E5C">
      <w:pPr>
        <w:spacing w:line="200" w:lineRule="exact"/>
        <w:rPr>
          <w:sz w:val="20"/>
          <w:szCs w:val="20"/>
          <w:lang w:eastAsia="ja-JP"/>
        </w:rPr>
      </w:pPr>
      <w:r>
        <w:rPr>
          <w:lang w:eastAsia="ja-JP"/>
        </w:rPr>
        <w:br w:type="column"/>
      </w:r>
    </w:p>
    <w:p w:rsidR="002F0814" w:rsidRPr="006B525C" w:rsidRDefault="00220950" w:rsidP="00220950">
      <w:pPr>
        <w:spacing w:before="11" w:line="220" w:lineRule="exact"/>
        <w:jc w:val="right"/>
        <w:rPr>
          <w:lang w:eastAsia="ja-JP"/>
        </w:rPr>
      </w:pPr>
      <w:r w:rsidRPr="006B525C">
        <w:rPr>
          <w:rFonts w:hint="eastAsia"/>
          <w:lang w:eastAsia="ja-JP"/>
        </w:rPr>
        <w:t>（表面）</w:t>
      </w:r>
    </w:p>
    <w:p w:rsidR="002F0814" w:rsidRPr="006B525C" w:rsidRDefault="002F0814" w:rsidP="00E61041">
      <w:pPr>
        <w:pStyle w:val="a3"/>
        <w:rPr>
          <w:strike/>
          <w:lang w:eastAsia="ja-JP"/>
        </w:rPr>
      </w:pPr>
    </w:p>
    <w:p w:rsidR="005F1424" w:rsidRPr="006B525C" w:rsidRDefault="005F1424" w:rsidP="00E61041">
      <w:pPr>
        <w:pStyle w:val="a3"/>
        <w:rPr>
          <w:strike/>
          <w:lang w:eastAsia="ja-JP"/>
        </w:rPr>
        <w:sectPr w:rsidR="005F1424" w:rsidRPr="006B525C">
          <w:type w:val="continuous"/>
          <w:pgSz w:w="11906" w:h="16840"/>
          <w:pgMar w:top="1020" w:right="1020" w:bottom="280" w:left="1020" w:header="720" w:footer="720" w:gutter="0"/>
          <w:cols w:num="2" w:space="720" w:equalWidth="0">
            <w:col w:w="3937" w:space="4768"/>
            <w:col w:w="1161"/>
          </w:cols>
        </w:sectPr>
      </w:pPr>
    </w:p>
    <w:p w:rsidR="002F0814" w:rsidRPr="006B525C" w:rsidRDefault="002F0814">
      <w:pPr>
        <w:spacing w:line="200" w:lineRule="exact"/>
        <w:rPr>
          <w:sz w:val="20"/>
          <w:szCs w:val="20"/>
          <w:lang w:eastAsia="ja-JP"/>
        </w:rPr>
      </w:pPr>
    </w:p>
    <w:p w:rsidR="002F0814" w:rsidRPr="006B525C" w:rsidRDefault="002F0814">
      <w:pPr>
        <w:spacing w:line="200" w:lineRule="exact"/>
        <w:rPr>
          <w:sz w:val="20"/>
          <w:szCs w:val="20"/>
          <w:lang w:eastAsia="ja-JP"/>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65E5C" w:rsidRPr="006247B3" w:rsidTr="006247B3">
        <w:trPr>
          <w:trHeight w:val="7675"/>
        </w:trPr>
        <w:tc>
          <w:tcPr>
            <w:tcW w:w="9832" w:type="dxa"/>
            <w:shd w:val="clear" w:color="auto" w:fill="auto"/>
          </w:tcPr>
          <w:p w:rsidR="00565E5C" w:rsidRPr="006247B3" w:rsidRDefault="00565E5C" w:rsidP="006247B3">
            <w:pPr>
              <w:pStyle w:val="a3"/>
              <w:tabs>
                <w:tab w:val="left" w:pos="960"/>
                <w:tab w:val="left" w:pos="1685"/>
              </w:tabs>
              <w:spacing w:before="37"/>
              <w:ind w:left="238"/>
              <w:jc w:val="center"/>
              <w:rPr>
                <w:lang w:eastAsia="ja-JP"/>
              </w:rPr>
            </w:pPr>
          </w:p>
          <w:p w:rsidR="00565E5C" w:rsidRPr="006247B3" w:rsidRDefault="00565E5C" w:rsidP="006247B3">
            <w:pPr>
              <w:pStyle w:val="a3"/>
              <w:tabs>
                <w:tab w:val="left" w:pos="960"/>
                <w:tab w:val="left" w:pos="1685"/>
              </w:tabs>
              <w:spacing w:before="37"/>
              <w:ind w:left="238"/>
              <w:jc w:val="center"/>
              <w:rPr>
                <w:lang w:eastAsia="ja-JP"/>
              </w:rPr>
            </w:pPr>
          </w:p>
          <w:p w:rsidR="00565E5C" w:rsidRPr="002D378E" w:rsidRDefault="00565E5C" w:rsidP="006247B3">
            <w:pPr>
              <w:pStyle w:val="a3"/>
              <w:tabs>
                <w:tab w:val="left" w:pos="960"/>
                <w:tab w:val="left" w:pos="1685"/>
              </w:tabs>
              <w:spacing w:before="37"/>
              <w:ind w:left="238"/>
              <w:jc w:val="center"/>
              <w:rPr>
                <w:sz w:val="24"/>
                <w:szCs w:val="24"/>
                <w:lang w:eastAsia="ja-JP"/>
              </w:rPr>
            </w:pPr>
            <w:r w:rsidRPr="002D378E">
              <w:rPr>
                <w:sz w:val="24"/>
                <w:szCs w:val="24"/>
                <w:lang w:eastAsia="ja-JP"/>
              </w:rPr>
              <w:t>誓</w:t>
            </w:r>
            <w:r w:rsidRPr="002D378E">
              <w:rPr>
                <w:sz w:val="24"/>
                <w:szCs w:val="24"/>
                <w:lang w:eastAsia="ja-JP"/>
              </w:rPr>
              <w:tab/>
              <w:t>約</w:t>
            </w:r>
            <w:r w:rsidRPr="002D378E">
              <w:rPr>
                <w:sz w:val="24"/>
                <w:szCs w:val="24"/>
                <w:lang w:eastAsia="ja-JP"/>
              </w:rPr>
              <w:tab/>
              <w:t>書</w:t>
            </w:r>
          </w:p>
          <w:p w:rsidR="00565E5C" w:rsidRPr="006247B3" w:rsidRDefault="00565E5C" w:rsidP="006247B3">
            <w:pPr>
              <w:spacing w:before="3" w:line="100" w:lineRule="exact"/>
              <w:rPr>
                <w:sz w:val="10"/>
                <w:szCs w:val="1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2D378E" w:rsidRDefault="002D378E" w:rsidP="002D378E">
            <w:pPr>
              <w:ind w:firstLineChars="300" w:firstLine="720"/>
              <w:rPr>
                <w:sz w:val="24"/>
                <w:szCs w:val="24"/>
                <w:lang w:eastAsia="ja-JP"/>
              </w:rPr>
            </w:pPr>
            <w:r w:rsidRPr="002D378E">
              <w:rPr>
                <w:sz w:val="24"/>
                <w:szCs w:val="24"/>
                <w:lang w:eastAsia="ja-JP"/>
              </w:rPr>
              <w:t>選</w:t>
            </w:r>
            <w:r w:rsidRPr="002D378E">
              <w:rPr>
                <w:sz w:val="24"/>
                <w:szCs w:val="24"/>
                <w:lang w:eastAsia="ja-JP"/>
              </w:rPr>
              <w:t xml:space="preserve"> </w:t>
            </w:r>
            <w:r w:rsidRPr="002D378E">
              <w:rPr>
                <w:sz w:val="24"/>
                <w:szCs w:val="24"/>
                <w:lang w:eastAsia="ja-JP"/>
              </w:rPr>
              <w:t>任</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た</w:t>
            </w:r>
            <w:r w:rsidRPr="002D378E">
              <w:rPr>
                <w:sz w:val="24"/>
                <w:szCs w:val="24"/>
                <w:lang w:eastAsia="ja-JP"/>
              </w:rPr>
              <w:t xml:space="preserve"> </w:t>
            </w:r>
            <w:r w:rsidRPr="002D378E">
              <w:rPr>
                <w:sz w:val="24"/>
                <w:szCs w:val="24"/>
                <w:lang w:eastAsia="ja-JP"/>
              </w:rPr>
              <w:t>遊</w:t>
            </w:r>
            <w:r w:rsidRPr="002D378E">
              <w:rPr>
                <w:sz w:val="24"/>
                <w:szCs w:val="24"/>
                <w:lang w:eastAsia="ja-JP"/>
              </w:rPr>
              <w:t xml:space="preserve"> </w:t>
            </w:r>
            <w:r w:rsidRPr="002D378E">
              <w:rPr>
                <w:sz w:val="24"/>
                <w:szCs w:val="24"/>
                <w:lang w:eastAsia="ja-JP"/>
              </w:rPr>
              <w:t>漁</w:t>
            </w:r>
            <w:r w:rsidRPr="002D378E">
              <w:rPr>
                <w:sz w:val="24"/>
                <w:szCs w:val="24"/>
                <w:lang w:eastAsia="ja-JP"/>
              </w:rPr>
              <w:t xml:space="preserve"> </w:t>
            </w:r>
            <w:r w:rsidRPr="002D378E">
              <w:rPr>
                <w:sz w:val="24"/>
                <w:szCs w:val="24"/>
                <w:lang w:eastAsia="ja-JP"/>
              </w:rPr>
              <w:t>船</w:t>
            </w:r>
            <w:r w:rsidRPr="002D378E">
              <w:rPr>
                <w:sz w:val="24"/>
                <w:szCs w:val="24"/>
                <w:lang w:eastAsia="ja-JP"/>
              </w:rPr>
              <w:t xml:space="preserve"> </w:t>
            </w:r>
            <w:r w:rsidRPr="002D378E">
              <w:rPr>
                <w:sz w:val="24"/>
                <w:szCs w:val="24"/>
                <w:lang w:eastAsia="ja-JP"/>
              </w:rPr>
              <w:t>業</w:t>
            </w:r>
            <w:r w:rsidRPr="002D378E">
              <w:rPr>
                <w:sz w:val="24"/>
                <w:szCs w:val="24"/>
                <w:lang w:eastAsia="ja-JP"/>
              </w:rPr>
              <w:t xml:space="preserve"> </w:t>
            </w:r>
            <w:r w:rsidRPr="002D378E">
              <w:rPr>
                <w:sz w:val="24"/>
                <w:szCs w:val="24"/>
                <w:lang w:eastAsia="ja-JP"/>
              </w:rPr>
              <w:t>務</w:t>
            </w:r>
            <w:r w:rsidRPr="002D378E">
              <w:rPr>
                <w:sz w:val="24"/>
                <w:szCs w:val="24"/>
                <w:lang w:eastAsia="ja-JP"/>
              </w:rPr>
              <w:t xml:space="preserve"> </w:t>
            </w:r>
            <w:r w:rsidRPr="002D378E">
              <w:rPr>
                <w:sz w:val="24"/>
                <w:szCs w:val="24"/>
                <w:lang w:eastAsia="ja-JP"/>
              </w:rPr>
              <w:t>主</w:t>
            </w:r>
            <w:r w:rsidRPr="002D378E">
              <w:rPr>
                <w:sz w:val="24"/>
                <w:szCs w:val="24"/>
                <w:lang w:eastAsia="ja-JP"/>
              </w:rPr>
              <w:t xml:space="preserve"> </w:t>
            </w:r>
            <w:r w:rsidRPr="002D378E">
              <w:rPr>
                <w:sz w:val="24"/>
                <w:szCs w:val="24"/>
                <w:lang w:eastAsia="ja-JP"/>
              </w:rPr>
              <w:t>任</w:t>
            </w:r>
            <w:r w:rsidRPr="002D378E">
              <w:rPr>
                <w:sz w:val="24"/>
                <w:szCs w:val="24"/>
                <w:lang w:eastAsia="ja-JP"/>
              </w:rPr>
              <w:t xml:space="preserve"> </w:t>
            </w:r>
            <w:r w:rsidRPr="002D378E">
              <w:rPr>
                <w:sz w:val="24"/>
                <w:szCs w:val="24"/>
                <w:lang w:eastAsia="ja-JP"/>
              </w:rPr>
              <w:t>者</w:t>
            </w:r>
            <w:r w:rsidRPr="002D378E">
              <w:rPr>
                <w:sz w:val="24"/>
                <w:szCs w:val="24"/>
                <w:lang w:eastAsia="ja-JP"/>
              </w:rPr>
              <w:t xml:space="preserve"> </w:t>
            </w:r>
            <w:r w:rsidRPr="002D378E">
              <w:rPr>
                <w:sz w:val="24"/>
                <w:szCs w:val="24"/>
                <w:lang w:eastAsia="ja-JP"/>
              </w:rPr>
              <w:t>は</w:t>
            </w:r>
            <w:r w:rsidRPr="002D378E">
              <w:rPr>
                <w:sz w:val="24"/>
                <w:szCs w:val="24"/>
                <w:lang w:eastAsia="ja-JP"/>
              </w:rPr>
              <w:t xml:space="preserve"> </w:t>
            </w:r>
            <w:r w:rsidRPr="002D378E">
              <w:rPr>
                <w:sz w:val="24"/>
                <w:szCs w:val="24"/>
                <w:lang w:eastAsia="ja-JP"/>
              </w:rPr>
              <w:t>、</w:t>
            </w:r>
            <w:r w:rsidRPr="002D378E">
              <w:rPr>
                <w:sz w:val="24"/>
                <w:szCs w:val="24"/>
                <w:lang w:eastAsia="ja-JP"/>
              </w:rPr>
              <w:t xml:space="preserve"> </w:t>
            </w:r>
            <w:r w:rsidRPr="002D378E">
              <w:rPr>
                <w:sz w:val="24"/>
                <w:szCs w:val="24"/>
                <w:lang w:eastAsia="ja-JP"/>
              </w:rPr>
              <w:t>遊</w:t>
            </w:r>
            <w:r w:rsidRPr="002D378E">
              <w:rPr>
                <w:sz w:val="24"/>
                <w:szCs w:val="24"/>
                <w:lang w:eastAsia="ja-JP"/>
              </w:rPr>
              <w:t xml:space="preserve"> </w:t>
            </w:r>
            <w:r w:rsidRPr="002D378E">
              <w:rPr>
                <w:sz w:val="24"/>
                <w:szCs w:val="24"/>
                <w:lang w:eastAsia="ja-JP"/>
              </w:rPr>
              <w:t>漁</w:t>
            </w:r>
            <w:r w:rsidRPr="002D378E">
              <w:rPr>
                <w:sz w:val="24"/>
                <w:szCs w:val="24"/>
                <w:lang w:eastAsia="ja-JP"/>
              </w:rPr>
              <w:t xml:space="preserve"> </w:t>
            </w:r>
            <w:r w:rsidRPr="002D378E">
              <w:rPr>
                <w:sz w:val="24"/>
                <w:szCs w:val="24"/>
                <w:lang w:eastAsia="ja-JP"/>
              </w:rPr>
              <w:t>船</w:t>
            </w:r>
            <w:r w:rsidRPr="002D378E">
              <w:rPr>
                <w:sz w:val="24"/>
                <w:szCs w:val="24"/>
                <w:lang w:eastAsia="ja-JP"/>
              </w:rPr>
              <w:t xml:space="preserve"> </w:t>
            </w:r>
            <w:r w:rsidRPr="002D378E">
              <w:rPr>
                <w:sz w:val="24"/>
                <w:szCs w:val="24"/>
                <w:lang w:eastAsia="ja-JP"/>
              </w:rPr>
              <w:t>業</w:t>
            </w:r>
            <w:r w:rsidRPr="002D378E">
              <w:rPr>
                <w:sz w:val="24"/>
                <w:szCs w:val="24"/>
                <w:lang w:eastAsia="ja-JP"/>
              </w:rPr>
              <w:t xml:space="preserve"> </w:t>
            </w:r>
            <w:r w:rsidRPr="002D378E">
              <w:rPr>
                <w:sz w:val="24"/>
                <w:szCs w:val="24"/>
                <w:lang w:eastAsia="ja-JP"/>
              </w:rPr>
              <w:t>の</w:t>
            </w:r>
            <w:r w:rsidRPr="002D378E">
              <w:rPr>
                <w:sz w:val="24"/>
                <w:szCs w:val="24"/>
                <w:lang w:eastAsia="ja-JP"/>
              </w:rPr>
              <w:t xml:space="preserve"> </w:t>
            </w:r>
            <w:r w:rsidRPr="002D378E">
              <w:rPr>
                <w:sz w:val="24"/>
                <w:szCs w:val="24"/>
                <w:lang w:eastAsia="ja-JP"/>
              </w:rPr>
              <w:t>適</w:t>
            </w:r>
            <w:r w:rsidRPr="002D378E">
              <w:rPr>
                <w:sz w:val="24"/>
                <w:szCs w:val="24"/>
                <w:lang w:eastAsia="ja-JP"/>
              </w:rPr>
              <w:t xml:space="preserve"> </w:t>
            </w:r>
            <w:r w:rsidRPr="002D378E">
              <w:rPr>
                <w:sz w:val="24"/>
                <w:szCs w:val="24"/>
                <w:lang w:eastAsia="ja-JP"/>
              </w:rPr>
              <w:t>正</w:t>
            </w:r>
            <w:r w:rsidRPr="002D378E">
              <w:rPr>
                <w:sz w:val="24"/>
                <w:szCs w:val="24"/>
                <w:lang w:eastAsia="ja-JP"/>
              </w:rPr>
              <w:t xml:space="preserve"> </w:t>
            </w:r>
            <w:r w:rsidRPr="002D378E">
              <w:rPr>
                <w:sz w:val="24"/>
                <w:szCs w:val="24"/>
                <w:lang w:eastAsia="ja-JP"/>
              </w:rPr>
              <w:t>化</w:t>
            </w:r>
            <w:r w:rsidRPr="002D378E">
              <w:rPr>
                <w:sz w:val="24"/>
                <w:szCs w:val="24"/>
                <w:lang w:eastAsia="ja-JP"/>
              </w:rPr>
              <w:t xml:space="preserve"> </w:t>
            </w:r>
            <w:r w:rsidRPr="002D378E">
              <w:rPr>
                <w:sz w:val="24"/>
                <w:szCs w:val="24"/>
                <w:lang w:eastAsia="ja-JP"/>
              </w:rPr>
              <w:t>に</w:t>
            </w:r>
            <w:r w:rsidRPr="002D378E">
              <w:rPr>
                <w:sz w:val="24"/>
                <w:szCs w:val="24"/>
                <w:lang w:eastAsia="ja-JP"/>
              </w:rPr>
              <w:t xml:space="preserve"> </w:t>
            </w:r>
            <w:r w:rsidRPr="002D378E">
              <w:rPr>
                <w:sz w:val="24"/>
                <w:szCs w:val="24"/>
                <w:lang w:eastAsia="ja-JP"/>
              </w:rPr>
              <w:t>関</w:t>
            </w:r>
            <w:r w:rsidRPr="002D378E">
              <w:rPr>
                <w:sz w:val="24"/>
                <w:szCs w:val="24"/>
                <w:lang w:eastAsia="ja-JP"/>
              </w:rPr>
              <w:t xml:space="preserve"> </w:t>
            </w:r>
            <w:r w:rsidRPr="002D378E">
              <w:rPr>
                <w:sz w:val="24"/>
                <w:szCs w:val="24"/>
                <w:lang w:eastAsia="ja-JP"/>
              </w:rPr>
              <w:t>す</w:t>
            </w:r>
            <w:r w:rsidRPr="002D378E">
              <w:rPr>
                <w:sz w:val="24"/>
                <w:szCs w:val="24"/>
                <w:lang w:eastAsia="ja-JP"/>
              </w:rPr>
              <w:t xml:space="preserve"> </w:t>
            </w:r>
            <w:r w:rsidRPr="002D378E">
              <w:rPr>
                <w:sz w:val="24"/>
                <w:szCs w:val="24"/>
                <w:lang w:eastAsia="ja-JP"/>
              </w:rPr>
              <w:t>る</w:t>
            </w:r>
            <w:r w:rsidRPr="002D378E">
              <w:rPr>
                <w:sz w:val="24"/>
                <w:szCs w:val="24"/>
                <w:lang w:eastAsia="ja-JP"/>
              </w:rPr>
              <w:t xml:space="preserve"> </w:t>
            </w:r>
            <w:r w:rsidRPr="002D378E">
              <w:rPr>
                <w:sz w:val="24"/>
                <w:szCs w:val="24"/>
                <w:lang w:eastAsia="ja-JP"/>
              </w:rPr>
              <w:t>法</w:t>
            </w:r>
            <w:r w:rsidRPr="002D378E">
              <w:rPr>
                <w:sz w:val="24"/>
                <w:szCs w:val="24"/>
                <w:lang w:eastAsia="ja-JP"/>
              </w:rPr>
              <w:t xml:space="preserve"> </w:t>
            </w:r>
            <w:r w:rsidRPr="002D378E">
              <w:rPr>
                <w:sz w:val="24"/>
                <w:szCs w:val="24"/>
                <w:lang w:eastAsia="ja-JP"/>
              </w:rPr>
              <w:t>律</w:t>
            </w:r>
          </w:p>
          <w:p w:rsidR="002D378E" w:rsidRDefault="002D378E" w:rsidP="002D378E">
            <w:pPr>
              <w:ind w:firstLineChars="200" w:firstLine="480"/>
              <w:rPr>
                <w:sz w:val="24"/>
                <w:szCs w:val="24"/>
                <w:lang w:eastAsia="ja-JP"/>
              </w:rPr>
            </w:pPr>
            <w:r w:rsidRPr="002D378E">
              <w:rPr>
                <w:sz w:val="24"/>
                <w:szCs w:val="24"/>
                <w:lang w:eastAsia="ja-JP"/>
              </w:rPr>
              <w:t>施</w:t>
            </w:r>
            <w:r w:rsidRPr="002D378E">
              <w:rPr>
                <w:sz w:val="24"/>
                <w:szCs w:val="24"/>
                <w:lang w:eastAsia="ja-JP"/>
              </w:rPr>
              <w:t xml:space="preserve"> </w:t>
            </w:r>
            <w:r w:rsidRPr="002D378E">
              <w:rPr>
                <w:sz w:val="24"/>
                <w:szCs w:val="24"/>
                <w:lang w:eastAsia="ja-JP"/>
              </w:rPr>
              <w:t>行</w:t>
            </w:r>
            <w:r w:rsidRPr="002D378E">
              <w:rPr>
                <w:sz w:val="24"/>
                <w:szCs w:val="24"/>
                <w:lang w:eastAsia="ja-JP"/>
              </w:rPr>
              <w:t xml:space="preserve"> </w:t>
            </w:r>
            <w:r w:rsidRPr="002D378E">
              <w:rPr>
                <w:sz w:val="24"/>
                <w:szCs w:val="24"/>
                <w:lang w:eastAsia="ja-JP"/>
              </w:rPr>
              <w:t>規</w:t>
            </w:r>
            <w:r w:rsidRPr="002D378E">
              <w:rPr>
                <w:sz w:val="24"/>
                <w:szCs w:val="24"/>
                <w:lang w:eastAsia="ja-JP"/>
              </w:rPr>
              <w:t xml:space="preserve"> </w:t>
            </w:r>
            <w:r w:rsidRPr="002D378E">
              <w:rPr>
                <w:sz w:val="24"/>
                <w:szCs w:val="24"/>
                <w:lang w:eastAsia="ja-JP"/>
              </w:rPr>
              <w:t>則</w:t>
            </w:r>
            <w:r w:rsidRPr="002D378E">
              <w:rPr>
                <w:sz w:val="24"/>
                <w:szCs w:val="24"/>
                <w:lang w:eastAsia="ja-JP"/>
              </w:rPr>
              <w:t xml:space="preserve"> </w:t>
            </w:r>
            <w:r w:rsidRPr="005F1424">
              <w:rPr>
                <w:sz w:val="24"/>
                <w:szCs w:val="24"/>
                <w:lang w:eastAsia="ja-JP"/>
              </w:rPr>
              <w:t>第</w:t>
            </w:r>
            <w:r w:rsidRPr="005F1424">
              <w:rPr>
                <w:rFonts w:ascii="ＭＳ 明朝" w:hAnsi="ＭＳ 明朝"/>
                <w:sz w:val="24"/>
                <w:szCs w:val="24"/>
                <w:lang w:eastAsia="ja-JP"/>
              </w:rPr>
              <w:t xml:space="preserve"> </w:t>
            </w:r>
            <w:r w:rsidR="00D95AC0" w:rsidRPr="005F1424">
              <w:rPr>
                <w:rFonts w:ascii="ＭＳ 明朝" w:hAnsi="ＭＳ 明朝"/>
                <w:sz w:val="24"/>
                <w:szCs w:val="24"/>
                <w:lang w:eastAsia="ja-JP"/>
              </w:rPr>
              <w:t>14</w:t>
            </w:r>
            <w:r w:rsidRPr="005F1424">
              <w:rPr>
                <w:sz w:val="24"/>
                <w:szCs w:val="24"/>
                <w:lang w:eastAsia="ja-JP"/>
              </w:rPr>
              <w:t xml:space="preserve"> </w:t>
            </w:r>
            <w:r w:rsidRPr="002D378E">
              <w:rPr>
                <w:sz w:val="24"/>
                <w:szCs w:val="24"/>
                <w:lang w:eastAsia="ja-JP"/>
              </w:rPr>
              <w:t>条</w:t>
            </w:r>
            <w:r w:rsidRPr="002D378E">
              <w:rPr>
                <w:sz w:val="24"/>
                <w:szCs w:val="24"/>
                <w:lang w:eastAsia="ja-JP"/>
              </w:rPr>
              <w:t xml:space="preserve"> </w:t>
            </w:r>
            <w:r w:rsidRPr="002D378E">
              <w:rPr>
                <w:sz w:val="24"/>
                <w:szCs w:val="24"/>
                <w:lang w:eastAsia="ja-JP"/>
              </w:rPr>
              <w:t>第</w:t>
            </w:r>
            <w:r w:rsidRPr="002D378E">
              <w:rPr>
                <w:sz w:val="24"/>
                <w:szCs w:val="24"/>
                <w:lang w:eastAsia="ja-JP"/>
              </w:rPr>
              <w:t xml:space="preserve"> </w:t>
            </w:r>
            <w:r w:rsidRPr="002D378E">
              <w:rPr>
                <w:sz w:val="24"/>
                <w:szCs w:val="24"/>
                <w:lang w:eastAsia="ja-JP"/>
              </w:rPr>
              <w:t>２</w:t>
            </w:r>
            <w:r w:rsidRPr="002D378E">
              <w:rPr>
                <w:sz w:val="24"/>
                <w:szCs w:val="24"/>
                <w:lang w:eastAsia="ja-JP"/>
              </w:rPr>
              <w:t xml:space="preserve"> </w:t>
            </w:r>
            <w:r w:rsidRPr="002D378E">
              <w:rPr>
                <w:sz w:val="24"/>
                <w:szCs w:val="24"/>
                <w:lang w:eastAsia="ja-JP"/>
              </w:rPr>
              <w:t>項</w:t>
            </w:r>
            <w:r w:rsidRPr="002D378E">
              <w:rPr>
                <w:sz w:val="24"/>
                <w:szCs w:val="24"/>
                <w:lang w:eastAsia="ja-JP"/>
              </w:rPr>
              <w:t xml:space="preserve"> </w:t>
            </w:r>
            <w:r w:rsidRPr="002D378E">
              <w:rPr>
                <w:sz w:val="24"/>
                <w:szCs w:val="24"/>
                <w:lang w:eastAsia="ja-JP"/>
              </w:rPr>
              <w:t>各</w:t>
            </w:r>
            <w:r w:rsidRPr="002D378E">
              <w:rPr>
                <w:sz w:val="24"/>
                <w:szCs w:val="24"/>
                <w:lang w:eastAsia="ja-JP"/>
              </w:rPr>
              <w:t xml:space="preserve"> </w:t>
            </w:r>
            <w:r w:rsidRPr="002D378E">
              <w:rPr>
                <w:sz w:val="24"/>
                <w:szCs w:val="24"/>
                <w:lang w:eastAsia="ja-JP"/>
              </w:rPr>
              <w:t>号</w:t>
            </w:r>
            <w:r w:rsidRPr="002D378E">
              <w:rPr>
                <w:sz w:val="24"/>
                <w:szCs w:val="24"/>
                <w:lang w:eastAsia="ja-JP"/>
              </w:rPr>
              <w:t xml:space="preserve"> </w:t>
            </w:r>
            <w:r w:rsidRPr="002D378E">
              <w:rPr>
                <w:sz w:val="24"/>
                <w:szCs w:val="24"/>
                <w:lang w:eastAsia="ja-JP"/>
              </w:rPr>
              <w:t>の</w:t>
            </w:r>
            <w:r w:rsidRPr="002D378E">
              <w:rPr>
                <w:sz w:val="24"/>
                <w:szCs w:val="24"/>
                <w:lang w:eastAsia="ja-JP"/>
              </w:rPr>
              <w:t xml:space="preserve"> </w:t>
            </w:r>
            <w:r w:rsidRPr="002D378E">
              <w:rPr>
                <w:sz w:val="24"/>
                <w:szCs w:val="24"/>
                <w:lang w:eastAsia="ja-JP"/>
              </w:rPr>
              <w:t>い</w:t>
            </w:r>
            <w:r w:rsidRPr="002D378E">
              <w:rPr>
                <w:sz w:val="24"/>
                <w:szCs w:val="24"/>
                <w:lang w:eastAsia="ja-JP"/>
              </w:rPr>
              <w:t xml:space="preserve"> </w:t>
            </w:r>
            <w:r w:rsidRPr="002D378E">
              <w:rPr>
                <w:sz w:val="24"/>
                <w:szCs w:val="24"/>
                <w:lang w:eastAsia="ja-JP"/>
              </w:rPr>
              <w:t>ず</w:t>
            </w:r>
            <w:r w:rsidRPr="002D378E">
              <w:rPr>
                <w:sz w:val="24"/>
                <w:szCs w:val="24"/>
                <w:lang w:eastAsia="ja-JP"/>
              </w:rPr>
              <w:t xml:space="preserve"> </w:t>
            </w:r>
            <w:r w:rsidRPr="002D378E">
              <w:rPr>
                <w:sz w:val="24"/>
                <w:szCs w:val="24"/>
                <w:lang w:eastAsia="ja-JP"/>
              </w:rPr>
              <w:t>れ</w:t>
            </w:r>
            <w:r w:rsidRPr="002D378E">
              <w:rPr>
                <w:sz w:val="24"/>
                <w:szCs w:val="24"/>
                <w:lang w:eastAsia="ja-JP"/>
              </w:rPr>
              <w:t xml:space="preserve"> </w:t>
            </w:r>
            <w:r w:rsidRPr="002D378E">
              <w:rPr>
                <w:sz w:val="24"/>
                <w:szCs w:val="24"/>
                <w:lang w:eastAsia="ja-JP"/>
              </w:rPr>
              <w:t>に</w:t>
            </w:r>
            <w:r w:rsidRPr="002D378E">
              <w:rPr>
                <w:sz w:val="24"/>
                <w:szCs w:val="24"/>
                <w:lang w:eastAsia="ja-JP"/>
              </w:rPr>
              <w:t xml:space="preserve"> </w:t>
            </w:r>
            <w:r w:rsidRPr="002D378E">
              <w:rPr>
                <w:sz w:val="24"/>
                <w:szCs w:val="24"/>
                <w:lang w:eastAsia="ja-JP"/>
              </w:rPr>
              <w:t>も</w:t>
            </w:r>
            <w:r w:rsidRPr="002D378E">
              <w:rPr>
                <w:sz w:val="24"/>
                <w:szCs w:val="24"/>
                <w:lang w:eastAsia="ja-JP"/>
              </w:rPr>
              <w:t xml:space="preserve"> </w:t>
            </w:r>
            <w:r w:rsidRPr="002D378E">
              <w:rPr>
                <w:sz w:val="24"/>
                <w:szCs w:val="24"/>
                <w:lang w:eastAsia="ja-JP"/>
              </w:rPr>
              <w:t>該</w:t>
            </w:r>
            <w:r w:rsidRPr="002D378E">
              <w:rPr>
                <w:sz w:val="24"/>
                <w:szCs w:val="24"/>
                <w:lang w:eastAsia="ja-JP"/>
              </w:rPr>
              <w:t xml:space="preserve"> </w:t>
            </w:r>
            <w:r w:rsidRPr="002D378E">
              <w:rPr>
                <w:sz w:val="24"/>
                <w:szCs w:val="24"/>
                <w:lang w:eastAsia="ja-JP"/>
              </w:rPr>
              <w:t>当</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な</w:t>
            </w:r>
            <w:r w:rsidRPr="002D378E">
              <w:rPr>
                <w:sz w:val="24"/>
                <w:szCs w:val="24"/>
                <w:lang w:eastAsia="ja-JP"/>
              </w:rPr>
              <w:t xml:space="preserve"> </w:t>
            </w:r>
            <w:r w:rsidRPr="002D378E">
              <w:rPr>
                <w:sz w:val="24"/>
                <w:szCs w:val="24"/>
                <w:lang w:eastAsia="ja-JP"/>
              </w:rPr>
              <w:t>い</w:t>
            </w:r>
            <w:r w:rsidRPr="002D378E">
              <w:rPr>
                <w:sz w:val="24"/>
                <w:szCs w:val="24"/>
                <w:lang w:eastAsia="ja-JP"/>
              </w:rPr>
              <w:t xml:space="preserve"> </w:t>
            </w:r>
            <w:r w:rsidRPr="002D378E">
              <w:rPr>
                <w:sz w:val="24"/>
                <w:szCs w:val="24"/>
                <w:lang w:eastAsia="ja-JP"/>
              </w:rPr>
              <w:t>者で</w:t>
            </w:r>
            <w:r w:rsidRPr="002D378E">
              <w:rPr>
                <w:sz w:val="24"/>
                <w:szCs w:val="24"/>
                <w:lang w:eastAsia="ja-JP"/>
              </w:rPr>
              <w:t xml:space="preserve"> </w:t>
            </w:r>
            <w:r w:rsidRPr="002D378E">
              <w:rPr>
                <w:sz w:val="24"/>
                <w:szCs w:val="24"/>
                <w:lang w:eastAsia="ja-JP"/>
              </w:rPr>
              <w:t>あ</w:t>
            </w:r>
            <w:r w:rsidRPr="002D378E">
              <w:rPr>
                <w:sz w:val="24"/>
                <w:szCs w:val="24"/>
                <w:lang w:eastAsia="ja-JP"/>
              </w:rPr>
              <w:t xml:space="preserve"> </w:t>
            </w:r>
            <w:r w:rsidRPr="002D378E">
              <w:rPr>
                <w:sz w:val="24"/>
                <w:szCs w:val="24"/>
                <w:lang w:eastAsia="ja-JP"/>
              </w:rPr>
              <w:t>る</w:t>
            </w:r>
            <w:r w:rsidRPr="002D378E">
              <w:rPr>
                <w:sz w:val="24"/>
                <w:szCs w:val="24"/>
                <w:lang w:eastAsia="ja-JP"/>
              </w:rPr>
              <w:t xml:space="preserve"> </w:t>
            </w:r>
            <w:r w:rsidRPr="002D378E">
              <w:rPr>
                <w:sz w:val="24"/>
                <w:szCs w:val="24"/>
                <w:lang w:eastAsia="ja-JP"/>
              </w:rPr>
              <w:t>こ</w:t>
            </w:r>
            <w:r w:rsidRPr="002D378E">
              <w:rPr>
                <w:sz w:val="24"/>
                <w:szCs w:val="24"/>
                <w:lang w:eastAsia="ja-JP"/>
              </w:rPr>
              <w:t xml:space="preserve"> </w:t>
            </w:r>
            <w:r w:rsidRPr="002D378E">
              <w:rPr>
                <w:sz w:val="24"/>
                <w:szCs w:val="24"/>
                <w:lang w:eastAsia="ja-JP"/>
              </w:rPr>
              <w:t>と</w:t>
            </w:r>
            <w:r w:rsidRPr="002D378E">
              <w:rPr>
                <w:sz w:val="24"/>
                <w:szCs w:val="24"/>
                <w:lang w:eastAsia="ja-JP"/>
              </w:rPr>
              <w:t xml:space="preserve"> </w:t>
            </w:r>
          </w:p>
          <w:p w:rsidR="002D378E" w:rsidRPr="002D378E" w:rsidRDefault="002D378E" w:rsidP="002D378E">
            <w:pPr>
              <w:ind w:firstLineChars="200" w:firstLine="480"/>
              <w:rPr>
                <w:sz w:val="24"/>
                <w:szCs w:val="24"/>
                <w:lang w:eastAsia="ja-JP"/>
              </w:rPr>
            </w:pPr>
            <w:r w:rsidRPr="002D378E">
              <w:rPr>
                <w:sz w:val="24"/>
                <w:szCs w:val="24"/>
                <w:lang w:eastAsia="ja-JP"/>
              </w:rPr>
              <w:t>を</w:t>
            </w:r>
            <w:r w:rsidRPr="002D378E">
              <w:rPr>
                <w:sz w:val="24"/>
                <w:szCs w:val="24"/>
                <w:lang w:eastAsia="ja-JP"/>
              </w:rPr>
              <w:t xml:space="preserve"> </w:t>
            </w:r>
            <w:r w:rsidRPr="002D378E">
              <w:rPr>
                <w:sz w:val="24"/>
                <w:szCs w:val="24"/>
                <w:lang w:eastAsia="ja-JP"/>
              </w:rPr>
              <w:t>誓</w:t>
            </w:r>
            <w:r w:rsidRPr="002D378E">
              <w:rPr>
                <w:sz w:val="24"/>
                <w:szCs w:val="24"/>
                <w:lang w:eastAsia="ja-JP"/>
              </w:rPr>
              <w:t xml:space="preserve"> </w:t>
            </w:r>
            <w:r w:rsidRPr="002D378E">
              <w:rPr>
                <w:sz w:val="24"/>
                <w:szCs w:val="24"/>
                <w:lang w:eastAsia="ja-JP"/>
              </w:rPr>
              <w:t>約</w:t>
            </w:r>
            <w:r w:rsidRPr="002D378E">
              <w:rPr>
                <w:sz w:val="24"/>
                <w:szCs w:val="24"/>
                <w:lang w:eastAsia="ja-JP"/>
              </w:rPr>
              <w:t xml:space="preserve"> </w:t>
            </w:r>
            <w:r w:rsidRPr="002D378E">
              <w:rPr>
                <w:sz w:val="24"/>
                <w:szCs w:val="24"/>
                <w:lang w:eastAsia="ja-JP"/>
              </w:rPr>
              <w:t>し</w:t>
            </w:r>
            <w:r w:rsidRPr="002D378E">
              <w:rPr>
                <w:sz w:val="24"/>
                <w:szCs w:val="24"/>
                <w:lang w:eastAsia="ja-JP"/>
              </w:rPr>
              <w:t xml:space="preserve"> </w:t>
            </w:r>
            <w:r w:rsidRPr="002D378E">
              <w:rPr>
                <w:sz w:val="24"/>
                <w:szCs w:val="24"/>
                <w:lang w:eastAsia="ja-JP"/>
              </w:rPr>
              <w:t>ま</w:t>
            </w:r>
            <w:r w:rsidRPr="002D378E">
              <w:rPr>
                <w:sz w:val="24"/>
                <w:szCs w:val="24"/>
                <w:lang w:eastAsia="ja-JP"/>
              </w:rPr>
              <w:t xml:space="preserve"> </w:t>
            </w:r>
            <w:r w:rsidRPr="002D378E">
              <w:rPr>
                <w:sz w:val="24"/>
                <w:szCs w:val="24"/>
                <w:lang w:eastAsia="ja-JP"/>
              </w:rPr>
              <w:t>す</w:t>
            </w:r>
            <w:r w:rsidRPr="002D378E">
              <w:rPr>
                <w:sz w:val="24"/>
                <w:szCs w:val="24"/>
                <w:lang w:eastAsia="ja-JP"/>
              </w:rPr>
              <w:t xml:space="preserve"> </w:t>
            </w:r>
            <w:r w:rsidRPr="002D378E">
              <w:rPr>
                <w:sz w:val="24"/>
                <w:szCs w:val="24"/>
                <w:lang w:eastAsia="ja-JP"/>
              </w:rPr>
              <w:t>。</w:t>
            </w:r>
          </w:p>
          <w:p w:rsidR="00565E5C" w:rsidRPr="002D378E"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before="1" w:line="220" w:lineRule="exact"/>
              <w:rPr>
                <w:lang w:eastAsia="ja-JP"/>
              </w:rPr>
            </w:pPr>
          </w:p>
          <w:p w:rsidR="00565E5C" w:rsidRPr="006247B3" w:rsidRDefault="00565E5C" w:rsidP="006247B3">
            <w:pPr>
              <w:pStyle w:val="a3"/>
              <w:tabs>
                <w:tab w:val="left" w:pos="6739"/>
                <w:tab w:val="left" w:pos="7703"/>
              </w:tabs>
              <w:ind w:left="5776"/>
              <w:rPr>
                <w:lang w:eastAsia="ja-JP"/>
              </w:rPr>
            </w:pPr>
          </w:p>
          <w:p w:rsidR="00565E5C" w:rsidRPr="006247B3" w:rsidRDefault="00565E5C" w:rsidP="006247B3">
            <w:pPr>
              <w:pStyle w:val="a3"/>
              <w:tabs>
                <w:tab w:val="left" w:pos="6739"/>
                <w:tab w:val="left" w:pos="7703"/>
              </w:tabs>
              <w:ind w:left="5776"/>
              <w:rPr>
                <w:lang w:eastAsia="ja-JP"/>
              </w:rPr>
            </w:pPr>
          </w:p>
          <w:p w:rsidR="00565E5C" w:rsidRPr="006247B3" w:rsidRDefault="00565E5C" w:rsidP="006247B3">
            <w:pPr>
              <w:pStyle w:val="a3"/>
              <w:tabs>
                <w:tab w:val="left" w:pos="6739"/>
                <w:tab w:val="left" w:pos="7703"/>
              </w:tabs>
              <w:ind w:left="5776"/>
              <w:rPr>
                <w:lang w:eastAsia="ja-JP"/>
              </w:rPr>
            </w:pPr>
          </w:p>
          <w:p w:rsidR="00565E5C" w:rsidRPr="006247B3" w:rsidRDefault="00565E5C" w:rsidP="006247B3">
            <w:pPr>
              <w:pStyle w:val="a3"/>
              <w:tabs>
                <w:tab w:val="left" w:pos="6739"/>
                <w:tab w:val="left" w:pos="7703"/>
              </w:tabs>
              <w:ind w:left="5776"/>
              <w:rPr>
                <w:lang w:eastAsia="ja-JP"/>
              </w:rPr>
            </w:pPr>
          </w:p>
          <w:p w:rsidR="00565E5C" w:rsidRPr="002D378E" w:rsidRDefault="00565E5C" w:rsidP="006247B3">
            <w:pPr>
              <w:pStyle w:val="a3"/>
              <w:tabs>
                <w:tab w:val="left" w:pos="6739"/>
                <w:tab w:val="left" w:pos="7703"/>
              </w:tabs>
              <w:ind w:left="5776"/>
              <w:rPr>
                <w:sz w:val="24"/>
                <w:szCs w:val="24"/>
                <w:lang w:eastAsia="ja-JP"/>
              </w:rPr>
            </w:pPr>
            <w:r w:rsidRPr="002D378E">
              <w:rPr>
                <w:sz w:val="24"/>
                <w:szCs w:val="24"/>
                <w:lang w:eastAsia="ja-JP"/>
              </w:rPr>
              <w:t>年</w:t>
            </w:r>
            <w:r w:rsidRPr="002D378E">
              <w:rPr>
                <w:sz w:val="24"/>
                <w:szCs w:val="24"/>
                <w:lang w:eastAsia="ja-JP"/>
              </w:rPr>
              <w:tab/>
              <w:t>月</w:t>
            </w:r>
            <w:r w:rsidRPr="002D378E">
              <w:rPr>
                <w:sz w:val="24"/>
                <w:szCs w:val="24"/>
                <w:lang w:eastAsia="ja-JP"/>
              </w:rPr>
              <w:tab/>
              <w:t>日</w:t>
            </w:r>
          </w:p>
          <w:p w:rsidR="00565E5C" w:rsidRPr="006247B3" w:rsidRDefault="00565E5C" w:rsidP="006247B3">
            <w:pPr>
              <w:spacing w:before="3" w:line="100" w:lineRule="exact"/>
              <w:rPr>
                <w:sz w:val="10"/>
                <w:szCs w:val="1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2D378E" w:rsidRDefault="00565E5C" w:rsidP="006247B3">
            <w:pPr>
              <w:pStyle w:val="a3"/>
              <w:tabs>
                <w:tab w:val="left" w:pos="4329"/>
                <w:tab w:val="left" w:pos="4811"/>
                <w:tab w:val="left" w:pos="7703"/>
              </w:tabs>
              <w:ind w:left="3847"/>
              <w:rPr>
                <w:sz w:val="24"/>
                <w:szCs w:val="24"/>
                <w:lang w:eastAsia="ja-JP"/>
              </w:rPr>
            </w:pPr>
            <w:r w:rsidRPr="002D378E">
              <w:rPr>
                <w:sz w:val="24"/>
                <w:szCs w:val="24"/>
                <w:lang w:eastAsia="ja-JP"/>
              </w:rPr>
              <w:t>申</w:t>
            </w:r>
            <w:r w:rsidRPr="002D378E">
              <w:rPr>
                <w:sz w:val="24"/>
                <w:szCs w:val="24"/>
                <w:lang w:eastAsia="ja-JP"/>
              </w:rPr>
              <w:tab/>
              <w:t>請</w:t>
            </w:r>
            <w:r w:rsidRPr="002D378E">
              <w:rPr>
                <w:sz w:val="24"/>
                <w:szCs w:val="24"/>
                <w:lang w:eastAsia="ja-JP"/>
              </w:rPr>
              <w:tab/>
              <w:t>者</w:t>
            </w: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6247B3" w:rsidRDefault="00565E5C" w:rsidP="006247B3">
            <w:pPr>
              <w:spacing w:line="200" w:lineRule="exact"/>
              <w:rPr>
                <w:sz w:val="20"/>
                <w:szCs w:val="20"/>
                <w:lang w:eastAsia="ja-JP"/>
              </w:rPr>
            </w:pPr>
          </w:p>
          <w:p w:rsidR="00565E5C" w:rsidRPr="002D378E" w:rsidRDefault="000D1DF6" w:rsidP="000D1DF6">
            <w:pPr>
              <w:pStyle w:val="a3"/>
              <w:tabs>
                <w:tab w:val="left" w:pos="3124"/>
              </w:tabs>
              <w:ind w:firstLineChars="500" w:firstLine="1200"/>
              <w:rPr>
                <w:sz w:val="24"/>
                <w:szCs w:val="24"/>
                <w:lang w:eastAsia="ja-JP"/>
              </w:rPr>
            </w:pPr>
            <w:bookmarkStart w:id="0" w:name="_GoBack"/>
            <w:bookmarkEnd w:id="0"/>
            <w:r>
              <w:rPr>
                <w:rFonts w:hint="eastAsia"/>
                <w:sz w:val="24"/>
                <w:szCs w:val="24"/>
                <w:lang w:eastAsia="ja-JP"/>
              </w:rPr>
              <w:t>東京都</w:t>
            </w:r>
            <w:r w:rsidR="00565E5C" w:rsidRPr="002D378E">
              <w:rPr>
                <w:sz w:val="24"/>
                <w:szCs w:val="24"/>
                <w:lang w:eastAsia="ja-JP"/>
              </w:rPr>
              <w:t>知</w:t>
            </w:r>
            <w:r w:rsidR="00565E5C" w:rsidRPr="002D378E">
              <w:rPr>
                <w:spacing w:val="-75"/>
                <w:sz w:val="24"/>
                <w:szCs w:val="24"/>
                <w:lang w:eastAsia="ja-JP"/>
              </w:rPr>
              <w:t xml:space="preserve"> </w:t>
            </w:r>
            <w:r w:rsidR="00565E5C" w:rsidRPr="002D378E">
              <w:rPr>
                <w:sz w:val="24"/>
                <w:szCs w:val="24"/>
                <w:lang w:eastAsia="ja-JP"/>
              </w:rPr>
              <w:t>事</w:t>
            </w:r>
            <w:r w:rsidR="00565E5C" w:rsidRPr="002D378E">
              <w:rPr>
                <w:sz w:val="24"/>
                <w:szCs w:val="24"/>
                <w:lang w:eastAsia="ja-JP"/>
              </w:rPr>
              <w:tab/>
              <w:t>殿</w:t>
            </w:r>
          </w:p>
          <w:p w:rsidR="00565E5C" w:rsidRDefault="00565E5C" w:rsidP="006247B3">
            <w:pPr>
              <w:spacing w:line="200" w:lineRule="exact"/>
              <w:rPr>
                <w:sz w:val="20"/>
                <w:szCs w:val="20"/>
                <w:lang w:eastAsia="ja-JP"/>
              </w:rPr>
            </w:pPr>
          </w:p>
          <w:p w:rsidR="002D378E" w:rsidRPr="006247B3" w:rsidRDefault="002D378E" w:rsidP="006247B3">
            <w:pPr>
              <w:spacing w:line="200" w:lineRule="exact"/>
              <w:rPr>
                <w:sz w:val="20"/>
                <w:szCs w:val="20"/>
                <w:lang w:eastAsia="ja-JP"/>
              </w:rPr>
            </w:pPr>
          </w:p>
        </w:tc>
      </w:tr>
    </w:tbl>
    <w:p w:rsidR="002F0814" w:rsidRDefault="002F0814">
      <w:pPr>
        <w:spacing w:before="12" w:line="260" w:lineRule="exact"/>
        <w:rPr>
          <w:sz w:val="26"/>
          <w:szCs w:val="26"/>
          <w:lang w:eastAsia="ja-JP"/>
        </w:rPr>
      </w:pPr>
    </w:p>
    <w:p w:rsidR="00220950" w:rsidRPr="006B525C" w:rsidRDefault="00220950">
      <w:pPr>
        <w:spacing w:before="12" w:line="260" w:lineRule="exact"/>
        <w:rPr>
          <w:lang w:eastAsia="ja-JP"/>
        </w:rPr>
      </w:pPr>
      <w:r>
        <w:rPr>
          <w:sz w:val="26"/>
          <w:szCs w:val="26"/>
          <w:lang w:eastAsia="ja-JP"/>
        </w:rPr>
        <w:br w:type="page"/>
      </w:r>
    </w:p>
    <w:p w:rsidR="00220950" w:rsidRPr="006B525C" w:rsidRDefault="00220950" w:rsidP="00220950">
      <w:pPr>
        <w:spacing w:before="12" w:line="260" w:lineRule="exact"/>
        <w:jc w:val="right"/>
        <w:rPr>
          <w:lang w:eastAsia="ja-JP"/>
        </w:rPr>
      </w:pPr>
      <w:r w:rsidRPr="006B525C">
        <w:rPr>
          <w:rFonts w:hint="eastAsia"/>
          <w:lang w:eastAsia="ja-JP"/>
        </w:rPr>
        <w:lastRenderedPageBreak/>
        <w:t>（裏面）</w:t>
      </w:r>
    </w:p>
    <w:p w:rsidR="00220950" w:rsidRPr="006B525C" w:rsidRDefault="00220950">
      <w:pPr>
        <w:spacing w:before="12" w:line="260" w:lineRule="exact"/>
        <w:rPr>
          <w:sz w:val="26"/>
          <w:szCs w:val="26"/>
          <w:lang w:eastAsia="ja-JP"/>
        </w:rPr>
      </w:pPr>
      <w:r w:rsidRPr="006B525C">
        <w:rPr>
          <w:rFonts w:hint="eastAsia"/>
          <w:sz w:val="26"/>
          <w:szCs w:val="26"/>
          <w:lang w:eastAsia="ja-JP"/>
        </w:rPr>
        <w:t>備考</w:t>
      </w:r>
    </w:p>
    <w:p w:rsidR="00220950" w:rsidRPr="006B525C" w:rsidRDefault="00220950">
      <w:pPr>
        <w:spacing w:before="12" w:line="260" w:lineRule="exact"/>
        <w:rPr>
          <w:sz w:val="26"/>
          <w:szCs w:val="26"/>
          <w:lang w:eastAsia="ja-JP"/>
        </w:rPr>
      </w:pPr>
    </w:p>
    <w:p w:rsidR="00220950" w:rsidRPr="006B525C" w:rsidRDefault="00220950">
      <w:pPr>
        <w:spacing w:before="12" w:line="260" w:lineRule="exact"/>
        <w:rPr>
          <w:lang w:eastAsia="ja-JP"/>
        </w:rPr>
      </w:pPr>
      <w:r w:rsidRPr="006B525C">
        <w:rPr>
          <w:rFonts w:hint="eastAsia"/>
          <w:lang w:eastAsia="ja-JP"/>
        </w:rPr>
        <w:t>〇遊漁船業の適正化に関する法律施行規則</w:t>
      </w:r>
      <w:r w:rsidRPr="006B525C">
        <w:rPr>
          <w:rFonts w:ascii="ＭＳ 明朝" w:hAnsi="ＭＳ 明朝" w:hint="eastAsia"/>
          <w:lang w:eastAsia="ja-JP"/>
        </w:rPr>
        <w:t>第14</w:t>
      </w:r>
      <w:r w:rsidRPr="006B525C">
        <w:rPr>
          <w:rFonts w:hint="eastAsia"/>
          <w:lang w:eastAsia="ja-JP"/>
        </w:rPr>
        <w:t>条第２項</w:t>
      </w:r>
    </w:p>
    <w:p w:rsidR="00220950" w:rsidRPr="006B525C" w:rsidRDefault="00220950" w:rsidP="00220950">
      <w:pPr>
        <w:spacing w:before="12" w:line="260" w:lineRule="exact"/>
        <w:ind w:firstLineChars="100" w:firstLine="220"/>
        <w:rPr>
          <w:lang w:eastAsia="ja-JP"/>
        </w:rPr>
      </w:pPr>
      <w:r w:rsidRPr="006B525C">
        <w:rPr>
          <w:rFonts w:hint="eastAsia"/>
          <w:lang w:eastAsia="ja-JP"/>
        </w:rPr>
        <w:t>次の各号のいずれかに該当する者は、遊漁船業務主任者となることができない。</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一　法第二十条の規定による命令により遊漁船業務主任者を解任され、解任の日から五年を経過しない者</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二　法第六条第一項第一号、第二号又は第四号から第十一号までのいずれかに該当する者</w:t>
      </w:r>
    </w:p>
    <w:p w:rsidR="00220950" w:rsidRPr="006B525C" w:rsidRDefault="00220950" w:rsidP="00220950">
      <w:pPr>
        <w:spacing w:before="12" w:line="260" w:lineRule="exact"/>
        <w:ind w:left="220" w:hangingChars="100" w:hanging="220"/>
        <w:rPr>
          <w:lang w:eastAsia="ja-JP"/>
        </w:rPr>
      </w:pPr>
    </w:p>
    <w:p w:rsidR="00220950" w:rsidRPr="006B525C" w:rsidRDefault="00220950" w:rsidP="00220950">
      <w:pPr>
        <w:spacing w:before="12" w:line="260" w:lineRule="exact"/>
        <w:ind w:left="220" w:hangingChars="100" w:hanging="220"/>
        <w:rPr>
          <w:lang w:eastAsia="ja-JP"/>
        </w:rPr>
      </w:pPr>
      <w:r w:rsidRPr="006B525C">
        <w:rPr>
          <w:rFonts w:hint="eastAsia"/>
          <w:lang w:eastAsia="ja-JP"/>
        </w:rPr>
        <w:t>〇遊漁船業の適正化に関する法律第６条第１項関係各号</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一　第二十一条第一項の規定により登録を取り消され、その処分のあつた日から五年を経過しない者</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二　遊漁船業者で法人であるものが第二十一条第一項の規定により登録を取り消された場合において、その処分のあつた日前三十日以内にその遊漁船業者の役員であつた者でその処分のあつた日から五年を経過しないもの</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四　第二十一条第一項の規定による登録の取消しの処分に係る行政手続法（平成五年法律第八十八号）第十五条の規定による通知があつた日から当該処分をする日又は当該処分をしないことを決定する日までの間に第十条第一項第五号に該当する旨の同項の規定による届出をした者（当該遊漁船業の廃止について相当の理由がある者を除く。）で当該届出の日から五年を経過しないもの</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五　第二十九条第一項の規定による検査が行われた日から聴聞決定予定日（当該検査の結果に基づき第二十一条第一項の規定による登録の取消しの処分に係る聴聞を行うか否かの決定をすることが見込まれる日として農林水産省令で定めるところにより都道府県知事が当該登録を受けようとする者に当該検査が行われた日から十日以内に特定の日を通知した場合における当該特定の日をいう。）までの間に第十条第一項第五号に該当する旨の同項の規定による届出をした者（当該遊漁船業の廃止について相当の理由がある者を除く。）で当該届出の日から五年を経過しないもの</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六　遊漁船業者で法人であるものが第四号に規定する期間内に第十条第一項第五号に該当する旨の同項の規定による届出をした場合において、第四号の通知の日前六十日以内に当該届出に係る遊漁船業者（当該遊漁船業の廃止について相当の理由がある法人を除く。）の役員であつた者で当該届出の日から五年を経過しないもの</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七　第二十一条第一項の規定により事業の停止を命ぜられ、その停止の期間が経過しない者</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八　禁錮以上の刑に処せられ、その執行を終わり、又は執行を受けることがなくなつた日から五年を経過しない者</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九　この法律、船舶安全法（昭和八年法律第十一号）、船舶職員及び小型船舶操縦者法（昭和二十六年法律第百四十九号）、漁業法（昭和二十四年法律第二百六十七号）若しくは水産資源保護法（昭和二十六年法律第三百十三号）若しくはこれらの法律に基づく命令（漁業法第百十九条第二項又は水産資源保護法第四条第一項の規定に基づく規則を含む。）又は船員法（昭和二十二年法律第百号）第百十七条の二第一項、第百十七条の三第一項、第百十七条の四第一項、第百十八条第一項、第百十八条の二から第百十八条の四まで若しくは第百十八条の五第一項の規定に違反し、罰金の刑に処せられ、その執行を終わり、又は執行を受けることがなくなつた日から五年を経過しない者</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十　暴力団員による不当な行為の防止等に関する法律（平成三年法律第七十七号）第二条第六号に規定する暴力団員又は同号に規定する暴力団員でなくなつた日から五年を経過しない者（第十三号において「暴力団員等」という。）</w:t>
      </w:r>
    </w:p>
    <w:p w:rsidR="00220950" w:rsidRPr="006B525C" w:rsidRDefault="00220950" w:rsidP="00220950">
      <w:pPr>
        <w:spacing w:before="12" w:line="260" w:lineRule="exact"/>
        <w:ind w:left="220" w:hangingChars="100" w:hanging="220"/>
        <w:rPr>
          <w:lang w:eastAsia="ja-JP"/>
        </w:rPr>
      </w:pPr>
      <w:r w:rsidRPr="006B525C">
        <w:rPr>
          <w:rFonts w:hint="eastAsia"/>
          <w:lang w:eastAsia="ja-JP"/>
        </w:rPr>
        <w:t>十一　遊漁船業に関し成年者と同一の行為能力を有しない未成年者でその法定代理人が前各号（第三号を除く。）又は次号のいずれかに該当するもの</w:t>
      </w:r>
    </w:p>
    <w:sectPr w:rsidR="00220950" w:rsidRPr="006B525C">
      <w:type w:val="continuous"/>
      <w:pgSz w:w="11906" w:h="16840"/>
      <w:pgMar w:top="10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493" w:rsidRDefault="00485493" w:rsidP="00C839F0">
      <w:r>
        <w:separator/>
      </w:r>
    </w:p>
  </w:endnote>
  <w:endnote w:type="continuationSeparator" w:id="0">
    <w:p w:rsidR="00485493" w:rsidRDefault="00485493" w:rsidP="00C8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493" w:rsidRDefault="00485493" w:rsidP="00C839F0">
      <w:r>
        <w:separator/>
      </w:r>
    </w:p>
  </w:footnote>
  <w:footnote w:type="continuationSeparator" w:id="0">
    <w:p w:rsidR="00485493" w:rsidRDefault="00485493" w:rsidP="00C83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14"/>
    <w:rsid w:val="000C080D"/>
    <w:rsid w:val="000C471D"/>
    <w:rsid w:val="000D1DF6"/>
    <w:rsid w:val="00220950"/>
    <w:rsid w:val="002D378E"/>
    <w:rsid w:val="002F0814"/>
    <w:rsid w:val="002F6359"/>
    <w:rsid w:val="003320C1"/>
    <w:rsid w:val="00485493"/>
    <w:rsid w:val="00565E5C"/>
    <w:rsid w:val="005F1424"/>
    <w:rsid w:val="005F383E"/>
    <w:rsid w:val="006247B3"/>
    <w:rsid w:val="006B525C"/>
    <w:rsid w:val="00767820"/>
    <w:rsid w:val="007B660B"/>
    <w:rsid w:val="008244EB"/>
    <w:rsid w:val="009732DB"/>
    <w:rsid w:val="00A53FB8"/>
    <w:rsid w:val="00A54CAE"/>
    <w:rsid w:val="00C839F0"/>
    <w:rsid w:val="00D95AC0"/>
    <w:rsid w:val="00E61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F4EED"/>
  <w15:docId w15:val="{C34486CD-D98F-4AC2-9AA3-99C1BB07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pPr>
      <w:ind w:left="112"/>
    </w:pPr>
    <w:rPr>
      <w:rFonts w:ascii="ＭＳ 明朝" w:hAnsi="ＭＳ 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56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E61041"/>
    <w:rPr>
      <w:sz w:val="22"/>
      <w:szCs w:val="22"/>
      <w:lang w:eastAsia="en-US"/>
    </w:rPr>
  </w:style>
  <w:style w:type="paragraph" w:styleId="a7">
    <w:name w:val="header"/>
    <w:basedOn w:val="a"/>
    <w:link w:val="a8"/>
    <w:uiPriority w:val="99"/>
    <w:unhideWhenUsed/>
    <w:rsid w:val="00C839F0"/>
    <w:pPr>
      <w:tabs>
        <w:tab w:val="center" w:pos="4252"/>
        <w:tab w:val="right" w:pos="8504"/>
      </w:tabs>
      <w:snapToGrid w:val="0"/>
    </w:pPr>
  </w:style>
  <w:style w:type="character" w:customStyle="1" w:styleId="a8">
    <w:name w:val="ヘッダー (文字)"/>
    <w:link w:val="a7"/>
    <w:uiPriority w:val="99"/>
    <w:rsid w:val="00C839F0"/>
    <w:rPr>
      <w:sz w:val="22"/>
      <w:szCs w:val="22"/>
      <w:lang w:eastAsia="en-US"/>
    </w:rPr>
  </w:style>
  <w:style w:type="paragraph" w:styleId="a9">
    <w:name w:val="footer"/>
    <w:basedOn w:val="a"/>
    <w:link w:val="aa"/>
    <w:uiPriority w:val="99"/>
    <w:unhideWhenUsed/>
    <w:rsid w:val="00C839F0"/>
    <w:pPr>
      <w:tabs>
        <w:tab w:val="center" w:pos="4252"/>
        <w:tab w:val="right" w:pos="8504"/>
      </w:tabs>
      <w:snapToGrid w:val="0"/>
    </w:pPr>
  </w:style>
  <w:style w:type="character" w:customStyle="1" w:styleId="aa">
    <w:name w:val="フッター (文字)"/>
    <w:link w:val="a9"/>
    <w:uiPriority w:val="99"/>
    <w:rsid w:val="00C839F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D5289-DA31-44DE-B28D-CD3EDAB0D499}">
  <ds:schemaRefs>
    <ds:schemaRef ds:uri="http://schemas.microsoft.com/office/2006/metadata/properties"/>
    <ds:schemaRef ds:uri="http://purl.org/dc/terms/"/>
    <ds:schemaRef ds:uri="http://purl.org/dc/dcmitype/"/>
    <ds:schemaRef ds:uri="85ec59af-1a16-40a0-b163-384e34c79a5c"/>
    <ds:schemaRef ds:uri="847617ea-2c0e-4074-9bca-9faabe9f739a"/>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8DA4DEF-6CE4-4E13-AC9A-88EDA24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13EB1-1704-4B34-AF8C-7007A02BB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愛宕　克哉</dc:creator>
  <cp:keywords/>
  <cp:lastModifiedBy>愛宕　克哉</cp:lastModifiedBy>
  <cp:revision>3</cp:revision>
  <dcterms:created xsi:type="dcterms:W3CDTF">2024-02-21T06:24:00Z</dcterms:created>
  <dcterms:modified xsi:type="dcterms:W3CDTF">2024-03-15T05:55:00Z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LastSaved">
    <vt:filetime>2015-01-23T00:00:00Z</vt:filetime>
  </property>
</Properties>
</file>