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CB2" w:rsidRDefault="00F83CB2">
      <w:pPr>
        <w:snapToGrid w:val="0"/>
        <w:spacing w:line="320" w:lineRule="exact"/>
        <w:rPr>
          <w:rFonts w:hint="eastAsia"/>
        </w:rPr>
      </w:pPr>
      <w:bookmarkStart w:id="0" w:name="_GoBack"/>
      <w:bookmarkEnd w:id="0"/>
      <w:r>
        <w:rPr>
          <w:rFonts w:hint="eastAsia"/>
        </w:rPr>
        <w:t>第１号の３様式</w:t>
      </w:r>
    </w:p>
    <w:p w:rsidR="00F83CB2" w:rsidRDefault="00F83CB2">
      <w:pPr>
        <w:kinsoku w:val="0"/>
        <w:overflowPunct w:val="0"/>
        <w:snapToGrid w:val="0"/>
        <w:spacing w:line="320" w:lineRule="exact"/>
        <w:rPr>
          <w:rFonts w:hint="eastAsia"/>
        </w:rPr>
      </w:pPr>
      <w:r>
        <w:rPr>
          <w:rFonts w:hint="eastAsia"/>
        </w:rPr>
        <w:t>（個人の場合）</w:t>
      </w:r>
    </w:p>
    <w:p w:rsidR="00F83CB2" w:rsidRDefault="00F83CB2">
      <w:pPr>
        <w:snapToGrid w:val="0"/>
        <w:spacing w:line="320" w:lineRule="exact"/>
        <w:rPr>
          <w:rFonts w:hint="eastAsia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4"/>
        <w:gridCol w:w="1904"/>
        <w:gridCol w:w="476"/>
        <w:gridCol w:w="1428"/>
        <w:gridCol w:w="1666"/>
        <w:gridCol w:w="476"/>
        <w:gridCol w:w="952"/>
        <w:gridCol w:w="1477"/>
      </w:tblGrid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035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  <w:sz w:val="28"/>
              </w:rPr>
            </w:pPr>
            <w:r>
              <w:rPr>
                <w:rFonts w:hint="eastAsia"/>
                <w:spacing w:val="13"/>
                <w:sz w:val="28"/>
              </w:rPr>
              <w:t>事　　業・資　　金・償還計画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92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事　業　内　容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事業種類,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事業規模,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</w:instrText>
            </w:r>
            <w:r>
              <w:rPr>
                <w:rFonts w:hint="eastAsia"/>
                <w:snapToGrid w:val="0"/>
                <w:spacing w:val="3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事業費,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99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7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資　金　計　画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所要資金,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資金調達,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2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林業近代化資金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その他借入金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補助金,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自己資金,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64"/>
        </w:trPr>
        <w:tc>
          <w:tcPr>
            <w:tcW w:w="1974" w:type="dxa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4"/>
        </w:trPr>
        <w:tc>
          <w:tcPr>
            <w:tcW w:w="1974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償　還　財　源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年間償還金額,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償還財源,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　　　　　　　　　　　　　　　　　　</w:instrText>
            </w:r>
            <w:r>
              <w:rPr>
                <w:rFonts w:hint="eastAsia"/>
                <w:snapToGrid w:val="0"/>
                <w:spacing w:val="13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55"/>
        </w:trPr>
        <w:tc>
          <w:tcPr>
            <w:tcW w:w="1974" w:type="dxa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本事業収入,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</w:instrText>
            </w:r>
            <w:r>
              <w:rPr>
                <w:rFonts w:hint="eastAsia"/>
                <w:snapToGrid w:val="0"/>
                <w:spacing w:val="44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林業収入,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兼業,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80"/>
        </w:trPr>
        <w:tc>
          <w:tcPr>
            <w:tcW w:w="1974" w:type="dxa"/>
            <w:vMerge/>
            <w:tcBorders>
              <w:left w:val="single" w:sz="12" w:space="0" w:color="auto"/>
              <w:bottom w:val="nil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spacing w:val="6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spacing w:val="6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spacing w:val="6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spacing w:val="6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37"/>
        </w:trPr>
        <w:tc>
          <w:tcPr>
            <w:tcW w:w="197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特　記　事　項</w:t>
            </w:r>
          </w:p>
        </w:tc>
        <w:tc>
          <w:tcPr>
            <w:tcW w:w="8379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035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備　　　考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</w:tbl>
    <w:p w:rsidR="00F83CB2" w:rsidRDefault="00F83CB2">
      <w:pPr>
        <w:snapToGrid w:val="0"/>
        <w:spacing w:line="320" w:lineRule="exact"/>
        <w:jc w:val="left"/>
      </w:pPr>
    </w:p>
    <w:tbl>
      <w:tblPr>
        <w:tblW w:w="10135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497"/>
        <w:gridCol w:w="819"/>
        <w:gridCol w:w="700"/>
        <w:gridCol w:w="252"/>
        <w:gridCol w:w="952"/>
        <w:gridCol w:w="301"/>
        <w:gridCol w:w="1127"/>
        <w:gridCol w:w="391"/>
        <w:gridCol w:w="85"/>
        <w:gridCol w:w="609"/>
        <w:gridCol w:w="343"/>
        <w:gridCol w:w="1190"/>
        <w:gridCol w:w="238"/>
        <w:gridCol w:w="252"/>
        <w:gridCol w:w="462"/>
        <w:gridCol w:w="1343"/>
      </w:tblGrid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013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lastRenderedPageBreak/>
              <w:br w:type="page"/>
            </w:r>
            <w:r>
              <w:rPr>
                <w:rFonts w:hint="eastAsia"/>
                <w:sz w:val="28"/>
              </w:rPr>
              <w:t>経　営　の　概　要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住　　　所</w:t>
            </w:r>
          </w:p>
        </w:tc>
        <w:tc>
          <w:tcPr>
            <w:tcW w:w="8245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電　話　　　　（　　　　）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76"/>
        </w:trPr>
        <w:tc>
          <w:tcPr>
            <w:tcW w:w="1890" w:type="dxa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氏　　　名</w:t>
            </w:r>
          </w:p>
        </w:tc>
        <w:tc>
          <w:tcPr>
            <w:tcW w:w="8245" w:type="dxa"/>
            <w:gridSpan w:val="1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　　　　　　　　　　　　　　年　　　月　　　日生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経　営　規　模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山林,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田</w:t>
            </w: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畑</w:t>
            </w: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その他,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　　　　　</w:instrText>
            </w:r>
            <w:r>
              <w:rPr>
                <w:rFonts w:hint="eastAsia"/>
                <w:snapToGrid w:val="0"/>
                <w:spacing w:val="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ha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a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a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3485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家　　　族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男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うち林業従事者</w:t>
            </w:r>
          </w:p>
        </w:tc>
        <w:tc>
          <w:tcPr>
            <w:tcW w:w="952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</w:tc>
        <w:tc>
          <w:tcPr>
            <w:tcW w:w="1190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雇用労働</w:t>
            </w:r>
          </w:p>
        </w:tc>
        <w:tc>
          <w:tcPr>
            <w:tcW w:w="952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常　備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3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女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同　　　上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</w:tc>
        <w:tc>
          <w:tcPr>
            <w:tcW w:w="1190" w:type="dxa"/>
            <w:vMerge/>
            <w:tcBorders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臨　時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</w:p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95"/>
        </w:trPr>
        <w:tc>
          <w:tcPr>
            <w:tcW w:w="1890" w:type="dxa"/>
            <w:gridSpan w:val="3"/>
            <w:vMerge/>
            <w:tcBorders>
              <w:left w:val="single" w:sz="12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兼　　　業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本人家族別に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職業名を記入</w:t>
            </w:r>
          </w:p>
        </w:tc>
        <w:tc>
          <w:tcPr>
            <w:tcW w:w="634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189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資　産　状　況</w:t>
            </w:r>
          </w:p>
        </w:tc>
        <w:tc>
          <w:tcPr>
            <w:tcW w:w="1904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山林,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</w:instrText>
            </w:r>
            <w:r>
              <w:rPr>
                <w:rFonts w:hint="eastAsia"/>
                <w:snapToGrid w:val="0"/>
                <w:spacing w:val="16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田</w:t>
            </w:r>
          </w:p>
        </w:tc>
        <w:tc>
          <w:tcPr>
            <w:tcW w:w="1428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畑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宅　地</w:t>
            </w:r>
          </w:p>
        </w:tc>
        <w:tc>
          <w:tcPr>
            <w:tcW w:w="205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その他,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82"/>
        </w:trPr>
        <w:tc>
          <w:tcPr>
            <w:tcW w:w="1890" w:type="dxa"/>
            <w:gridSpan w:val="3"/>
            <w:vMerge/>
            <w:tcBorders>
              <w:lef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　　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ha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a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a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  <w:spacing w:val="13"/>
                <w:w w:val="200"/>
                <w:position w:val="10"/>
                <w:sz w:val="10"/>
              </w:rPr>
              <w:t>m3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50"/>
        </w:trPr>
        <w:tc>
          <w:tcPr>
            <w:tcW w:w="5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最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近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一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年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の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収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支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状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況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区　　　分</w:t>
            </w:r>
          </w:p>
        </w:tc>
        <w:tc>
          <w:tcPr>
            <w:tcW w:w="1505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林　　業</w:t>
            </w:r>
          </w:p>
        </w:tc>
        <w:tc>
          <w:tcPr>
            <w:tcW w:w="1518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-1"/>
              </w:rPr>
              <w:instrText>林業外,</w:instrText>
            </w:r>
            <w:r>
              <w:rPr>
                <w:rFonts w:hint="eastAsia"/>
                <w:snapToGrid w:val="0"/>
                <w:spacing w:val="-1"/>
                <w:w w:val="50"/>
              </w:rPr>
              <w:instrText xml:space="preserve">　　　　　　　　　　　　</w:instrText>
            </w:r>
            <w:r>
              <w:rPr>
                <w:rFonts w:hint="eastAsia"/>
                <w:snapToGrid w:val="0"/>
                <w:spacing w:val="30"/>
                <w:w w:val="50"/>
              </w:rPr>
              <w:instrText xml:space="preserve">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  <w:tc>
          <w:tcPr>
            <w:tcW w:w="69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借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入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金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2023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ind w:left="60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農　　協</w:t>
            </w:r>
          </w:p>
          <w:p w:rsidR="00F83CB2" w:rsidRDefault="00F83CB2">
            <w:pPr>
              <w:snapToGrid w:val="0"/>
              <w:spacing w:line="320" w:lineRule="exact"/>
              <w:ind w:left="405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  <w:sz w:val="10"/>
              </w:rPr>
              <w:t>うち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（林業近代化）</w:t>
            </w:r>
          </w:p>
        </w:tc>
        <w:tc>
          <w:tcPr>
            <w:tcW w:w="180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ind w:left="1155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千円</w:t>
            </w: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（　　　　　）</w:t>
            </w: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0"/>
        </w:trPr>
        <w:tc>
          <w:tcPr>
            <w:tcW w:w="5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16" w:type="dxa"/>
            <w:gridSpan w:val="3"/>
            <w:vMerge/>
            <w:tcBorders>
              <w:left w:val="single" w:sz="8" w:space="0" w:color="auto"/>
              <w:right w:val="single" w:sz="6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505" w:type="dxa"/>
            <w:gridSpan w:val="3"/>
            <w:vMerge/>
            <w:tcBorders>
              <w:left w:val="single" w:sz="6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518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5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収入（Ａ）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ind w:left="1005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ind w:left="1020"/>
              <w:jc w:val="lef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千円</w:t>
            </w:r>
          </w:p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23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805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3"/>
        </w:trPr>
        <w:tc>
          <w:tcPr>
            <w:tcW w:w="5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支出（Ｂ）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88"/>
        </w:trPr>
        <w:tc>
          <w:tcPr>
            <w:tcW w:w="574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ind w:left="45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所</w:t>
            </w:r>
          </w:p>
          <w:p w:rsidR="00F83CB2" w:rsidRDefault="00F83CB2">
            <w:pPr>
              <w:widowControl/>
              <w:autoSpaceDE/>
              <w:autoSpaceDN/>
              <w:spacing w:line="320" w:lineRule="exact"/>
              <w:jc w:val="center"/>
              <w:rPr>
                <w:spacing w:val="13"/>
              </w:rPr>
            </w:pPr>
          </w:p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得</w:t>
            </w: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（Ａ－Ｂ）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6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</w:tr>
      <w:tr w:rsidR="00F83C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9"/>
        </w:trPr>
        <w:tc>
          <w:tcPr>
            <w:tcW w:w="57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497" w:type="dxa"/>
            <w:vMerge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3CB2" w:rsidRDefault="00F83CB2">
            <w:pPr>
              <w:snapToGrid w:val="0"/>
              <w:spacing w:line="320" w:lineRule="exact"/>
              <w:jc w:val="center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合　計</w:t>
            </w:r>
          </w:p>
        </w:tc>
        <w:tc>
          <w:tcPr>
            <w:tcW w:w="3023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千円</w:t>
            </w:r>
          </w:p>
        </w:tc>
        <w:tc>
          <w:tcPr>
            <w:tcW w:w="69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left"/>
              <w:rPr>
                <w:rFonts w:hint="eastAsia"/>
                <w:spacing w:val="13"/>
              </w:rPr>
            </w:pPr>
          </w:p>
        </w:tc>
        <w:tc>
          <w:tcPr>
            <w:tcW w:w="202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83CB2" w:rsidRDefault="00F83CB2">
            <w:pPr>
              <w:pStyle w:val="a3"/>
              <w:snapToGrid w:val="0"/>
              <w:spacing w:line="320" w:lineRule="exac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合　　計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83CB2" w:rsidRDefault="00F83CB2">
            <w:pPr>
              <w:snapToGrid w:val="0"/>
              <w:spacing w:line="320" w:lineRule="exact"/>
              <w:jc w:val="right"/>
              <w:rPr>
                <w:rFonts w:hint="eastAsia"/>
                <w:spacing w:val="13"/>
              </w:rPr>
            </w:pPr>
            <w:r>
              <w:rPr>
                <w:rFonts w:hint="eastAsia"/>
                <w:spacing w:val="13"/>
              </w:rPr>
              <w:t>千円</w:t>
            </w:r>
          </w:p>
        </w:tc>
      </w:tr>
    </w:tbl>
    <w:p w:rsidR="00F83CB2" w:rsidRDefault="00F83CB2">
      <w:pPr>
        <w:snapToGrid w:val="0"/>
        <w:spacing w:line="320" w:lineRule="exact"/>
        <w:jc w:val="left"/>
        <w:rPr>
          <w:rFonts w:hint="eastAsia"/>
        </w:rPr>
      </w:pPr>
    </w:p>
    <w:p w:rsidR="00F83CB2" w:rsidRDefault="00F83CB2">
      <w:pPr>
        <w:kinsoku w:val="0"/>
        <w:overflowPunct w:val="0"/>
        <w:snapToGrid w:val="0"/>
        <w:spacing w:line="294" w:lineRule="exact"/>
        <w:jc w:val="left"/>
        <w:rPr>
          <w:rFonts w:hint="eastAsia"/>
        </w:rPr>
      </w:pPr>
      <w:r>
        <w:rPr>
          <w:rFonts w:hint="eastAsia"/>
        </w:rPr>
        <w:t xml:space="preserve">　注１．借入申込書等の記入は、極力具体的に記入するものとする。</w:t>
      </w:r>
    </w:p>
    <w:p w:rsidR="00F83CB2" w:rsidRDefault="00F83CB2">
      <w:pPr>
        <w:kinsoku w:val="0"/>
        <w:overflowPunct w:val="0"/>
        <w:snapToGrid w:val="0"/>
        <w:spacing w:line="294" w:lineRule="exact"/>
        <w:jc w:val="left"/>
        <w:rPr>
          <w:rFonts w:hint="eastAsia"/>
        </w:rPr>
      </w:pPr>
      <w:r>
        <w:rPr>
          <w:rFonts w:hint="eastAsia"/>
        </w:rPr>
        <w:t xml:space="preserve">　　２．「資金計画」欄中「その他借入金」については借入先・時期、「補助金」については、</w:t>
      </w:r>
    </w:p>
    <w:p w:rsidR="00F83CB2" w:rsidRDefault="00F83CB2">
      <w:pPr>
        <w:kinsoku w:val="0"/>
        <w:overflowPunct w:val="0"/>
        <w:snapToGrid w:val="0"/>
        <w:spacing w:line="294" w:lineRule="exact"/>
        <w:jc w:val="left"/>
        <w:rPr>
          <w:rFonts w:hint="eastAsia"/>
        </w:rPr>
      </w:pPr>
      <w:r>
        <w:rPr>
          <w:rFonts w:hint="eastAsia"/>
        </w:rPr>
        <w:t xml:space="preserve">　　　　交付機関名とその金額を記入すること。</w:t>
      </w:r>
    </w:p>
    <w:p w:rsidR="00F83CB2" w:rsidRDefault="00F83CB2">
      <w:pPr>
        <w:kinsoku w:val="0"/>
        <w:overflowPunct w:val="0"/>
        <w:snapToGrid w:val="0"/>
        <w:spacing w:line="294" w:lineRule="exact"/>
        <w:jc w:val="left"/>
        <w:rPr>
          <w:rFonts w:hint="eastAsia"/>
        </w:rPr>
      </w:pPr>
      <w:r>
        <w:rPr>
          <w:rFonts w:hint="eastAsia"/>
        </w:rPr>
        <w:t xml:space="preserve">　　３．設計書，見積書を添付すること。</w:t>
      </w:r>
    </w:p>
    <w:p w:rsidR="00F83CB2" w:rsidRDefault="00F83CB2" w:rsidP="001C25C1">
      <w:pPr>
        <w:kinsoku w:val="0"/>
        <w:wordWrap w:val="0"/>
        <w:overflowPunct w:val="0"/>
        <w:snapToGrid w:val="0"/>
        <w:spacing w:line="606" w:lineRule="exact"/>
        <w:rPr>
          <w:rFonts w:hint="eastAsia"/>
        </w:rPr>
      </w:pPr>
    </w:p>
    <w:sectPr w:rsidR="00F83CB2">
      <w:pgSz w:w="11905" w:h="16837"/>
      <w:pgMar w:top="1133" w:right="230" w:bottom="966" w:left="1133" w:header="140" w:footer="140" w:gutter="0"/>
      <w:cols w:space="720"/>
      <w:docGrid w:linePitch="28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544" w:rsidRDefault="000F7544" w:rsidP="0013334D">
      <w:pPr>
        <w:spacing w:line="240" w:lineRule="auto"/>
      </w:pPr>
      <w:r>
        <w:separator/>
      </w:r>
    </w:p>
  </w:endnote>
  <w:endnote w:type="continuationSeparator" w:id="0">
    <w:p w:rsidR="000F7544" w:rsidRDefault="000F7544" w:rsidP="001333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544" w:rsidRDefault="000F7544" w:rsidP="0013334D">
      <w:pPr>
        <w:spacing w:line="240" w:lineRule="auto"/>
      </w:pPr>
      <w:r>
        <w:separator/>
      </w:r>
    </w:p>
  </w:footnote>
  <w:footnote w:type="continuationSeparator" w:id="0">
    <w:p w:rsidR="000F7544" w:rsidRDefault="000F7544" w:rsidP="0013334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9"/>
  <w:drawingGridVerticalSpacing w:val="138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B2"/>
    <w:rsid w:val="000F7544"/>
    <w:rsid w:val="0013334D"/>
    <w:rsid w:val="001C25C1"/>
    <w:rsid w:val="00244295"/>
    <w:rsid w:val="00482B98"/>
    <w:rsid w:val="0058176F"/>
    <w:rsid w:val="0063156B"/>
    <w:rsid w:val="006A7B27"/>
    <w:rsid w:val="006E5EF8"/>
    <w:rsid w:val="007A7E19"/>
    <w:rsid w:val="007C2030"/>
    <w:rsid w:val="00A24F21"/>
    <w:rsid w:val="00F8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C8DF6A-04C0-44EA-AE9B-2A8710F0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/>
      <w:spacing w:val="14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133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3334D"/>
    <w:rPr>
      <w:rFonts w:ascii="ＭＳ 明朝" w:eastAsia="ＭＳ 明朝"/>
      <w:spacing w:val="14"/>
      <w:sz w:val="21"/>
    </w:rPr>
  </w:style>
  <w:style w:type="paragraph" w:styleId="a7">
    <w:name w:val="footer"/>
    <w:basedOn w:val="a"/>
    <w:link w:val="a8"/>
    <w:rsid w:val="001333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3334D"/>
    <w:rPr>
      <w:rFonts w:ascii="ＭＳ 明朝" w:eastAsia="ＭＳ 明朝"/>
      <w:spacing w:val="1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近代化（要綱）事業計画承認申請書（様式１号）10.3.9</vt:lpstr>
      <vt:lpstr>近代化（要綱）事業計画承認申請書（様式１号）10.3.9</vt:lpstr>
    </vt:vector>
  </TitlesOfParts>
  <Company>東京都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近代化（要綱）事業計画承認申請書（様式１号）10.3.9</dc:title>
  <dc:subject/>
  <dc:creator>TAIMSuser</dc:creator>
  <cp:keywords/>
  <cp:lastModifiedBy>東京都</cp:lastModifiedBy>
  <cp:revision>2</cp:revision>
  <cp:lastPrinted>2004-04-02T05:30:00Z</cp:lastPrinted>
  <dcterms:created xsi:type="dcterms:W3CDTF">2020-04-28T08:17:00Z</dcterms:created>
  <dcterms:modified xsi:type="dcterms:W3CDTF">2020-04-28T08:17:00Z</dcterms:modified>
</cp:coreProperties>
</file>