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8521" wp14:editId="3877FC8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  <w:bookmarkStart w:id="0" w:name="_GoBack"/>
      <w:bookmarkEnd w:id="0"/>
    </w:p>
    <w:p w:rsidR="00AD6B8B" w:rsidRPr="001E7342" w:rsidRDefault="0035158E" w:rsidP="006677C3">
      <w:pPr>
        <w:jc w:val="center"/>
        <w:rPr>
          <w:kern w:val="0"/>
          <w:sz w:val="22"/>
          <w:szCs w:val="32"/>
        </w:rPr>
      </w:pPr>
      <w:r w:rsidRPr="0035158E">
        <w:rPr>
          <w:rFonts w:hint="eastAsia"/>
          <w:kern w:val="0"/>
          <w:sz w:val="22"/>
          <w:szCs w:val="32"/>
        </w:rPr>
        <w:t>グループ交流等促進観光支援事業補助金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:rsidR="006677C3" w:rsidRPr="008E16FC" w:rsidRDefault="006677C3" w:rsidP="00226489">
      <w:pPr>
        <w:rPr>
          <w:kern w:val="0"/>
          <w:sz w:val="22"/>
          <w:szCs w:val="22"/>
        </w:rPr>
      </w:pPr>
    </w:p>
    <w:p w:rsidR="00881516" w:rsidRPr="00014F7F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52"/>
        </w:trPr>
        <w:tc>
          <w:tcPr>
            <w:tcW w:w="7648" w:type="dxa"/>
          </w:tcPr>
          <w:p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8311A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44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:rsidTr="00A8311A">
        <w:trPr>
          <w:trHeight w:val="736"/>
        </w:trPr>
        <w:tc>
          <w:tcPr>
            <w:tcW w:w="7648" w:type="dxa"/>
          </w:tcPr>
          <w:p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:rsidR="00A8311A" w:rsidRPr="00A87D94" w:rsidRDefault="00A8311A" w:rsidP="00A8311A">
      <w:pPr>
        <w:rPr>
          <w:sz w:val="22"/>
          <w:szCs w:val="22"/>
        </w:rPr>
      </w:pP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A87D94">
        <w:rPr>
          <w:rFonts w:hint="eastAsia"/>
          <w:sz w:val="22"/>
          <w:szCs w:val="22"/>
        </w:rPr>
        <w:t xml:space="preserve"> </w:t>
      </w:r>
    </w:p>
    <w:p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38" w:rsidRDefault="005523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58E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7E48-36A7-4CBA-B335-F097FD2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19</cp:revision>
  <cp:lastPrinted>2018-03-06T06:33:00Z</cp:lastPrinted>
  <dcterms:created xsi:type="dcterms:W3CDTF">2021-09-19T08:41:00Z</dcterms:created>
  <dcterms:modified xsi:type="dcterms:W3CDTF">2022-09-05T09:34:00Z</dcterms:modified>
</cp:coreProperties>
</file>